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19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729D2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 w:rsidR="00F92F59">
        <w:rPr>
          <w:rFonts w:ascii="Times New Roman" w:hAnsi="Times New Roman" w:cs="Times New Roman"/>
          <w:sz w:val="28"/>
          <w:szCs w:val="28"/>
        </w:rPr>
        <w:t xml:space="preserve"> </w:t>
      </w:r>
      <w:r w:rsidR="00D521D2">
        <w:rPr>
          <w:rFonts w:ascii="Times New Roman" w:hAnsi="Times New Roman" w:cs="Times New Roman"/>
          <w:sz w:val="28"/>
          <w:szCs w:val="28"/>
        </w:rPr>
        <w:t>02.10.2023г. №   84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области.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A218F7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области»</w:t>
      </w:r>
      <w:r w:rsidR="00D65119">
        <w:rPr>
          <w:rFonts w:ascii="Times New Roman" w:hAnsi="Times New Roman" w:cs="Times New Roman"/>
          <w:bCs/>
          <w:sz w:val="28"/>
          <w:szCs w:val="28"/>
        </w:rPr>
        <w:t xml:space="preserve"> от 19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.08.2019 г. № </w:t>
      </w:r>
      <w:r w:rsidR="00D65119">
        <w:rPr>
          <w:rFonts w:ascii="Times New Roman" w:hAnsi="Times New Roman" w:cs="Times New Roman"/>
          <w:bCs/>
          <w:sz w:val="28"/>
          <w:szCs w:val="28"/>
        </w:rPr>
        <w:t>81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63D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 от </w:t>
      </w:r>
      <w:r w:rsidR="00D65119">
        <w:rPr>
          <w:rFonts w:ascii="Times New Roman" w:hAnsi="Times New Roman" w:cs="Times New Roman"/>
          <w:bCs/>
          <w:sz w:val="28"/>
          <w:szCs w:val="28"/>
        </w:rPr>
        <w:t>26.05.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г. № </w:t>
      </w:r>
      <w:r w:rsidR="00D65119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</w:t>
      </w:r>
      <w:r w:rsidR="00D65119">
        <w:rPr>
          <w:rFonts w:ascii="Times New Roman" w:hAnsi="Times New Roman" w:cs="Times New Roman"/>
          <w:bCs/>
          <w:sz w:val="28"/>
          <w:szCs w:val="28"/>
        </w:rPr>
        <w:t>вителей сельского поселения от 19.08.2019 г. № 81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 xml:space="preserve">Официальный вестник» и </w:t>
      </w:r>
      <w:r w:rsidR="00063186"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D65119">
        <w:rPr>
          <w:rFonts w:ascii="Times New Roman" w:hAnsi="Times New Roman" w:cs="Times New Roman"/>
          <w:sz w:val="28"/>
          <w:szCs w:val="28"/>
        </w:rPr>
        <w:t>Е.В.Николаев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D65119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063186"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119">
        <w:rPr>
          <w:rFonts w:ascii="Times New Roman" w:hAnsi="Times New Roman" w:cs="Times New Roman"/>
          <w:sz w:val="28"/>
          <w:szCs w:val="28"/>
        </w:rPr>
        <w:t>С.С.Зайцев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A218F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7996B" wp14:editId="53C566A0">
                <wp:simplePos x="0" y="0"/>
                <wp:positionH relativeFrom="column">
                  <wp:posOffset>3158490</wp:posOffset>
                </wp:positionH>
                <wp:positionV relativeFrom="paragraph">
                  <wp:posOffset>46990</wp:posOffset>
                </wp:positionV>
                <wp:extent cx="2638425" cy="1924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D2" w:rsidRPr="00A218F7" w:rsidRDefault="00D521D2" w:rsidP="00D30C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Каменный Брод</w:t>
                            </w: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муниципального района Челно-Вершинский Самарской области</w:t>
                            </w:r>
                          </w:p>
                          <w:p w:rsidR="00D521D2" w:rsidRPr="00A218F7" w:rsidRDefault="00D521D2" w:rsidP="00D30C90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о</w:t>
                            </w: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02.10.2023 </w:t>
                            </w: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84</w:t>
                            </w:r>
                            <w:bookmarkStart w:id="0" w:name="_GoBack"/>
                            <w:bookmarkEnd w:id="0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D521D2" w:rsidRDefault="00D52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7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3.7pt;width:20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    <v:textbox>
                  <w:txbxContent>
                    <w:p w:rsidR="00D521D2" w:rsidRPr="00A218F7" w:rsidRDefault="00D521D2" w:rsidP="00D30C9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Приложение к решению Собрания представителей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Каменный Брод</w:t>
                      </w: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муниципального района Челно-Вершинский Самарской области</w:t>
                      </w:r>
                    </w:p>
                    <w:p w:rsidR="00D521D2" w:rsidRPr="00A218F7" w:rsidRDefault="00D521D2" w:rsidP="00D30C90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о</w:t>
                      </w: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02.10.2023 </w:t>
                      </w: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84</w:t>
                      </w:r>
                      <w:bookmarkStart w:id="1" w:name="_GoBack"/>
                      <w:bookmarkEnd w:id="1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</w:p>
                    <w:p w:rsidR="00D521D2" w:rsidRDefault="00D521D2"/>
                  </w:txbxContent>
                </v:textbox>
              </v:shape>
            </w:pict>
          </mc:Fallback>
        </mc:AlternateConten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D65119">
        <w:rPr>
          <w:rStyle w:val="a7"/>
          <w:rFonts w:ascii="Times New Roman" w:hAnsi="Times New Roman" w:cs="Times New Roman"/>
          <w:sz w:val="28"/>
          <w:szCs w:val="28"/>
        </w:rPr>
        <w:t>КАМЕННЫЙ БРОД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2" w:name="1"/>
      <w:bookmarkEnd w:id="2"/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Правила благоустройства территории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3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числе территорий общего пользования, земельных участков, зданий, строений, сооружений, прилегающих территорий;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5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5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1.3.9.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Администрация поселения;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6"/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65119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Челно-Вершинский Самарской области в информационно-телекоммуникационной сети «Интернет» по адресу: </w:t>
      </w:r>
      <w:hyperlink r:id="rId7" w:history="1"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sidelkino</w:t>
        </w:r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.ru/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>иных интернет-ресурсах;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63186" w:rsidRDefault="00063186" w:rsidP="000631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 xml:space="preserve">прилегающих к зданиям, строениям, сооружениям, земельным </w:t>
      </w:r>
      <w:r w:rsidRPr="00CB0A76">
        <w:rPr>
          <w:rFonts w:ascii="Times New Roman" w:hAnsi="Times New Roman" w:cs="Times New Roman"/>
          <w:sz w:val="28"/>
          <w:szCs w:val="28"/>
        </w:rPr>
        <w:lastRenderedPageBreak/>
        <w:t>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7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7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8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8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1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2"/>
      <w:bookmarkEnd w:id="9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3"/>
      <w:bookmarkEnd w:id="10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4"/>
      <w:bookmarkEnd w:id="11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5"/>
      <w:bookmarkEnd w:id="12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4"/>
      <w:bookmarkEnd w:id="13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271010"/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 </w:t>
      </w:r>
      <w:bookmarkStart w:id="16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5"/>
      <w:bookmarkEnd w:id="14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6"/>
      <w:bookmarkEnd w:id="17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9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9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20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20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1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2" w:name="_Hlk15032120"/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2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3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3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4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5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4"/>
      <w:bookmarkEnd w:id="25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6" w:name="_Hlk14964469"/>
    </w:p>
    <w:bookmarkEnd w:id="26"/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>) для автозаправочных станций, автогазозаправочных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7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7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4.7. Уборку и содержание проезжей части дорог по всей её ширине, проездов, а также набережных, мостов, путепроводов, эстакад и тоннелей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9" w:name="_Hlk14965574"/>
    </w:p>
    <w:bookmarkEnd w:id="29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>, за исключением цветников и газонов,</w:t>
      </w:r>
      <w:r w:rsidRPr="00944E01">
        <w:rPr>
          <w:rFonts w:ascii="Times New Roman" w:hAnsi="Times New Roman" w:cs="Times New Roman"/>
          <w:sz w:val="28"/>
          <w:szCs w:val="28"/>
        </w:rPr>
        <w:t xml:space="preserve">от снега и наледи для обеспечения свободного и безопасного прохода граждан;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противогололедными реагентами;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8"/>
    <w:p w:rsidR="00063186" w:rsidRPr="00944E01" w:rsidRDefault="00063186" w:rsidP="0006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4.14. На всей территории поселения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 xml:space="preserve"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</w:t>
      </w:r>
      <w:r w:rsidRPr="009661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30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4.21. Уступы, ступени, пандусы, осветительное, информационное и уличное техническое оборудование, иные преграды, а также край тротуара в </w:t>
      </w:r>
      <w:r w:rsidRPr="00E84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</w:t>
      </w:r>
      <w:r w:rsidRPr="00FF1C89">
        <w:rPr>
          <w:rFonts w:ascii="Times New Roman" w:hAnsi="Times New Roman" w:cs="Times New Roman"/>
          <w:bCs/>
          <w:sz w:val="28"/>
          <w:szCs w:val="28"/>
        </w:rPr>
        <w:lastRenderedPageBreak/>
        <w:t>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 процессе уборки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lastRenderedPageBreak/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063186" w:rsidRPr="006F1D35" w:rsidRDefault="00063186" w:rsidP="000631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В зимний период </w:t>
      </w:r>
      <w:bookmarkStart w:id="31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2" w:name="_Hlk22211020"/>
      <w:bookmarkStart w:id="33" w:name="_Hlk22211206"/>
      <w:r w:rsidRPr="006F1D35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2"/>
      <w:bookmarkEnd w:id="33"/>
      <w:r w:rsidRPr="006F1D35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1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рекламных конструкций, светофорных объектов, дорожных знаков, линий связи.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sz w:val="27"/>
          <w:szCs w:val="27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r w:rsidRPr="00944E01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8"/>
      <w:bookmarkEnd w:id="34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9"/>
      <w:bookmarkEnd w:id="35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10"/>
      <w:bookmarkEnd w:id="36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нанесенных непосредственно на фасаде или на любом материале (бумага, картон, ткань,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7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7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8" w:name="_Hlk14967236"/>
    </w:p>
    <w:bookmarkEnd w:id="38"/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1) на вывесках допускается размещение исключительно информации,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конструкции должно быть не менее 2,5 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вертикальный порядок расположения букв в текстах вывесок, за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В стационарных установках утилитарного наружного освещения транспортных и пешеходных зон можно применять осветительные приборы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направленного в нижнюю полусферу прямого, рассеянного или отраженного света.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7.25. При проектировании мини-маркетов, мини-рынков, торговых рядов разрешается применять быстро возводимые модульные комплексы,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276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9" w:name="sub_1017"/>
    </w:p>
    <w:p w:rsidR="00276A7F" w:rsidRPr="002B6F1B" w:rsidRDefault="002B6F1B" w:rsidP="002B6F1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276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размещения которых не требуется предоставления земельного участка или установления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9"/>
    <w:p w:rsidR="00063186" w:rsidRDefault="00B4614E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40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0"/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lastRenderedPageBreak/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E025A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="00063186" w:rsidRPr="00E025A9">
        <w:rPr>
          <w:rFonts w:ascii="Times New Roman" w:hAnsi="Times New Roman" w:cs="Times New Roman"/>
          <w:sz w:val="28"/>
          <w:szCs w:val="28"/>
        </w:rPr>
        <w:lastRenderedPageBreak/>
        <w:t>пешеходных коммуникаций и по периметру площадок следует производить покос травы.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lastRenderedPageBreak/>
        <w:t>11.4. Осуществление вырубки (сноса) зеленых насаждений в иных случаях.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</w:t>
      </w: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проводиться до его бутонизации и начала цветения следующими способами: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.5.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.6.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.8.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.9.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1"/>
    <w:p w:rsidR="00063186" w:rsidRPr="008B6D03" w:rsidRDefault="00A62865" w:rsidP="0006318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Праздничное оформление осуществляется собственниками и (или) иными законными владельцами объектов праздничного оформления в 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свободный выпас сельскохозяйственных животных на огороженной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119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Челно-Вершинский Самарской области,</w:t>
      </w:r>
    </w:p>
    <w:p w:rsidR="00063186" w:rsidRPr="00C03D5E" w:rsidRDefault="00063186" w:rsidP="00063186">
      <w:pPr>
        <w:pStyle w:val="af7"/>
        <w:jc w:val="right"/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_Hlk10814527"/>
    </w:p>
    <w:bookmarkEnd w:id="42"/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3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19"/>
      <w:bookmarkEnd w:id="45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>за исключением цветников и газонов</w:t>
      </w:r>
      <w:r w:rsidRPr="00DF0207">
        <w:rPr>
          <w:rFonts w:ascii="Times New Roman" w:hAnsi="Times New Roman" w:cs="Times New Roman"/>
          <w:sz w:val="24"/>
          <w:szCs w:val="24"/>
        </w:rPr>
        <w:t>от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6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6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7" w:name="Par77"/>
      <w:bookmarkEnd w:id="47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ккоторому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5. Наличие объектов (в том числе благоустройства), расположенных наприлегающей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6. 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50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1" w:name="_Hlk6841184"/>
      <w:bookmarkEnd w:id="50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1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 ИНН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ФИО. 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8770"/>
        <w:gridCol w:w="222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2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</w:p>
    <w:bookmarkEnd w:id="52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063186" w:rsidRDefault="00063186" w:rsidP="00063186"/>
    <w:p w:rsidR="009A3CC8" w:rsidRDefault="009A3CC8"/>
    <w:sectPr w:rsidR="009A3CC8" w:rsidSect="00F3654D">
      <w:headerReference w:type="even" r:id="rId9"/>
      <w:headerReference w:type="default" r:id="rId10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EF" w:rsidRDefault="002A77EF" w:rsidP="00063186">
      <w:pPr>
        <w:spacing w:after="0" w:line="240" w:lineRule="auto"/>
      </w:pPr>
      <w:r>
        <w:separator/>
      </w:r>
    </w:p>
  </w:endnote>
  <w:endnote w:type="continuationSeparator" w:id="0">
    <w:p w:rsidR="002A77EF" w:rsidRDefault="002A77EF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EF" w:rsidRDefault="002A77EF" w:rsidP="00063186">
      <w:pPr>
        <w:spacing w:after="0" w:line="240" w:lineRule="auto"/>
      </w:pPr>
      <w:r>
        <w:separator/>
      </w:r>
    </w:p>
  </w:footnote>
  <w:footnote w:type="continuationSeparator" w:id="0">
    <w:p w:rsidR="002A77EF" w:rsidRDefault="002A77EF" w:rsidP="00063186">
      <w:pPr>
        <w:spacing w:after="0" w:line="240" w:lineRule="auto"/>
      </w:pPr>
      <w:r>
        <w:continuationSeparator/>
      </w:r>
    </w:p>
  </w:footnote>
  <w:footnote w:id="1">
    <w:p w:rsidR="00D521D2" w:rsidRDefault="00D521D2" w:rsidP="00063186">
      <w:pPr>
        <w:pStyle w:val="af4"/>
        <w:jc w:val="both"/>
      </w:pPr>
      <w:r>
        <w:rPr>
          <w:rStyle w:val="af6"/>
        </w:rPr>
        <w:footnoteRef/>
      </w:r>
      <w:bookmarkStart w:id="4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4"/>
    </w:p>
  </w:footnote>
  <w:footnote w:id="2">
    <w:p w:rsidR="00D521D2" w:rsidRDefault="00D521D2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D521D2" w:rsidRDefault="00D521D2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D521D2" w:rsidRDefault="00D521D2" w:rsidP="00063186">
      <w:pPr>
        <w:pStyle w:val="af4"/>
        <w:jc w:val="both"/>
      </w:pPr>
      <w:r>
        <w:rPr>
          <w:rStyle w:val="af6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D521D2" w:rsidRDefault="00D521D2" w:rsidP="00063186">
      <w:pPr>
        <w:pStyle w:val="af4"/>
        <w:jc w:val="both"/>
      </w:pPr>
      <w:r>
        <w:rPr>
          <w:rStyle w:val="af6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D521D2" w:rsidRDefault="00D521D2" w:rsidP="00063186">
      <w:pPr>
        <w:pStyle w:val="af4"/>
        <w:jc w:val="both"/>
      </w:pPr>
      <w:r>
        <w:rPr>
          <w:rStyle w:val="af6"/>
        </w:rPr>
        <w:footnoteRef/>
      </w:r>
      <w:bookmarkStart w:id="48" w:name="_Hlk6840896"/>
      <w:r>
        <w:t>Данное условие не является обязательным и может исключено</w:t>
      </w:r>
      <w:bookmarkEnd w:id="48"/>
    </w:p>
  </w:footnote>
  <w:footnote w:id="7">
    <w:p w:rsidR="00D521D2" w:rsidRDefault="00D521D2" w:rsidP="00063186">
      <w:pPr>
        <w:pStyle w:val="af4"/>
        <w:jc w:val="both"/>
      </w:pPr>
      <w:r>
        <w:rPr>
          <w:rStyle w:val="af6"/>
        </w:rPr>
        <w:footnoteRef/>
      </w:r>
      <w:bookmarkStart w:id="49" w:name="_Hlk6840934"/>
      <w:r w:rsidRPr="00E338D5">
        <w:t>Данное условие не является обязательным и может исключено</w:t>
      </w:r>
      <w:bookmarkEnd w:id="49"/>
    </w:p>
  </w:footnote>
  <w:footnote w:id="8">
    <w:p w:rsidR="00D521D2" w:rsidRDefault="00D521D2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D2" w:rsidRDefault="00D521D2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1D2" w:rsidRDefault="00D521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D2" w:rsidRDefault="00D521D2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09F2">
      <w:rPr>
        <w:rStyle w:val="aa"/>
        <w:noProof/>
      </w:rPr>
      <w:t>59</w:t>
    </w:r>
    <w:r>
      <w:rPr>
        <w:rStyle w:val="aa"/>
      </w:rPr>
      <w:fldChar w:fldCharType="end"/>
    </w:r>
  </w:p>
  <w:p w:rsidR="00D521D2" w:rsidRDefault="00D521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 w15:restartNumberingAfterBreak="0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86"/>
    <w:rsid w:val="000237AB"/>
    <w:rsid w:val="00056BEA"/>
    <w:rsid w:val="00063186"/>
    <w:rsid w:val="000C09F2"/>
    <w:rsid w:val="0011037B"/>
    <w:rsid w:val="001404DC"/>
    <w:rsid w:val="001B0C40"/>
    <w:rsid w:val="001B5916"/>
    <w:rsid w:val="001B7D00"/>
    <w:rsid w:val="002136A0"/>
    <w:rsid w:val="00232E1E"/>
    <w:rsid w:val="00276A7F"/>
    <w:rsid w:val="002A77EF"/>
    <w:rsid w:val="002B6DD7"/>
    <w:rsid w:val="002B6F1B"/>
    <w:rsid w:val="002E1198"/>
    <w:rsid w:val="003119E9"/>
    <w:rsid w:val="003B39B7"/>
    <w:rsid w:val="003C3159"/>
    <w:rsid w:val="003F5CD0"/>
    <w:rsid w:val="00403994"/>
    <w:rsid w:val="00415D7C"/>
    <w:rsid w:val="004A18E9"/>
    <w:rsid w:val="004C2599"/>
    <w:rsid w:val="004D0E21"/>
    <w:rsid w:val="005729D2"/>
    <w:rsid w:val="0058077E"/>
    <w:rsid w:val="005F2EDA"/>
    <w:rsid w:val="00613AD7"/>
    <w:rsid w:val="006672D6"/>
    <w:rsid w:val="006D432E"/>
    <w:rsid w:val="0072293B"/>
    <w:rsid w:val="00730823"/>
    <w:rsid w:val="007471D0"/>
    <w:rsid w:val="007811E7"/>
    <w:rsid w:val="007B0315"/>
    <w:rsid w:val="007C4042"/>
    <w:rsid w:val="008612CE"/>
    <w:rsid w:val="008C0D21"/>
    <w:rsid w:val="008C6CE3"/>
    <w:rsid w:val="008D45AF"/>
    <w:rsid w:val="008F3040"/>
    <w:rsid w:val="00963881"/>
    <w:rsid w:val="00991040"/>
    <w:rsid w:val="009A3CC8"/>
    <w:rsid w:val="00A1050B"/>
    <w:rsid w:val="00A209C8"/>
    <w:rsid w:val="00A218F7"/>
    <w:rsid w:val="00A314E2"/>
    <w:rsid w:val="00A344AC"/>
    <w:rsid w:val="00A62865"/>
    <w:rsid w:val="00A92A8C"/>
    <w:rsid w:val="00AA4355"/>
    <w:rsid w:val="00AE751D"/>
    <w:rsid w:val="00B4614E"/>
    <w:rsid w:val="00B6067B"/>
    <w:rsid w:val="00B87E13"/>
    <w:rsid w:val="00BB54B5"/>
    <w:rsid w:val="00C3586F"/>
    <w:rsid w:val="00C4662E"/>
    <w:rsid w:val="00CA757D"/>
    <w:rsid w:val="00CB0A76"/>
    <w:rsid w:val="00D30C90"/>
    <w:rsid w:val="00D521D2"/>
    <w:rsid w:val="00D65119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3CF"/>
  <w15:docId w15:val="{B577DD64-A5EA-4CFC-9A6B-A4F7E62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elk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20295</Words>
  <Characters>115685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10</cp:revision>
  <cp:lastPrinted>2023-10-02T10:11:00Z</cp:lastPrinted>
  <dcterms:created xsi:type="dcterms:W3CDTF">2023-08-29T04:57:00Z</dcterms:created>
  <dcterms:modified xsi:type="dcterms:W3CDTF">2023-10-02T10:12:00Z</dcterms:modified>
</cp:coreProperties>
</file>