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C1A36" w14:textId="22781A44" w:rsidR="001879B2" w:rsidRPr="001879B2" w:rsidRDefault="001C5FE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="001879B2"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2B966E40" w14:textId="30F6A643" w:rsidR="001879B2" w:rsidRDefault="001879B2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lang w:eastAsia="ru-RU"/>
          <w14:ligatures w14:val="none"/>
        </w:rPr>
        <w:t>  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сельского поселения </w:t>
      </w:r>
    </w:p>
    <w:p w14:paraId="37FAD3DB" w14:textId="1C249DA3" w:rsidR="001879B2" w:rsidRPr="001879B2" w:rsidRDefault="001C5FE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   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КАМЕННЫЙ БРОД</w:t>
      </w:r>
    </w:p>
    <w:p w14:paraId="3143F4F9" w14:textId="77777777" w:rsidR="001C5FEC" w:rsidRDefault="001879B2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муниципального района </w:t>
      </w:r>
    </w:p>
    <w:p w14:paraId="4510558E" w14:textId="4F9F7E3C" w:rsidR="001879B2" w:rsidRPr="001879B2" w:rsidRDefault="001C5FE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 </w:t>
      </w:r>
      <w:r w:rsid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Челно-Вершинский</w:t>
      </w:r>
    </w:p>
    <w:p w14:paraId="1EAF0D4B" w14:textId="20D153FF" w:rsidR="001879B2" w:rsidRPr="001879B2" w:rsidRDefault="001C5FEC" w:rsidP="002B7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   </w:t>
      </w:r>
      <w:r w:rsidR="001879B2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Самарской области</w:t>
      </w:r>
    </w:p>
    <w:p w14:paraId="3C9DAE85" w14:textId="37798341" w:rsidR="001879B2" w:rsidRPr="001C5FEC" w:rsidRDefault="001C5FE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1879B2"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1879B2" w:rsidRPr="001C5F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ПОСТАНОВЛЕНИЕ</w:t>
      </w:r>
    </w:p>
    <w:p w14:paraId="083CE79B" w14:textId="5A3040F0" w:rsidR="001879B2" w:rsidRPr="001879B2" w:rsidRDefault="001879B2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    от </w:t>
      </w:r>
      <w:r w:rsidR="001C5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18.07.2025 г. </w:t>
      </w:r>
      <w:r w:rsidRPr="000C6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№</w:t>
      </w:r>
      <w:r w:rsidR="000C6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27</w:t>
      </w:r>
    </w:p>
    <w:p w14:paraId="65F1A20F" w14:textId="77777777" w:rsidR="002B77AD" w:rsidRDefault="001879B2" w:rsidP="001879B2">
      <w:pPr>
        <w:shd w:val="clear" w:color="auto" w:fill="FFFFFF"/>
        <w:spacing w:before="96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  </w:t>
      </w:r>
    </w:p>
    <w:p w14:paraId="202B255A" w14:textId="29DB87B3" w:rsidR="001879B2" w:rsidRPr="001879B2" w:rsidRDefault="001879B2" w:rsidP="001879B2">
      <w:pPr>
        <w:shd w:val="clear" w:color="auto" w:fill="FFFFFF"/>
        <w:spacing w:before="96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 утверждении муниципальной  программы</w:t>
      </w:r>
    </w:p>
    <w:p w14:paraId="3244AB4A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«Развитие физической культуры и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спорта в сельском</w:t>
      </w:r>
    </w:p>
    <w:p w14:paraId="0F6BF533" w14:textId="4056A29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proofErr w:type="gramStart"/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поселении</w:t>
      </w:r>
      <w:proofErr w:type="gramEnd"/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96E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Каменный Брод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  района</w:t>
      </w:r>
    </w:p>
    <w:p w14:paraId="3BAA6BA9" w14:textId="454CB300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Самарской области»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–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г.г</w:t>
      </w:r>
      <w:proofErr w:type="spellEnd"/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3F10CD6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1862A70" w14:textId="5D7A72B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     </w:t>
      </w:r>
      <w:proofErr w:type="gramStart"/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соответствии с </w:t>
      </w:r>
      <w:r w:rsidRPr="001879B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сельского поселения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Каменный </w:t>
      </w:r>
      <w:r w:rsidR="00296EDF"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Брод</w:t>
      </w:r>
      <w:r w:rsidR="001C5FEC"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bookmarkStart w:id="0" w:name="_Hlk203035152"/>
      <w:r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Челно-Вершинский </w:t>
      </w:r>
      <w:bookmarkEnd w:id="0"/>
      <w:r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Самарской области от </w:t>
      </w:r>
      <w:r w:rsidR="00D610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="001C5FEC"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D610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C5FEC"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="00D610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1C5FEC"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№ 3</w:t>
      </w:r>
      <w:r w:rsidR="00D610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1" w:name="_GoBack"/>
      <w:bookmarkEnd w:id="1"/>
      <w:r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«Об утверждении Порядка принятия решений о разработке, формировании, утверждении и реализации муниципальных программ сельского поселения </w:t>
      </w:r>
      <w:r w:rsidR="00296EDF"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Каменный Брод</w:t>
      </w:r>
      <w:r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 руководствуясь Уставом сельского поселения </w:t>
      </w:r>
      <w:r w:rsidR="00296EDF"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Каменный Брод</w:t>
      </w:r>
      <w:r w:rsidR="001C5FEC"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75F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района Челно-Вершинский Самарской области в целях развития физической культуры и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спорта в сельском поселении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Каменный Брод</w:t>
      </w:r>
      <w:r w:rsidR="001C5FEC"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муниципального района</w:t>
      </w:r>
      <w:proofErr w:type="gramEnd"/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</w:t>
      </w:r>
    </w:p>
    <w:p w14:paraId="3316C31C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47DA66" w14:textId="5FC617EF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spacing w:val="20"/>
          <w:kern w:val="0"/>
          <w:sz w:val="24"/>
          <w:szCs w:val="24"/>
          <w:lang w:eastAsia="ru-RU"/>
          <w14:ligatures w14:val="none"/>
        </w:rPr>
        <w:t>                                 ПОСТАНОВЛЯ</w:t>
      </w:r>
      <w:r w:rsidR="002B77AD">
        <w:rPr>
          <w:rFonts w:ascii="Times New Roman" w:eastAsia="Times New Roman" w:hAnsi="Times New Roman" w:cs="Times New Roman"/>
          <w:b/>
          <w:bCs/>
          <w:color w:val="212121"/>
          <w:spacing w:val="20"/>
          <w:kern w:val="0"/>
          <w:sz w:val="24"/>
          <w:szCs w:val="24"/>
          <w:lang w:eastAsia="ru-RU"/>
          <w14:ligatures w14:val="none"/>
        </w:rPr>
        <w:t>ЕТ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spacing w:val="20"/>
          <w:kern w:val="0"/>
          <w:sz w:val="24"/>
          <w:szCs w:val="24"/>
          <w:lang w:eastAsia="ru-RU"/>
          <w14:ligatures w14:val="none"/>
        </w:rPr>
        <w:t>:</w:t>
      </w:r>
    </w:p>
    <w:p w14:paraId="5E922AA2" w14:textId="0E5FB9A9" w:rsidR="001879B2" w:rsidRPr="001879B2" w:rsidRDefault="001879B2" w:rsidP="001879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Утвердить   муниципальную  программу «Развитие физической культуры и спорта в сельском поселении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Каменный Брод</w:t>
      </w:r>
      <w:r w:rsidR="001C5FEC"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="002B77A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 на 202</w:t>
      </w:r>
      <w:r w:rsidR="002B77A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–202</w:t>
      </w:r>
      <w:r w:rsidR="002B77A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годы», согласно приложению  к данному постановлению.</w:t>
      </w:r>
    </w:p>
    <w:p w14:paraId="287A6FCE" w14:textId="77777777" w:rsidR="001879B2" w:rsidRPr="001879B2" w:rsidRDefault="001879B2" w:rsidP="001879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Установить, что в ходе реализации муниципальной  программы  мероприятия и объемы финансирования подлежат ежегодной корректировке с учетом возможностей  средств бюджета сельского поселения.</w:t>
      </w:r>
    </w:p>
    <w:p w14:paraId="090FD394" w14:textId="1774B923" w:rsidR="002B77AD" w:rsidRPr="002B77AD" w:rsidRDefault="002B77AD" w:rsidP="002B77AD">
      <w:pPr>
        <w:numPr>
          <w:ilvl w:val="0"/>
          <w:numId w:val="1"/>
        </w:numPr>
        <w:shd w:val="clear" w:color="auto" w:fill="FFFFFF"/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77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Опубликовать в газете «Официальный вестник» и разместить на официальном сайте администрации сельского поселения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Каменный Брод</w:t>
      </w:r>
      <w:r w:rsidRPr="002B77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Челно-Вершинский Самарской области в сети Интернет.</w:t>
      </w:r>
    </w:p>
    <w:p w14:paraId="71FA19B6" w14:textId="5489F287" w:rsidR="001879B2" w:rsidRPr="001879B2" w:rsidRDefault="001879B2" w:rsidP="002B77AD">
      <w:pPr>
        <w:numPr>
          <w:ilvl w:val="0"/>
          <w:numId w:val="1"/>
        </w:numPr>
        <w:shd w:val="clear" w:color="auto" w:fill="FFFFFF"/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Настоящее постановление вступает </w:t>
      </w:r>
      <w:r w:rsidR="002B77A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 момента подписания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</w:p>
    <w:p w14:paraId="22B9448B" w14:textId="77777777" w:rsidR="001879B2" w:rsidRPr="001879B2" w:rsidRDefault="001879B2" w:rsidP="001879B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388751DA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5BEB5E" w14:textId="2453437D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Глава сельского поселения                 </w:t>
      </w:r>
      <w:r w:rsidR="001C5F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С.С.</w:t>
      </w:r>
      <w:r w:rsidR="000C6728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Зайцев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       </w:t>
      </w:r>
    </w:p>
    <w:p w14:paraId="74F26AA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2F31BBC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7BA748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B6BAB1" w14:textId="77777777" w:rsidR="002B77AD" w:rsidRDefault="002B77AD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850130" w14:textId="4B29FC09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06E6085D" w14:textId="77777777" w:rsidR="001C5FEC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к Постановлению  </w:t>
      </w:r>
    </w:p>
    <w:p w14:paraId="008B8773" w14:textId="541773D9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1C5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18.07.2025 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г. №</w:t>
      </w:r>
      <w:r w:rsidR="001C5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C6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</w:t>
      </w:r>
    </w:p>
    <w:p w14:paraId="03D807AB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AAEA24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4E51CD5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900953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4C2A16C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B79822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3541968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5F8871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80232D7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652923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128601" w14:textId="0A24A1D1" w:rsidR="001879B2" w:rsidRPr="001879B2" w:rsidRDefault="001879B2" w:rsidP="002B77A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МУНИЦИПАЛЬНАЯ ПРОГРАММА</w:t>
      </w:r>
    </w:p>
    <w:p w14:paraId="18AB8AC4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F746BE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«РАЗВИТИЕ ФИЗИЧЕСКОЙ КУЛЬТУРЫ И СПОРТА</w:t>
      </w:r>
    </w:p>
    <w:p w14:paraId="346189B7" w14:textId="39AB09DE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СЕЛЬСКОМ ПОСЕЛЕНИИ</w:t>
      </w:r>
      <w:r w:rsidR="001C5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96E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КАМЕННЫЙ БРОД</w:t>
      </w:r>
    </w:p>
    <w:p w14:paraId="1CED0F25" w14:textId="0805D4A2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МУНИЦИПАЛЬНОГО РАЙОНА </w:t>
      </w:r>
      <w:r w:rsidR="002B77A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Челно-Вершинский</w:t>
      </w:r>
    </w:p>
    <w:p w14:paraId="4D6AB3DD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САМАРСКОЙ ОБЛАСТИ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118312AF" w14:textId="6AD70A64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 202</w:t>
      </w:r>
      <w:r w:rsidR="002B77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– 202</w:t>
      </w:r>
      <w:r w:rsidR="002B77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гг.</w:t>
      </w:r>
    </w:p>
    <w:p w14:paraId="6C707E8A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B37277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3AFC4C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6EDCADF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8CAFFD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487B16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AA6F6B2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530698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630DFD7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08273A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FD5BA1A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75517612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8D16C4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ПАСПОРТ  ПРОГРАММЫ</w:t>
      </w:r>
    </w:p>
    <w:p w14:paraId="3EAF1EB1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7043"/>
      </w:tblGrid>
      <w:tr w:rsidR="001879B2" w:rsidRPr="001879B2" w14:paraId="24C914EB" w14:textId="77777777" w:rsidTr="001879B2">
        <w:trPr>
          <w:trHeight w:val="899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F393CB2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1DA750C" w14:textId="184BF830" w:rsidR="001879B2" w:rsidRPr="001879B2" w:rsidRDefault="001879B2" w:rsidP="001C5FE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«Развитие физической культуры и спорта в сельском поселении  </w:t>
            </w:r>
            <w:r w:rsidR="00296E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Каменный Брод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муниципального района </w:t>
            </w:r>
            <w:r w:rsidR="002B77AD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Челно-Вершинский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Самарской области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на 202</w:t>
            </w:r>
            <w:r w:rsidR="002B77A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– 202</w:t>
            </w:r>
            <w:r w:rsidR="002B77A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годы»</w:t>
            </w:r>
          </w:p>
        </w:tc>
      </w:tr>
      <w:tr w:rsidR="001879B2" w:rsidRPr="001879B2" w14:paraId="4307661F" w14:textId="77777777" w:rsidTr="001879B2">
        <w:trPr>
          <w:trHeight w:val="80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13440C1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Заказчик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CA50D98" w14:textId="17A06771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Администрация сельского поселения </w:t>
            </w:r>
            <w:r w:rsidR="00296E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Каменный Брод</w:t>
            </w:r>
          </w:p>
        </w:tc>
      </w:tr>
      <w:tr w:rsidR="001879B2" w:rsidRPr="001879B2" w14:paraId="65092689" w14:textId="77777777" w:rsidTr="001879B2">
        <w:trPr>
          <w:trHeight w:val="971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0DE58E4E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Основной разработчик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A90EE0C" w14:textId="2CC4878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Администрация сельского поселения </w:t>
            </w:r>
            <w:r w:rsidR="00296EDF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Каменный Брод</w:t>
            </w:r>
          </w:p>
        </w:tc>
      </w:tr>
      <w:tr w:rsidR="001879B2" w:rsidRPr="001879B2" w14:paraId="568EDC94" w14:textId="77777777" w:rsidTr="001879B2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2B18505B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Исполнитель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ECF6CD4" w14:textId="53389466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Администрация сельского поселения </w:t>
            </w:r>
            <w:r w:rsidR="00296EDF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Каменный Брод</w:t>
            </w:r>
          </w:p>
        </w:tc>
      </w:tr>
      <w:tr w:rsidR="001879B2" w:rsidRPr="001879B2" w14:paraId="783C9B2F" w14:textId="77777777" w:rsidTr="001879B2">
        <w:trPr>
          <w:trHeight w:val="1592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41B0F242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Цель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C4A954F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      </w:r>
          </w:p>
          <w:p w14:paraId="144ECE8B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- развитие физической культуры и массового спорта среди различных групп населения;</w:t>
            </w:r>
          </w:p>
          <w:p w14:paraId="2E5671FB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приобщение населения, в первую очередь детей, подростков и молодежь к физической культуре;</w:t>
            </w:r>
          </w:p>
          <w:p w14:paraId="455F6899" w14:textId="5B9101D4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развитие игровых видов спорта.</w:t>
            </w:r>
            <w:r w:rsidR="002B77AD">
              <w:t xml:space="preserve"> </w:t>
            </w:r>
          </w:p>
        </w:tc>
      </w:tr>
      <w:tr w:rsidR="001879B2" w:rsidRPr="001879B2" w14:paraId="3A2D952D" w14:textId="77777777" w:rsidTr="001879B2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481A3F9A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206D595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14:paraId="4B3C786A" w14:textId="3CF0F049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- повышение интереса населения к занятиям физической культурой и спортом;</w:t>
            </w:r>
          </w:p>
          <w:p w14:paraId="69E458B1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- участие в районных, областных и местных 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спортивных мероприятиях;</w:t>
            </w:r>
          </w:p>
          <w:p w14:paraId="782B6480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информационное обеспечение и пропаганда физической культуры и спорта;</w:t>
            </w:r>
          </w:p>
          <w:p w14:paraId="33BB796A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организация спортивно-массовых мероприятий.</w:t>
            </w:r>
          </w:p>
        </w:tc>
      </w:tr>
      <w:tr w:rsidR="001879B2" w:rsidRPr="001879B2" w14:paraId="2BFCCFB6" w14:textId="77777777" w:rsidTr="001879B2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01C0A5A2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69EF9DD" w14:textId="17082927" w:rsidR="001879B2" w:rsidRPr="001879B2" w:rsidRDefault="001879B2" w:rsidP="0018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Общий объем финансирования Программы составляет </w:t>
            </w:r>
            <w:r w:rsidR="000C6728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996</w:t>
            </w:r>
            <w:r w:rsidR="00F4693C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 900 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руб., в том числе по годам:</w:t>
            </w:r>
          </w:p>
          <w:p w14:paraId="2BE46E1A" w14:textId="77777777" w:rsidR="001879B2" w:rsidRPr="001879B2" w:rsidRDefault="001879B2" w:rsidP="0018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1527"/>
              <w:gridCol w:w="1428"/>
              <w:gridCol w:w="1527"/>
            </w:tblGrid>
            <w:tr w:rsidR="001879B2" w:rsidRPr="001879B2" w14:paraId="3C54F978" w14:textId="77777777">
              <w:tc>
                <w:tcPr>
                  <w:tcW w:w="21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60AB9E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Источники</w:t>
                  </w:r>
                </w:p>
                <w:p w14:paraId="18A4B3E1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финансирования</w:t>
                  </w: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956C60" w14:textId="5536B563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</w:t>
                  </w:r>
                  <w:r w:rsidR="00DB36F0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г.</w:t>
                  </w:r>
                </w:p>
                <w:p w14:paraId="5C6B43BD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(тыс. руб.)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29197" w14:textId="6802B269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</w:t>
                  </w:r>
                  <w:r w:rsidR="00DB36F0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г.</w:t>
                  </w:r>
                </w:p>
                <w:p w14:paraId="55680A52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(тыс. руб.)</w:t>
                  </w:r>
                </w:p>
                <w:p w14:paraId="1360DC09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5FC7F" w14:textId="29D585BA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</w:t>
                  </w:r>
                  <w:r w:rsidR="00DB36F0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г.</w:t>
                  </w:r>
                </w:p>
                <w:p w14:paraId="63144297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(тыс. руб.)</w:t>
                  </w:r>
                </w:p>
                <w:p w14:paraId="1B4B8C60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1879B2" w:rsidRPr="001879B2" w14:paraId="0B193E71" w14:textId="77777777" w:rsidTr="00DB36F0">
              <w:tc>
                <w:tcPr>
                  <w:tcW w:w="21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F34C15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местный бюджет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A9326" w14:textId="2BB82108" w:rsidR="001879B2" w:rsidRPr="001879B2" w:rsidRDefault="0067590F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796</w:t>
                  </w:r>
                  <w:r w:rsidR="00F4693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,9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C0AA0" w14:textId="03AD2079" w:rsidR="001879B2" w:rsidRPr="001879B2" w:rsidRDefault="00F4693C" w:rsidP="001879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100,0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04C3A" w14:textId="4486D752" w:rsidR="001879B2" w:rsidRPr="001879B2" w:rsidRDefault="00F4693C" w:rsidP="001879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100,0</w:t>
                  </w:r>
                </w:p>
              </w:tc>
            </w:tr>
          </w:tbl>
          <w:p w14:paraId="627D21C8" w14:textId="77777777" w:rsidR="001879B2" w:rsidRPr="001879B2" w:rsidRDefault="001879B2" w:rsidP="0018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585E05A" w14:textId="29AAF64C" w:rsidR="001879B2" w:rsidRPr="001879B2" w:rsidRDefault="001879B2" w:rsidP="00F46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Программа на 202</w:t>
            </w:r>
            <w:r w:rsidR="00DB36F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-</w:t>
            </w:r>
            <w:r w:rsidR="00DB36F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 w:rsidR="00DB36F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  годы носит прогнозный характер и подлежит ежегодному уточнению в установленном порядке при формировании проекта бюджета сельского поселения </w:t>
            </w:r>
            <w:r w:rsidR="00296EDF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Каменный </w:t>
            </w:r>
            <w:proofErr w:type="gramStart"/>
            <w:r w:rsidR="00296EDF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Брод</w:t>
            </w:r>
            <w:proofErr w:type="gramEnd"/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на очередной финансовый год исходя из возможностей бюджета.</w:t>
            </w:r>
          </w:p>
        </w:tc>
      </w:tr>
      <w:tr w:rsidR="001879B2" w:rsidRPr="001879B2" w14:paraId="4212824C" w14:textId="77777777" w:rsidTr="001879B2">
        <w:trPr>
          <w:trHeight w:val="62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1CB94C11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Сроки реализации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0BA7DE94" w14:textId="38D47932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 w:rsidR="00DB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– 202</w:t>
            </w:r>
            <w:r w:rsidR="00DB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годы</w:t>
            </w:r>
          </w:p>
        </w:tc>
      </w:tr>
      <w:tr w:rsidR="001879B2" w:rsidRPr="001879B2" w14:paraId="1D61131C" w14:textId="77777777" w:rsidTr="001879B2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B1D6FBB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lang w:eastAsia="ru-RU"/>
                <w14:ligatures w14:val="none"/>
              </w:rPr>
              <w:t> </w:t>
            </w:r>
          </w:p>
          <w:p w14:paraId="135435C6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Ожидаемые результаты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209FA26E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увеличение числа граждан, занимающихся спортом;</w:t>
            </w:r>
          </w:p>
          <w:p w14:paraId="272723F7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сокращение уровня преступности и правонарушений со стороны подростков и молодежи;</w:t>
            </w:r>
          </w:p>
          <w:p w14:paraId="239B719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снижение заболеваемости среди населения.</w:t>
            </w:r>
          </w:p>
        </w:tc>
      </w:tr>
      <w:tr w:rsidR="001879B2" w:rsidRPr="001879B2" w14:paraId="0FBAA260" w14:textId="77777777" w:rsidTr="001879B2">
        <w:trPr>
          <w:trHeight w:val="1427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026D291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Система организации и контроля </w:t>
            </w: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и оценка эффективности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C68E3C2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Контроль за реализацией программы осуществляется Администрацией сельского поселения.</w:t>
            </w:r>
          </w:p>
          <w:p w14:paraId="3EF67693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2FAADD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Оценка эффективности выполнения программы производится ежегодно по плановым и фактически достигнутым показателям.</w:t>
            </w:r>
          </w:p>
        </w:tc>
      </w:tr>
    </w:tbl>
    <w:p w14:paraId="05F3F84C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</w:t>
      </w:r>
    </w:p>
    <w:p w14:paraId="7B8930A8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591C8DF2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7E72ED" w14:textId="73D81746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Раздел 1. </w:t>
      </w:r>
      <w:r w:rsidR="00197450" w:rsidRPr="0019745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14:paraId="090BCB2A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94819D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14:paraId="503D1C02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53684680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14:paraId="62658B2B" w14:textId="77777777" w:rsid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14:paraId="6C98D553" w14:textId="436F07E4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В результате работы, проводимой с населением, в поселении увеличилось количество спортивно-массовых мероприятий с детьми.</w:t>
      </w:r>
    </w:p>
    <w:p w14:paraId="3E3CAFCA" w14:textId="746FFAD5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</w:t>
      </w:r>
    </w:p>
    <w:p w14:paraId="39309BBE" w14:textId="0F183ECE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Для привлечения подрастающего поколения к активным занятиям спортом проводились соревнования по футболу среди школьников, соревнования по военно-прикладным видам спорта, различные спортивные состязания при проведении культурно-массовых мероприятий.</w:t>
      </w:r>
    </w:p>
    <w:p w14:paraId="18D3AD2E" w14:textId="01F37D90" w:rsidR="001879B2" w:rsidRPr="00675F26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ru-RU"/>
          <w14:ligatures w14:val="none"/>
        </w:rPr>
        <w:t>      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настоящее время на территории  </w:t>
      </w:r>
      <w:r w:rsidRPr="00675F2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сельского поселения </w:t>
      </w:r>
      <w:r w:rsidR="00296EDF" w:rsidRPr="00675F2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Каменный Брод</w:t>
      </w:r>
      <w:r w:rsidR="00F4693C" w:rsidRPr="00675F2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675F2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действуют такие кружки и секции как: волейбол, </w:t>
      </w:r>
      <w:r w:rsidR="00F4693C" w:rsidRPr="00675F2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лыжи, </w:t>
      </w:r>
      <w:r w:rsidRPr="00675F2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футбол, баскетбол, </w:t>
      </w:r>
      <w:r w:rsidR="00F4693C" w:rsidRPr="00675F2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настольный </w:t>
      </w:r>
      <w:r w:rsidRPr="00675F2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теннис.</w:t>
      </w:r>
    </w:p>
    <w:p w14:paraId="0BA7796F" w14:textId="18ADE8F1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75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Но и они охватывают не весь контингент подростков и молодежи. Большая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часть предпочитает общение в социальных сетях, компьютерные игры  и другие формы «альтернативного досуга». Занятия физической культурой и спортом среди взрослого населения на сегодняшний день остаются на низком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 xml:space="preserve">уровне. Численность </w:t>
      </w:r>
      <w:proofErr w:type="gramStart"/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граждан, занимающихся физической культурой и спортом в сельском поселении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Каменный Брод</w:t>
      </w:r>
      <w:r w:rsidR="00F4693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 сегодняшний день имеет</w:t>
      </w:r>
      <w:proofErr w:type="gramEnd"/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низкий показатель.</w:t>
      </w:r>
    </w:p>
    <w:p w14:paraId="32EA41E2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Материально-техническая база остается недостаточной и не соответствует современному уровню. Особенно это касается открытых спортивных площадок.</w:t>
      </w:r>
    </w:p>
    <w:p w14:paraId="5FEE5B88" w14:textId="3DE4E51C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Обеспеченность спортивными сооружениями на  </w:t>
      </w:r>
      <w:r w:rsidR="00F4693C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2025 </w:t>
      </w:r>
      <w:r w:rsidR="00DB36F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г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.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2340"/>
        <w:gridCol w:w="2758"/>
      </w:tblGrid>
      <w:tr w:rsidR="001879B2" w:rsidRPr="001879B2" w14:paraId="2B743160" w14:textId="77777777" w:rsidTr="00DB36F0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67D7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 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en-US" w:eastAsia="ru-RU"/>
                <w14:ligatures w14:val="none"/>
              </w:rPr>
              <w:t>портивны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en-US" w:eastAsia="ru-RU"/>
                <w14:ligatures w14:val="none"/>
              </w:rPr>
              <w:t> сооружения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917A" w14:textId="77777777" w:rsidR="001879B2" w:rsidRPr="001879B2" w:rsidRDefault="001879B2" w:rsidP="00DB3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Количество</w:t>
            </w:r>
          </w:p>
          <w:p w14:paraId="590FBE26" w14:textId="77777777" w:rsidR="001879B2" w:rsidRPr="001879B2" w:rsidRDefault="001879B2" w:rsidP="00DB3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сооружений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A6EC" w14:textId="77777777" w:rsidR="001879B2" w:rsidRPr="001879B2" w:rsidRDefault="001879B2" w:rsidP="00DB3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Техническое состояние</w:t>
            </w:r>
          </w:p>
          <w:p w14:paraId="035693E4" w14:textId="77777777" w:rsidR="001879B2" w:rsidRPr="001879B2" w:rsidRDefault="001879B2" w:rsidP="00DB3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сооружений</w:t>
            </w:r>
          </w:p>
        </w:tc>
      </w:tr>
      <w:tr w:rsidR="001879B2" w:rsidRPr="001879B2" w14:paraId="29ADA0D8" w14:textId="77777777" w:rsidTr="00DB36F0">
        <w:trPr>
          <w:trHeight w:val="531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F569" w14:textId="77777777" w:rsidR="001879B2" w:rsidRPr="00675F26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75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Спортивные залы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3030" w14:textId="6714C067" w:rsidR="001879B2" w:rsidRPr="00675F26" w:rsidRDefault="0067590F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75F2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F4693C" w:rsidRPr="00675F2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(три)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7D60" w14:textId="4A641265" w:rsidR="001879B2" w:rsidRPr="00675F26" w:rsidRDefault="00F4693C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75F2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удовлетворительное</w:t>
            </w:r>
          </w:p>
        </w:tc>
      </w:tr>
      <w:tr w:rsidR="001879B2" w:rsidRPr="001879B2" w14:paraId="6E8186F7" w14:textId="77777777" w:rsidTr="00DB36F0">
        <w:trPr>
          <w:trHeight w:val="588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5790" w14:textId="77777777" w:rsidR="001879B2" w:rsidRPr="00675F26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75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Плоскостные спортивное сооружения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8B32" w14:textId="167C23E7" w:rsidR="001879B2" w:rsidRPr="00675F26" w:rsidRDefault="00F4693C" w:rsidP="00DB36F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75F2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(одно)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A660" w14:textId="128112FB" w:rsidR="001879B2" w:rsidRPr="00675F26" w:rsidRDefault="00F4693C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75F2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удовлетворительное</w:t>
            </w:r>
          </w:p>
        </w:tc>
      </w:tr>
    </w:tbl>
    <w:p w14:paraId="4BB7F325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F7BD5D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ru-RU"/>
          <w14:ligatures w14:val="none"/>
        </w:rPr>
        <w:t>  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Существенным фактором, обусловливающим недостатки в развитии физической культуры и спорта, является отсутствие личных мотиваций, заинтересованности и потребности в физкультурных занятиях у значительной части населения.</w:t>
      </w:r>
    </w:p>
    <w:p w14:paraId="3D287A58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Сдерживающими факторами развития физкультуры и спорта являются:</w:t>
      </w:r>
    </w:p>
    <w:p w14:paraId="54EA48A0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-несоответствие уровня материальной базы и инфраструктуры для развития физической культуры и спорта в сельском поселении;</w:t>
      </w:r>
    </w:p>
    <w:p w14:paraId="3AF106F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-недостаточное вовлечение в процесс занятий физкультурой и спортом детей;</w:t>
      </w:r>
    </w:p>
    <w:p w14:paraId="4BA59164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-недостаточная пропаганда физической культуры и спорта среди населения;</w:t>
      </w:r>
    </w:p>
    <w:p w14:paraId="29C78ABD" w14:textId="0A1601DE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недоступность качественной спортивной формы и инвентаря.</w:t>
      </w:r>
    </w:p>
    <w:p w14:paraId="67222D3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меры по более эффективному использованию потенциальных возможностей  для развития физической культуры и спорта.</w:t>
      </w:r>
    </w:p>
    <w:p w14:paraId="252E0F98" w14:textId="77777777" w:rsid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Среди них должны быть такие меры как, содействие индивидуальным занятиям спортом, развитие любительского спорта, возрождение системы секций общефизической подготовки, ориентированных на лиц старшего возраста, популяризация игровых видов спорта в рамках занятий физической культурой в общеобразовательных школах. Таким образом, Программа развития физической культуры и спорта, должна стать исходным пунктом в улучшении спортивно-массового движения, детско-юношеского спорта в сельском поселении.</w:t>
      </w:r>
    </w:p>
    <w:p w14:paraId="3D85D669" w14:textId="149BFCFB" w:rsidR="00197450" w:rsidRDefault="00FF2AB8" w:rsidP="00197450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направлена на решение наиболее важных проблем по физическому развитию жителей </w:t>
      </w:r>
      <w:r w:rsidR="00296EDF">
        <w:rPr>
          <w:rFonts w:ascii="Times New Roman" w:hAnsi="Times New Roman" w:cs="Times New Roman"/>
          <w:sz w:val="28"/>
          <w:szCs w:val="28"/>
        </w:rPr>
        <w:t>Каменный Брод</w:t>
      </w:r>
      <w:r w:rsidRPr="00FF2AB8">
        <w:rPr>
          <w:rFonts w:ascii="Times New Roman" w:hAnsi="Times New Roman" w:cs="Times New Roman"/>
          <w:sz w:val="28"/>
          <w:szCs w:val="28"/>
        </w:rPr>
        <w:t xml:space="preserve"> сельского поселения, прежде всего детей и подростковой молодёжи, путём обеспечения условиями развития физической культуры и массового спорта, организация и проведение официальных физкультурно-оздоровительных и спортивно-массовых мероприятий, за счёт средств бюджета  сельского поселения</w:t>
      </w:r>
      <w:r w:rsidR="00F4693C">
        <w:rPr>
          <w:rFonts w:ascii="Times New Roman" w:hAnsi="Times New Roman" w:cs="Times New Roman"/>
          <w:sz w:val="28"/>
          <w:szCs w:val="28"/>
        </w:rPr>
        <w:t xml:space="preserve"> </w:t>
      </w:r>
      <w:r w:rsidR="00296EDF">
        <w:rPr>
          <w:rFonts w:ascii="Times New Roman" w:hAnsi="Times New Roman" w:cs="Times New Roman"/>
          <w:sz w:val="28"/>
          <w:szCs w:val="28"/>
        </w:rPr>
        <w:t>Каменный Брод</w:t>
      </w:r>
      <w:r w:rsidRPr="00FF2A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153679" w14:textId="4741B8E9" w:rsidR="00FF2AB8" w:rsidRPr="001879B2" w:rsidRDefault="00FF2AB8" w:rsidP="00197450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FF2AB8">
        <w:rPr>
          <w:rFonts w:ascii="Times New Roman" w:hAnsi="Times New Roman" w:cs="Times New Roman"/>
          <w:sz w:val="28"/>
          <w:szCs w:val="28"/>
        </w:rPr>
        <w:t>Муниципальная программа позволит комплексно подойти к решению задач, в полной мере эффективно решать проблемы по развитию физкультуры и спорта по месту жительства граждан, организации пропаганды физической культуры и массовых видов спорта. Даст возможность адаптации спортивно-массовых мероприятий к потребностям жителей сельской местности и при необходимости, их (мероприятий) корректировки. Также, программа поможет решить часть задач по созданию условий для роста самосознания населения и обеспечения социальной стабильности, создать основу для сохранения и улучшения физического и духовного здоровья граждан.</w:t>
      </w:r>
    </w:p>
    <w:p w14:paraId="2251AA13" w14:textId="5181B88A" w:rsidR="001879B2" w:rsidRDefault="001879B2" w:rsidP="00197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Раздел 2. Основные Цели  и задачи  программы.</w:t>
      </w:r>
    </w:p>
    <w:p w14:paraId="3927E0D0" w14:textId="77777777" w:rsidR="00DB36F0" w:rsidRPr="001879B2" w:rsidRDefault="00DB36F0" w:rsidP="00187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1F65D5D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Цели и задачи  муниципальной Программы сельского поселения достигаются за счет реализации программных мероприятий по следующим направлениям:</w:t>
      </w:r>
    </w:p>
    <w:p w14:paraId="5368970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</w:r>
    </w:p>
    <w:p w14:paraId="6E776E2A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развитие физической культуры и массового спорта среди различных групп населения;</w:t>
      </w:r>
    </w:p>
    <w:p w14:paraId="76CA340C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- приобщение населения, в первую очередь детей, подростков и молодежь к физической культуре;</w:t>
      </w:r>
    </w:p>
    <w:p w14:paraId="463B94B0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развитие игровых видов спорта.</w:t>
      </w:r>
    </w:p>
    <w:p w14:paraId="76C4062A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Для достижения указанной цели должны быть решены следующие основные задачи:</w:t>
      </w:r>
    </w:p>
    <w:p w14:paraId="592D7E7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14:paraId="415A0D06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повышение интереса населения к занятиям физической культурой и спортом;</w:t>
      </w:r>
    </w:p>
    <w:p w14:paraId="36B27EF0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разработка комплекса мер по пропаганде физической культуры и спорта как важнейшей составляющей здорового образа жизни;</w:t>
      </w:r>
    </w:p>
    <w:p w14:paraId="78BC9C45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развитие игровых видов спорта и повышение конкурентоспособности футбола;</w:t>
      </w:r>
    </w:p>
    <w:p w14:paraId="76C3F029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развитие системы выявления, поддержки одаренных детей и талантливой молодежи.</w:t>
      </w:r>
    </w:p>
    <w:p w14:paraId="32B9B7E0" w14:textId="77777777" w:rsidR="00FF2AB8" w:rsidRDefault="00FF2AB8" w:rsidP="00F87862">
      <w:pPr>
        <w:shd w:val="clear" w:color="auto" w:fill="FFFFFF"/>
        <w:spacing w:after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Раздел 3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Pr="00FF2AB8">
        <w:rPr>
          <w:rFonts w:ascii="Times New Roman" w:hAnsi="Times New Roman" w:cs="Times New Roman"/>
          <w:b/>
          <w:bCs/>
          <w:sz w:val="28"/>
          <w:szCs w:val="28"/>
        </w:rPr>
        <w:t>Целевые 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F2AB8">
        <w:rPr>
          <w:rFonts w:ascii="Times New Roman" w:hAnsi="Times New Roman" w:cs="Times New Roman"/>
          <w:b/>
          <w:bCs/>
          <w:sz w:val="28"/>
          <w:szCs w:val="28"/>
        </w:rPr>
        <w:t>достижения целей и решения задач</w:t>
      </w:r>
    </w:p>
    <w:p w14:paraId="568C0B7D" w14:textId="77777777" w:rsidR="00FF2AB8" w:rsidRDefault="00FF2AB8" w:rsidP="001879B2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 xml:space="preserve"> Целевыми показателями достижения целей и решения задач Программы являются: </w:t>
      </w:r>
    </w:p>
    <w:p w14:paraId="35872CFB" w14:textId="77777777" w:rsidR="00FF2AB8" w:rsidRDefault="00FF2AB8" w:rsidP="001879B2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 xml:space="preserve">-Увеличение численности жителей систематически занимающихся физкультурой и спортом. </w:t>
      </w:r>
    </w:p>
    <w:p w14:paraId="1D8882F0" w14:textId="77777777" w:rsidR="00FF2AB8" w:rsidRDefault="00FF2AB8" w:rsidP="001879B2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 xml:space="preserve">- Увеличение количества участников спортивных мероприятий. </w:t>
      </w:r>
    </w:p>
    <w:p w14:paraId="68A2AC80" w14:textId="77777777" w:rsidR="00F87862" w:rsidRDefault="00FF2AB8" w:rsidP="001879B2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 xml:space="preserve">- Увеличение количество жителей поселения, принявших участие в районных, областных спортивных мероприятиях. </w:t>
      </w:r>
    </w:p>
    <w:p w14:paraId="74D6D032" w14:textId="507E894E" w:rsidR="00F87862" w:rsidRDefault="00FF2AB8" w:rsidP="00F87862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>Реализация данной программы решит вопросы развития массовой физической культуры среди всех возрастных групп и категорий населения  сельского поселения</w:t>
      </w:r>
      <w:r w:rsidR="00F4693C">
        <w:rPr>
          <w:rFonts w:ascii="Times New Roman" w:hAnsi="Times New Roman" w:cs="Times New Roman"/>
          <w:sz w:val="28"/>
          <w:szCs w:val="28"/>
        </w:rPr>
        <w:t xml:space="preserve"> </w:t>
      </w:r>
      <w:r w:rsidR="00296EDF">
        <w:rPr>
          <w:rFonts w:ascii="Times New Roman" w:hAnsi="Times New Roman" w:cs="Times New Roman"/>
          <w:sz w:val="28"/>
          <w:szCs w:val="28"/>
        </w:rPr>
        <w:t>Каменный Брод</w:t>
      </w:r>
      <w:r w:rsidRPr="00FF2AB8">
        <w:rPr>
          <w:rFonts w:ascii="Times New Roman" w:hAnsi="Times New Roman" w:cs="Times New Roman"/>
          <w:sz w:val="28"/>
          <w:szCs w:val="28"/>
        </w:rPr>
        <w:t xml:space="preserve">, развития отдельных видов спорта, семейного спорта путем увеличения количества и качества, проводимых спортивно-массовых мероприятий, направленных на физическое воспитание и оздоровление, улучшения информационного обеспечения, усиления пропаганды физической культуры и спорта, здорового образа жизни. Повысится эффективность физкультурно-спортивной работы с детьми, подростками и молодежью, находящимися в социально-опасном положении или в группе риска. Улучшится подготовка сборных команд для успешного выступления на соревнованиях местного и областного уровня. </w:t>
      </w:r>
    </w:p>
    <w:p w14:paraId="45EDB35B" w14:textId="7E4DC6E1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Раздел </w:t>
      </w:r>
      <w:r w:rsidR="00F8786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4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.  Сроки реализации Программы</w:t>
      </w:r>
    </w:p>
    <w:p w14:paraId="4B067FDA" w14:textId="5AB44D68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Сроки реализации программы 202</w:t>
      </w:r>
      <w:r w:rsidR="00491B9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-202</w:t>
      </w:r>
      <w:r w:rsidR="00491B9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г.г</w:t>
      </w:r>
      <w:proofErr w:type="spellEnd"/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363A736" w14:textId="1BA8113E" w:rsidR="001879B2" w:rsidRDefault="001879B2" w:rsidP="0018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                            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Раздел </w:t>
      </w:r>
      <w:r w:rsidR="00F8786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.  Ресурсное обеспечение Программы </w:t>
      </w:r>
    </w:p>
    <w:p w14:paraId="430EE099" w14:textId="77777777" w:rsidR="00491B9E" w:rsidRPr="001879B2" w:rsidRDefault="00491B9E" w:rsidP="0018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112945D" w14:textId="70175F10" w:rsidR="001879B2" w:rsidRPr="001879B2" w:rsidRDefault="001879B2" w:rsidP="0018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lang w:eastAsia="ru-RU"/>
          <w14:ligatures w14:val="none"/>
        </w:rPr>
        <w:t>    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Программа на 202</w:t>
      </w:r>
      <w:r w:rsidR="00491B9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-202</w:t>
      </w:r>
      <w:r w:rsidR="00491B9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  годы носит прогнозный характер и подлежит ежегодному уточнению в установленном порядке при формировании проекта бюджета сельского поселения </w:t>
      </w:r>
      <w:r w:rsidR="00296ED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Каменный </w:t>
      </w:r>
      <w:proofErr w:type="gramStart"/>
      <w:r w:rsidR="00296ED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Брод</w:t>
      </w:r>
      <w:proofErr w:type="gramEnd"/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на очередной финансовый год исходя из возможностей бюджета.</w:t>
      </w:r>
    </w:p>
    <w:p w14:paraId="198A198C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  </w:t>
      </w:r>
    </w:p>
    <w:p w14:paraId="6202DBFC" w14:textId="316B6339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Раздел </w:t>
      </w:r>
      <w:r w:rsidR="004524E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6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. Система организации контроля и оценка эффективности реализации Программы</w:t>
      </w:r>
    </w:p>
    <w:p w14:paraId="22BE415E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Система организации контроля предусматривает выполнение следующих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мероприятий:</w:t>
      </w:r>
    </w:p>
    <w:p w14:paraId="77DE7F6C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-  экономический анализ эффективности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мероприятий;</w:t>
      </w:r>
    </w:p>
    <w:p w14:paraId="2DCB4EFE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сбор оперативной отчетной информации, подготовка в установленные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сроки отчетов по исполнению программы;</w:t>
      </w:r>
    </w:p>
    <w:p w14:paraId="6BA22A62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-  подготовка предложений по финансированию программы на очередной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финансовый год;</w:t>
      </w:r>
    </w:p>
    <w:p w14:paraId="4740CFB6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8"/>
          <w:shd w:val="clear" w:color="auto" w:fill="FFFFFF"/>
          <w:lang w:eastAsia="ru-RU"/>
          <w14:ligatures w14:val="none"/>
        </w:rPr>
        <w:t> - корректировка плана реализации программы на соответствующий год по </w:t>
      </w:r>
      <w:r w:rsidRPr="001879B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shd w:val="clear" w:color="auto" w:fill="FFFFFF"/>
          <w:lang w:eastAsia="ru-RU"/>
          <w14:ligatures w14:val="none"/>
        </w:rPr>
        <w:t>предлагаемых к </w:t>
      </w:r>
      <w:r w:rsidRPr="001879B2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реализации программных мероприятий;</w:t>
      </w:r>
    </w:p>
    <w:p w14:paraId="1C6D585B" w14:textId="5BF599EF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-  подготовка проекта плана реализации программы на очередной </w:t>
      </w:r>
      <w:r w:rsidRPr="001879B2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финансовый год с оценкой соответствующих финансовых потребностей.</w:t>
      </w:r>
    </w:p>
    <w:p w14:paraId="29E3495E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Оценка  эффективности реализации мероприятий, предусмотренных Программой, вытекает из ожидаемых в ходе ее выполнения результатов. Важнейшим результатом реализации Программы станет:</w:t>
      </w:r>
    </w:p>
    <w:p w14:paraId="0F82585E" w14:textId="781F5EC1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- увеличение числа занимающихся спортом;</w:t>
      </w:r>
    </w:p>
    <w:p w14:paraId="1684D0FD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- сокращение уровня преступности и правонарушений со стороны подростков и молодежи;</w:t>
      </w:r>
    </w:p>
    <w:p w14:paraId="00522E4A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- снижение заболеваемости среди населения.</w:t>
      </w:r>
    </w:p>
    <w:p w14:paraId="6BC67F15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</w:t>
      </w:r>
    </w:p>
    <w:p w14:paraId="39063D4B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позволит предотвратить их вовлечение в преступную и антиобщественную деятельность.</w:t>
      </w:r>
    </w:p>
    <w:p w14:paraId="3F6A476E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Реализация Программы позволит провести необходимую информационно-образовательную работу по привлекательности имиджа здорового образа жизни  среди населения, в том числе детей, подростков и молодежи.</w:t>
      </w:r>
    </w:p>
    <w:p w14:paraId="6B4310FD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Социальная эффективность Программы выразится в:</w:t>
      </w:r>
    </w:p>
    <w:p w14:paraId="06EFA570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•        укреплении здоровья населения;</w:t>
      </w:r>
    </w:p>
    <w:p w14:paraId="32AA5FFA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•        профилактике асоциального поведения;</w:t>
      </w:r>
    </w:p>
    <w:p w14:paraId="4D30CCB1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•        снижении преступности;</w:t>
      </w:r>
    </w:p>
    <w:p w14:paraId="64297817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•        улучшении демографической ситуации (сокращение смертности и увеличение рождаемости).</w:t>
      </w:r>
    </w:p>
    <w:p w14:paraId="25F109BC" w14:textId="77777777" w:rsid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Для оценки эффективности Программы используются следующие целевые индикаторы (показатели):</w:t>
      </w:r>
    </w:p>
    <w:p w14:paraId="136FBAB0" w14:textId="77777777" w:rsidR="006C68FB" w:rsidRPr="001879B2" w:rsidRDefault="006C68FB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2B0F430C" w14:textId="4FDAD759" w:rsid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shd w:val="clear" w:color="auto" w:fill="FFFFFF"/>
          <w:lang w:eastAsia="ru-RU"/>
          <w14:ligatures w14:val="none"/>
        </w:rPr>
        <w:t>Целевые  индикаторы (показатели) Программы</w:t>
      </w:r>
    </w:p>
    <w:p w14:paraId="19843E83" w14:textId="77777777" w:rsidR="00F4693C" w:rsidRPr="001879B2" w:rsidRDefault="00F4693C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041"/>
        <w:gridCol w:w="1672"/>
        <w:gridCol w:w="1290"/>
        <w:gridCol w:w="1265"/>
        <w:gridCol w:w="1350"/>
      </w:tblGrid>
      <w:tr w:rsidR="001879B2" w:rsidRPr="001879B2" w14:paraId="0839896D" w14:textId="77777777" w:rsidTr="006C68FB">
        <w:trPr>
          <w:jc w:val="center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DD5C" w14:textId="77777777" w:rsidR="001879B2" w:rsidRPr="001879B2" w:rsidRDefault="001879B2" w:rsidP="006C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№</w:t>
            </w:r>
          </w:p>
          <w:p w14:paraId="27B7B62A" w14:textId="77777777" w:rsidR="001879B2" w:rsidRPr="001879B2" w:rsidRDefault="001879B2" w:rsidP="006C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пп</w:t>
            </w:r>
            <w:proofErr w:type="spellEnd"/>
          </w:p>
        </w:tc>
        <w:tc>
          <w:tcPr>
            <w:tcW w:w="30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3562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6110DF6B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Показателя</w:t>
            </w:r>
          </w:p>
          <w:p w14:paraId="5F57FE83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результативности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BDFB" w14:textId="77777777" w:rsidR="001879B2" w:rsidRPr="001879B2" w:rsidRDefault="001879B2" w:rsidP="006C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Единица</w:t>
            </w:r>
          </w:p>
          <w:p w14:paraId="1C443096" w14:textId="77777777" w:rsidR="001879B2" w:rsidRPr="001879B2" w:rsidRDefault="001879B2" w:rsidP="006C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измерения</w:t>
            </w:r>
          </w:p>
        </w:tc>
        <w:tc>
          <w:tcPr>
            <w:tcW w:w="39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9B44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Ожидаемые значения целевых показателей, предусмотренные Программой</w:t>
            </w:r>
          </w:p>
        </w:tc>
      </w:tr>
      <w:tr w:rsidR="001879B2" w:rsidRPr="001879B2" w14:paraId="14136CDB" w14:textId="77777777" w:rsidTr="006C68F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9C8AE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489E2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A98AA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8B5E" w14:textId="552E27C6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9EA5" w14:textId="5900091B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DF68" w14:textId="10B696B2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1879B2" w:rsidRPr="001879B2" w14:paraId="6CC53170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E3FD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33B6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Численность лиц, занимающихся физической культурой и спортом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7593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BE7" w14:textId="08602132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EE5E" w14:textId="6AB6B6BF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50A2" w14:textId="0B7A053F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240</w:t>
            </w:r>
          </w:p>
        </w:tc>
      </w:tr>
      <w:tr w:rsidR="001879B2" w:rsidRPr="001879B2" w14:paraId="40408C28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86AD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97C0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Обеспеченность спортивными залами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917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AFE5" w14:textId="252B8254" w:rsidR="001879B2" w:rsidRPr="001879B2" w:rsidRDefault="00DB3761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A1EF" w14:textId="0388F45A" w:rsidR="001879B2" w:rsidRPr="001879B2" w:rsidRDefault="00DB3761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1B14" w14:textId="4303E8F2" w:rsidR="001879B2" w:rsidRPr="001879B2" w:rsidRDefault="00DB3761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1879B2" w:rsidRPr="001879B2" w14:paraId="1B9372E4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B5B9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412FDB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C07F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Обеспеченность плоскостными сооружениями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9D1C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EDE5" w14:textId="4BF25962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6944" w14:textId="2B5BEEB4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584E" w14:textId="00E12AAA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1879B2" w:rsidRPr="001879B2" w14:paraId="17F82E4D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6468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998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051D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проценты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2828" w14:textId="57A98313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17%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5008" w14:textId="7D7C1425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4A60" w14:textId="3F51D7A7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</w:tr>
      <w:tr w:rsidR="001879B2" w:rsidRPr="001879B2" w14:paraId="0A01AB80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0941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CED0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Доля учащихся (общеобразовательных учреждений), занимающихся физической культурой и спортом, в общей численности учащихся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F75A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проценты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FFDA" w14:textId="1FEC40C2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24F6" w14:textId="317DC82C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D83E" w14:textId="2BB9E581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</w:tr>
      <w:tr w:rsidR="001879B2" w:rsidRPr="001879B2" w14:paraId="7FD1FDDE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135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88CE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Количество спортивных секций в общеобразовательных учреждениях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3A7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3209" w14:textId="15A65AD6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3818" w14:textId="29F77678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CCBA" w14:textId="1588B250" w:rsidR="001879B2" w:rsidRPr="001879B2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</w:tbl>
    <w:p w14:paraId="3605290E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F04DE37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8CDE5E7" w14:textId="77777777" w:rsidR="001879B2" w:rsidRDefault="001879B2" w:rsidP="006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Оценку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эффективности реализации  </w:t>
      </w: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показателей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целевой программы </w:t>
      </w: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предусмотрено проводить ежегодно по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плановым и фактически достигнутым результатам.</w:t>
      </w:r>
    </w:p>
    <w:p w14:paraId="75DFC8B3" w14:textId="77777777" w:rsidR="006C68FB" w:rsidRPr="001879B2" w:rsidRDefault="006C68FB" w:rsidP="006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DF9CDED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Вывод об эффективности  реализации целевой программы определяется следующим образом:</w:t>
      </w:r>
      <w:r w:rsidRPr="001879B2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высокоэффективная, эффективная, неэффективная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435DAC14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9F50D5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ECE5DB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3ABA62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0D0170" w14:textId="77777777" w:rsid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018A7B1" w14:textId="77777777" w:rsidR="004524EE" w:rsidRDefault="004524EE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B04F246" w14:textId="77777777" w:rsidR="004524EE" w:rsidRDefault="004524EE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5A4D1A02" w14:textId="382D5CF0" w:rsidR="006C68FB" w:rsidRDefault="006C68FB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F532DAB" w14:textId="77777777" w:rsidR="00F4693C" w:rsidRDefault="00F4693C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55FD1C99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Приложение 1 к Программе</w:t>
      </w:r>
    </w:p>
    <w:p w14:paraId="0FB93D9F" w14:textId="38BAD292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7DAAEB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12CF05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ПЕРЕЧЕНЬ</w:t>
      </w:r>
    </w:p>
    <w:p w14:paraId="255157E0" w14:textId="5DFE07EC" w:rsidR="006C68FB" w:rsidRDefault="001879B2" w:rsidP="006C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мероприятий Муниципальной  программы   «Развитие физической культуры и спорта в сельском поселении  </w:t>
      </w:r>
      <w:r w:rsidR="00296E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Каменный Брод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 муниципального района </w:t>
      </w:r>
    </w:p>
    <w:p w14:paraId="6C9C9787" w14:textId="7F936598" w:rsidR="001879B2" w:rsidRPr="001879B2" w:rsidRDefault="006C68FB" w:rsidP="006C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Челно-Вершинский </w:t>
      </w:r>
      <w:r w:rsidR="001879B2"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Самарской области</w:t>
      </w:r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на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</w:t>
      </w:r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г.г</w:t>
      </w:r>
      <w:proofErr w:type="spellEnd"/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E6E1665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03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2552"/>
        <w:gridCol w:w="2126"/>
        <w:gridCol w:w="2780"/>
      </w:tblGrid>
      <w:tr w:rsidR="001879B2" w:rsidRPr="001879B2" w14:paraId="19C21F74" w14:textId="77777777" w:rsidTr="001879B2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0E02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637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Исполнители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3562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 выполнения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94B8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Примечания</w:t>
            </w:r>
          </w:p>
        </w:tc>
      </w:tr>
      <w:tr w:rsidR="001879B2" w:rsidRPr="001879B2" w14:paraId="178BD66D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58FE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1.Массовая физкультурно-спортивная работа</w:t>
            </w:r>
          </w:p>
        </w:tc>
      </w:tr>
      <w:tr w:rsidR="001879B2" w:rsidRPr="001879B2" w14:paraId="2A52F7B4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D861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1.1.Массовая физкультурно-спортивная работа по месту жительства</w:t>
            </w:r>
          </w:p>
        </w:tc>
      </w:tr>
      <w:tr w:rsidR="001879B2" w:rsidRPr="001879B2" w14:paraId="219E55D0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6E89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1.1.1.Физкультурно-спортивная работа со всеми возрастными категориями граждан</w:t>
            </w:r>
          </w:p>
        </w:tc>
      </w:tr>
      <w:tr w:rsidR="001879B2" w:rsidRPr="001879B2" w14:paraId="23BB5AAD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D072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 Развитие доступных для населения массовых и видов спорта, с использованием простейших спортивных  мест по месту жительства  (настольный теннис, шашки, шахматы.)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94FC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4CC7" w14:textId="4EB08D36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56834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не требует финансирования</w:t>
            </w:r>
          </w:p>
        </w:tc>
      </w:tr>
      <w:tr w:rsidR="001879B2" w:rsidRPr="001879B2" w14:paraId="4F8DF5AC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52C5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 Обеспечение привлечения населения к участию в физкультурно-спортивных и оздоровительных занятиях и мероприятиях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4B0D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F263" w14:textId="2F98606C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906F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не требует финансирования</w:t>
            </w:r>
          </w:p>
        </w:tc>
      </w:tr>
      <w:tr w:rsidR="001879B2" w:rsidRPr="001879B2" w14:paraId="480A7193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B15C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 Организация и проведение спортивных и физкультурных мероприятий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E326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02A4" w14:textId="62A12D54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459E" w14:textId="6C9691CB" w:rsidR="001879B2" w:rsidRPr="000C6728" w:rsidRDefault="00F4693C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Бюджет сельского пос</w:t>
            </w:r>
            <w:r w:rsidR="00DB3761"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ления </w:t>
            </w:r>
            <w:r w:rsidR="00296EDF"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Каменный Брод</w:t>
            </w:r>
          </w:p>
        </w:tc>
      </w:tr>
      <w:tr w:rsidR="001879B2" w:rsidRPr="001879B2" w14:paraId="3920AE30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F090" w14:textId="77777777" w:rsidR="001879B2" w:rsidRPr="000C6728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1.1.2. Физкультурно-спортивная работа с детьми дошкольного и школьного возраста</w:t>
            </w:r>
          </w:p>
        </w:tc>
      </w:tr>
      <w:tr w:rsidR="001879B2" w:rsidRPr="001879B2" w14:paraId="621DCB1B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342A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 Популяризация среди детей и родителей занятий физическими упражнениями   как инструментов профилактики заболеваний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0919" w14:textId="6E6D9F47" w:rsidR="001879B2" w:rsidRPr="00F4693C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u w:val="single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  <w:r w:rsidR="00F4693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96ED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Каменный Брод</w:t>
            </w:r>
            <w:r w:rsidR="00F4693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и ГБОУ СОШ «ОЦ» имени </w:t>
            </w:r>
            <w:r w:rsidR="00DB376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Полного кавалера ордена славы</w:t>
            </w:r>
            <w:r w:rsidR="00F4693C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B376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Красикова И.С.</w:t>
            </w:r>
          </w:p>
          <w:p w14:paraId="5F4ED5C1" w14:textId="2A9C7D8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2680" w14:textId="34BC536E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F117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не требует финансирования</w:t>
            </w:r>
          </w:p>
        </w:tc>
      </w:tr>
      <w:tr w:rsidR="001879B2" w:rsidRPr="001879B2" w14:paraId="73363BAF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BD27" w14:textId="77777777" w:rsidR="001879B2" w:rsidRPr="000C6728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>1.1.3.Физкультурно-спортивная работа с молодежью</w:t>
            </w:r>
          </w:p>
        </w:tc>
      </w:tr>
      <w:tr w:rsidR="001879B2" w:rsidRPr="001879B2" w14:paraId="1B58E743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A376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 Организация велопробега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9525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9DE3" w14:textId="2282E15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D818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 </w:t>
            </w: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не требует финансирования</w:t>
            </w:r>
          </w:p>
        </w:tc>
      </w:tr>
      <w:tr w:rsidR="001879B2" w:rsidRPr="001879B2" w14:paraId="458C9F82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C750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 Пропаганда физической культуры, спорта и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16F6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BF79" w14:textId="3A718538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5236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не требует финансирования</w:t>
            </w:r>
          </w:p>
        </w:tc>
      </w:tr>
      <w:tr w:rsidR="001879B2" w:rsidRPr="001879B2" w14:paraId="506BD385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196A" w14:textId="77777777" w:rsidR="001879B2" w:rsidRPr="000C6728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1.2. Физкультурно-спортивная работа в учебных заведениях</w:t>
            </w:r>
          </w:p>
        </w:tc>
      </w:tr>
      <w:tr w:rsidR="001879B2" w:rsidRPr="001879B2" w14:paraId="0EBEB0C0" w14:textId="77777777" w:rsidTr="001879B2">
        <w:trPr>
          <w:trHeight w:val="1739"/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7141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7. Привлечение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 в     секциях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9F96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  <w:p w14:paraId="3BD5F038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6D6D10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Организаторы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C027" w14:textId="44A5555C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5AA1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5161F6A1" w14:textId="77777777" w:rsidTr="001879B2">
        <w:trPr>
          <w:trHeight w:val="2622"/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7C8F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8. 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4660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  <w:p w14:paraId="525AB53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CE66E0B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Организаторы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9A40" w14:textId="36619A62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65A3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53C21005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6537" w14:textId="77777777" w:rsidR="001879B2" w:rsidRPr="000C6728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1.3. Разработка и реализация комплекса мер по пропаганде здорового образа жизни,</w:t>
            </w:r>
          </w:p>
          <w:p w14:paraId="391AC9F2" w14:textId="77777777" w:rsidR="001879B2" w:rsidRPr="000C6728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физической культуры и спорта</w:t>
            </w:r>
          </w:p>
        </w:tc>
      </w:tr>
      <w:tr w:rsidR="001879B2" w:rsidRPr="001879B2" w14:paraId="65F246CF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781E" w14:textId="190DA55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9. Взаимодействие со средствами массовой информации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EABE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5EAE" w14:textId="6BA48523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032A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531F0282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6A6A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10. Пропаганда здорового образа жизни, занятий физической культурой и спортом путем размещения информации на стендах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179C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90DD" w14:textId="6B28D8AF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5C47" w14:textId="77777777" w:rsidR="001879B2" w:rsidRPr="000C6728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не требует финансирования</w:t>
            </w:r>
          </w:p>
        </w:tc>
      </w:tr>
    </w:tbl>
    <w:p w14:paraId="67B012A9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6D9238E" w14:textId="77777777" w:rsidR="00745762" w:rsidRDefault="0074576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6EA1AAC" w14:textId="77777777" w:rsidR="00745762" w:rsidRDefault="0074576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A83471E" w14:textId="77777777" w:rsidR="00745762" w:rsidRDefault="0074576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BA3EB5B" w14:textId="77777777" w:rsidR="00745762" w:rsidRDefault="0074576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</w:pPr>
      <w:r w:rsidRPr="00745762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>Приложение №</w:t>
      </w:r>
      <w:r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745762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>2 к Программе</w:t>
      </w:r>
    </w:p>
    <w:p w14:paraId="68C8CAA3" w14:textId="78D5D23E" w:rsidR="001879B2" w:rsidRPr="00745762" w:rsidRDefault="00745762" w:rsidP="0074576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</w:pPr>
      <w:r w:rsidRPr="00745762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>Адресный спис</w:t>
      </w:r>
      <w:r w:rsidR="00514838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>ок предлагаемого строительства,</w:t>
      </w:r>
      <w:r w:rsidRPr="00745762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 xml:space="preserve"> капитального </w:t>
      </w:r>
      <w:r w:rsidR="00514838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 xml:space="preserve">(текущего) </w:t>
      </w:r>
      <w:r w:rsidRPr="00745762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 xml:space="preserve">ремонта спортивных объектов на территории сельского поселения </w:t>
      </w:r>
      <w:r w:rsidR="00296EDF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>Каменный Брод</w:t>
      </w:r>
      <w:r w:rsidRPr="00745762">
        <w:rPr>
          <w:rFonts w:ascii="Times New Roman" w:eastAsia="Times New Roman" w:hAnsi="Times New Roman" w:cs="Times New Roman"/>
          <w:b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муниципального района Челно-Вершинский Самарской области.</w:t>
      </w:r>
    </w:p>
    <w:tbl>
      <w:tblPr>
        <w:tblStyle w:val="ae"/>
        <w:tblW w:w="9618" w:type="dxa"/>
        <w:tblLook w:val="04A0" w:firstRow="1" w:lastRow="0" w:firstColumn="1" w:lastColumn="0" w:noHBand="0" w:noVBand="1"/>
      </w:tblPr>
      <w:tblGrid>
        <w:gridCol w:w="583"/>
        <w:gridCol w:w="1587"/>
        <w:gridCol w:w="1486"/>
        <w:gridCol w:w="1491"/>
        <w:gridCol w:w="1458"/>
        <w:gridCol w:w="903"/>
        <w:gridCol w:w="2110"/>
      </w:tblGrid>
      <w:tr w:rsidR="00745762" w14:paraId="28C37B99" w14:textId="77777777" w:rsidTr="00514838">
        <w:trPr>
          <w:trHeight w:val="262"/>
        </w:trPr>
        <w:tc>
          <w:tcPr>
            <w:tcW w:w="583" w:type="dxa"/>
          </w:tcPr>
          <w:p w14:paraId="00A5F0B4" w14:textId="3AFB51B3" w:rsidR="00745762" w:rsidRPr="00745762" w:rsidRDefault="00745762" w:rsidP="00745762">
            <w:pPr>
              <w:jc w:val="center"/>
              <w:rPr>
                <w:rFonts w:ascii="Times New Roman" w:hAnsi="Times New Roman" w:cs="Times New Roman"/>
              </w:rPr>
            </w:pPr>
            <w:r w:rsidRPr="0074576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7" w:type="dxa"/>
          </w:tcPr>
          <w:p w14:paraId="790FE255" w14:textId="1EF2A3A8" w:rsidR="00745762" w:rsidRPr="00745762" w:rsidRDefault="00745762" w:rsidP="00745762">
            <w:pPr>
              <w:jc w:val="center"/>
              <w:rPr>
                <w:rFonts w:ascii="Times New Roman" w:hAnsi="Times New Roman" w:cs="Times New Roman"/>
              </w:rPr>
            </w:pPr>
            <w:r w:rsidRPr="00745762">
              <w:rPr>
                <w:rFonts w:ascii="Times New Roman" w:hAnsi="Times New Roman" w:cs="Times New Roman"/>
              </w:rPr>
              <w:t>Наименование (тип) объекта</w:t>
            </w:r>
          </w:p>
        </w:tc>
        <w:tc>
          <w:tcPr>
            <w:tcW w:w="1486" w:type="dxa"/>
          </w:tcPr>
          <w:p w14:paraId="716AD8E1" w14:textId="7172D353" w:rsidR="00745762" w:rsidRPr="00745762" w:rsidRDefault="00745762" w:rsidP="00745762">
            <w:pPr>
              <w:jc w:val="center"/>
              <w:rPr>
                <w:rFonts w:ascii="Times New Roman" w:hAnsi="Times New Roman" w:cs="Times New Roman"/>
              </w:rPr>
            </w:pPr>
            <w:r w:rsidRPr="00745762">
              <w:rPr>
                <w:rFonts w:ascii="Times New Roman" w:hAnsi="Times New Roman" w:cs="Times New Roman"/>
              </w:rPr>
              <w:t>Вид покрытия</w:t>
            </w:r>
          </w:p>
        </w:tc>
        <w:tc>
          <w:tcPr>
            <w:tcW w:w="1491" w:type="dxa"/>
          </w:tcPr>
          <w:p w14:paraId="2B0F1AD0" w14:textId="5633E753" w:rsidR="00745762" w:rsidRPr="00745762" w:rsidRDefault="00745762" w:rsidP="00745762">
            <w:pPr>
              <w:jc w:val="center"/>
              <w:rPr>
                <w:rFonts w:ascii="Times New Roman" w:hAnsi="Times New Roman" w:cs="Times New Roman"/>
              </w:rPr>
            </w:pPr>
            <w:r w:rsidRPr="00745762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1458" w:type="dxa"/>
          </w:tcPr>
          <w:p w14:paraId="7D8466C4" w14:textId="0B0D08B8" w:rsidR="00745762" w:rsidRPr="00745762" w:rsidRDefault="00745762" w:rsidP="00745762">
            <w:pPr>
              <w:jc w:val="center"/>
              <w:rPr>
                <w:rFonts w:ascii="Times New Roman" w:hAnsi="Times New Roman" w:cs="Times New Roman"/>
              </w:rPr>
            </w:pPr>
            <w:r w:rsidRPr="00745762">
              <w:rPr>
                <w:rFonts w:ascii="Times New Roman" w:hAnsi="Times New Roman" w:cs="Times New Roman"/>
              </w:rPr>
              <w:t xml:space="preserve">Финансовые средства, </w:t>
            </w:r>
            <w:proofErr w:type="spellStart"/>
            <w:r w:rsidRPr="00745762">
              <w:rPr>
                <w:rFonts w:ascii="Times New Roman" w:hAnsi="Times New Roman" w:cs="Times New Roman"/>
              </w:rPr>
              <w:t>тыс</w:t>
            </w:r>
            <w:proofErr w:type="gramStart"/>
            <w:r w:rsidRPr="00745762">
              <w:rPr>
                <w:rFonts w:ascii="Times New Roman" w:hAnsi="Times New Roman" w:cs="Times New Roman"/>
              </w:rPr>
              <w:t>.р</w:t>
            </w:r>
            <w:proofErr w:type="gramEnd"/>
            <w:r w:rsidRPr="00745762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903" w:type="dxa"/>
          </w:tcPr>
          <w:p w14:paraId="5B6758CC" w14:textId="6A2BFE22" w:rsidR="00745762" w:rsidRPr="00745762" w:rsidRDefault="00514838" w:rsidP="00514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10" w:type="dxa"/>
          </w:tcPr>
          <w:p w14:paraId="26C68405" w14:textId="29A9951E" w:rsidR="00745762" w:rsidRPr="00745762" w:rsidRDefault="00745762" w:rsidP="00745762">
            <w:pPr>
              <w:jc w:val="center"/>
              <w:rPr>
                <w:rFonts w:ascii="Times New Roman" w:hAnsi="Times New Roman" w:cs="Times New Roman"/>
              </w:rPr>
            </w:pPr>
            <w:r w:rsidRPr="00745762">
              <w:rPr>
                <w:rFonts w:ascii="Times New Roman" w:hAnsi="Times New Roman" w:cs="Times New Roman"/>
              </w:rPr>
              <w:t>Адрес</w:t>
            </w:r>
          </w:p>
        </w:tc>
      </w:tr>
      <w:tr w:rsidR="00745762" w14:paraId="3F1EA5F3" w14:textId="77777777" w:rsidTr="00514838">
        <w:trPr>
          <w:trHeight w:val="262"/>
        </w:trPr>
        <w:tc>
          <w:tcPr>
            <w:tcW w:w="583" w:type="dxa"/>
          </w:tcPr>
          <w:p w14:paraId="6E6976DE" w14:textId="13597704" w:rsidR="00745762" w:rsidRPr="00514838" w:rsidRDefault="007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14:paraId="5F021E21" w14:textId="74CC594B" w:rsidR="00745762" w:rsidRPr="00514838" w:rsidRDefault="007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38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ГТО</w:t>
            </w:r>
          </w:p>
        </w:tc>
        <w:tc>
          <w:tcPr>
            <w:tcW w:w="1486" w:type="dxa"/>
          </w:tcPr>
          <w:p w14:paraId="6F4ABF03" w14:textId="31D7603A" w:rsidR="00745762" w:rsidRPr="00514838" w:rsidRDefault="007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38">
              <w:rPr>
                <w:rFonts w:ascii="Times New Roman" w:hAnsi="Times New Roman" w:cs="Times New Roman"/>
                <w:sz w:val="20"/>
                <w:szCs w:val="20"/>
              </w:rPr>
              <w:t>Полимерная</w:t>
            </w:r>
          </w:p>
        </w:tc>
        <w:tc>
          <w:tcPr>
            <w:tcW w:w="1491" w:type="dxa"/>
          </w:tcPr>
          <w:p w14:paraId="218ECCEE" w14:textId="6F7AFD80" w:rsidR="00745762" w:rsidRPr="00514838" w:rsidRDefault="007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38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58" w:type="dxa"/>
          </w:tcPr>
          <w:p w14:paraId="7E587D3B" w14:textId="43749909" w:rsidR="00745762" w:rsidRPr="00514838" w:rsidRDefault="00DB3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  <w:r w:rsidR="00745762" w:rsidRPr="0051483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03" w:type="dxa"/>
          </w:tcPr>
          <w:p w14:paraId="23C9382C" w14:textId="393A499B" w:rsidR="00745762" w:rsidRPr="00514838" w:rsidRDefault="007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3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10" w:type="dxa"/>
          </w:tcPr>
          <w:p w14:paraId="797CADA6" w14:textId="593E0474" w:rsidR="00745762" w:rsidRPr="00514838" w:rsidRDefault="00745762" w:rsidP="000C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4838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Челно-Вершинский район, с. </w:t>
            </w:r>
            <w:r w:rsidR="00296EDF">
              <w:rPr>
                <w:rFonts w:ascii="Times New Roman" w:hAnsi="Times New Roman" w:cs="Times New Roman"/>
                <w:sz w:val="20"/>
                <w:szCs w:val="20"/>
              </w:rPr>
              <w:t>Каменный Брод</w:t>
            </w:r>
            <w:r w:rsidRPr="00514838">
              <w:rPr>
                <w:rFonts w:ascii="Times New Roman" w:hAnsi="Times New Roman" w:cs="Times New Roman"/>
                <w:sz w:val="20"/>
                <w:szCs w:val="20"/>
              </w:rPr>
              <w:t>, ул. Школьная, д.</w:t>
            </w:r>
            <w:r w:rsidR="00DB3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proofErr w:type="gramEnd"/>
          </w:p>
        </w:tc>
      </w:tr>
    </w:tbl>
    <w:p w14:paraId="75A35062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539F"/>
    <w:multiLevelType w:val="multilevel"/>
    <w:tmpl w:val="38A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32"/>
    <w:rsid w:val="000C6728"/>
    <w:rsid w:val="001879B2"/>
    <w:rsid w:val="00197450"/>
    <w:rsid w:val="001C5FEC"/>
    <w:rsid w:val="00296EDF"/>
    <w:rsid w:val="002B77AD"/>
    <w:rsid w:val="00356747"/>
    <w:rsid w:val="003745CE"/>
    <w:rsid w:val="004042A3"/>
    <w:rsid w:val="004524EE"/>
    <w:rsid w:val="00491B9E"/>
    <w:rsid w:val="004F3032"/>
    <w:rsid w:val="00514838"/>
    <w:rsid w:val="0067590F"/>
    <w:rsid w:val="00675F26"/>
    <w:rsid w:val="006C68FB"/>
    <w:rsid w:val="00722D37"/>
    <w:rsid w:val="00745762"/>
    <w:rsid w:val="00A579E1"/>
    <w:rsid w:val="00AE26CC"/>
    <w:rsid w:val="00BA4EFE"/>
    <w:rsid w:val="00D61042"/>
    <w:rsid w:val="00DB36F0"/>
    <w:rsid w:val="00DB3761"/>
    <w:rsid w:val="00E864FB"/>
    <w:rsid w:val="00F4693C"/>
    <w:rsid w:val="00F87862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D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0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0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0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0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0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0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F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0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0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0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0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303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35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674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74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0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0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0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0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0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0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F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0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0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0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0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303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35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674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74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KAMBROD</cp:lastModifiedBy>
  <cp:revision>15</cp:revision>
  <cp:lastPrinted>2025-07-21T11:25:00Z</cp:lastPrinted>
  <dcterms:created xsi:type="dcterms:W3CDTF">2025-07-10T06:08:00Z</dcterms:created>
  <dcterms:modified xsi:type="dcterms:W3CDTF">2025-08-14T06:43:00Z</dcterms:modified>
</cp:coreProperties>
</file>