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2DB" w:rsidRDefault="009532DB" w:rsidP="00A954E8">
      <w:pPr>
        <w:pStyle w:val="a3"/>
        <w:spacing w:before="4"/>
        <w:jc w:val="right"/>
      </w:pPr>
    </w:p>
    <w:p w:rsidR="009532DB" w:rsidRDefault="009532DB" w:rsidP="00A954E8">
      <w:pPr>
        <w:pStyle w:val="a3"/>
        <w:spacing w:before="4"/>
        <w:jc w:val="right"/>
      </w:pPr>
      <w:bookmarkStart w:id="0" w:name="_GoBack"/>
      <w:bookmarkEnd w:id="0"/>
    </w:p>
    <w:p w:rsidR="00A954E8" w:rsidRDefault="00A954E8" w:rsidP="00A954E8">
      <w:pPr>
        <w:pStyle w:val="a3"/>
        <w:spacing w:before="4"/>
        <w:jc w:val="right"/>
      </w:pPr>
      <w:r>
        <w:t xml:space="preserve">Приложение к постановлению </w:t>
      </w:r>
    </w:p>
    <w:p w:rsidR="00A954E8" w:rsidRDefault="00A954E8" w:rsidP="00A954E8">
      <w:pPr>
        <w:pStyle w:val="a3"/>
        <w:spacing w:before="4"/>
        <w:jc w:val="right"/>
      </w:pPr>
      <w:r>
        <w:t xml:space="preserve">администрации сельского поселения </w:t>
      </w:r>
    </w:p>
    <w:p w:rsidR="00A954E8" w:rsidRDefault="00A954E8" w:rsidP="00A954E8">
      <w:pPr>
        <w:pStyle w:val="a3"/>
        <w:spacing w:before="4"/>
        <w:jc w:val="right"/>
      </w:pPr>
      <w:r>
        <w:t xml:space="preserve">Каменный Брод муниципального района </w:t>
      </w:r>
    </w:p>
    <w:p w:rsidR="00A954E8" w:rsidRDefault="00A954E8" w:rsidP="00A954E8">
      <w:pPr>
        <w:pStyle w:val="a3"/>
        <w:spacing w:before="4"/>
        <w:jc w:val="right"/>
      </w:pPr>
      <w:r>
        <w:t xml:space="preserve">Челно-Вершинский Самарской области </w:t>
      </w:r>
    </w:p>
    <w:p w:rsidR="006415E6" w:rsidRDefault="009867F8" w:rsidP="00A954E8">
      <w:pPr>
        <w:pStyle w:val="a3"/>
        <w:spacing w:before="4"/>
        <w:jc w:val="right"/>
        <w:rPr>
          <w:sz w:val="17"/>
        </w:rPr>
      </w:pPr>
      <w:r>
        <w:t>от 24</w:t>
      </w:r>
      <w:r w:rsidR="00A954E8">
        <w:t xml:space="preserve"> </w:t>
      </w:r>
      <w:r>
        <w:t>сентября 2026г. № 65</w:t>
      </w:r>
    </w:p>
    <w:p w:rsidR="0016577B" w:rsidRDefault="0016577B" w:rsidP="0016577B">
      <w:pPr>
        <w:tabs>
          <w:tab w:val="left" w:pos="1380"/>
        </w:tabs>
        <w:rPr>
          <w:sz w:val="24"/>
          <w:szCs w:val="24"/>
        </w:rPr>
      </w:pPr>
    </w:p>
    <w:p w:rsidR="0016577B" w:rsidRDefault="0016577B" w:rsidP="0016577B">
      <w:pPr>
        <w:tabs>
          <w:tab w:val="left" w:pos="1380"/>
        </w:tabs>
        <w:rPr>
          <w:sz w:val="24"/>
          <w:szCs w:val="24"/>
        </w:rPr>
      </w:pPr>
    </w:p>
    <w:p w:rsidR="0016577B" w:rsidRDefault="0016577B" w:rsidP="0016577B">
      <w:pPr>
        <w:tabs>
          <w:tab w:val="left" w:pos="1380"/>
        </w:tabs>
        <w:rPr>
          <w:sz w:val="24"/>
          <w:szCs w:val="24"/>
        </w:rPr>
      </w:pPr>
    </w:p>
    <w:p w:rsidR="0016577B" w:rsidRDefault="0016577B" w:rsidP="0016577B">
      <w:pPr>
        <w:tabs>
          <w:tab w:val="left" w:pos="1380"/>
        </w:tabs>
        <w:rPr>
          <w:sz w:val="24"/>
          <w:szCs w:val="24"/>
        </w:rPr>
      </w:pPr>
    </w:p>
    <w:p w:rsidR="0016577B" w:rsidRDefault="0016577B" w:rsidP="0016577B">
      <w:pPr>
        <w:tabs>
          <w:tab w:val="left" w:pos="1380"/>
        </w:tabs>
        <w:rPr>
          <w:sz w:val="24"/>
          <w:szCs w:val="24"/>
        </w:rPr>
      </w:pPr>
    </w:p>
    <w:p w:rsidR="0016577B" w:rsidRDefault="0016577B" w:rsidP="0016577B">
      <w:pPr>
        <w:tabs>
          <w:tab w:val="left" w:pos="1380"/>
        </w:tabs>
        <w:rPr>
          <w:sz w:val="24"/>
          <w:szCs w:val="24"/>
        </w:rPr>
      </w:pPr>
    </w:p>
    <w:p w:rsidR="0016577B" w:rsidRDefault="0016577B" w:rsidP="0016577B">
      <w:pPr>
        <w:tabs>
          <w:tab w:val="left" w:pos="1380"/>
        </w:tabs>
        <w:rPr>
          <w:sz w:val="24"/>
          <w:szCs w:val="24"/>
        </w:rPr>
      </w:pPr>
    </w:p>
    <w:p w:rsidR="0016577B" w:rsidRDefault="00A954E8" w:rsidP="0016577B">
      <w:pPr>
        <w:tabs>
          <w:tab w:val="left" w:pos="1380"/>
        </w:tabs>
        <w:jc w:val="center"/>
        <w:rPr>
          <w:b/>
          <w:sz w:val="32"/>
          <w:szCs w:val="32"/>
        </w:rPr>
      </w:pPr>
      <w:r>
        <w:rPr>
          <w:b/>
          <w:sz w:val="32"/>
          <w:szCs w:val="32"/>
        </w:rPr>
        <w:t>СХЕМА</w:t>
      </w:r>
      <w:r w:rsidR="0016577B">
        <w:rPr>
          <w:b/>
          <w:sz w:val="32"/>
          <w:szCs w:val="32"/>
        </w:rPr>
        <w:t xml:space="preserve"> ВОДОСНАБЖЕНИЯ </w:t>
      </w:r>
    </w:p>
    <w:p w:rsidR="0016577B" w:rsidRDefault="0016577B" w:rsidP="0016577B">
      <w:pPr>
        <w:tabs>
          <w:tab w:val="left" w:pos="1380"/>
        </w:tabs>
        <w:jc w:val="center"/>
        <w:rPr>
          <w:b/>
          <w:sz w:val="32"/>
          <w:szCs w:val="32"/>
        </w:rPr>
      </w:pPr>
      <w:r>
        <w:rPr>
          <w:b/>
          <w:sz w:val="32"/>
          <w:szCs w:val="32"/>
        </w:rPr>
        <w:t>(АКТУАЛИЗАЦИЯ)</w:t>
      </w:r>
    </w:p>
    <w:p w:rsidR="0016577B" w:rsidRDefault="00A82580" w:rsidP="0016577B">
      <w:pPr>
        <w:tabs>
          <w:tab w:val="left" w:pos="1380"/>
        </w:tabs>
        <w:jc w:val="center"/>
        <w:rPr>
          <w:b/>
          <w:sz w:val="32"/>
          <w:szCs w:val="32"/>
        </w:rPr>
      </w:pPr>
      <w:r>
        <w:rPr>
          <w:b/>
          <w:sz w:val="32"/>
          <w:szCs w:val="32"/>
        </w:rPr>
        <w:t>СЕЛЬСКОГО ПОСЕЛЕНИЯ КАМЕННЫЙ БРОД</w:t>
      </w:r>
    </w:p>
    <w:p w:rsidR="00A954E8" w:rsidRDefault="0016577B" w:rsidP="0016577B">
      <w:pPr>
        <w:tabs>
          <w:tab w:val="left" w:pos="1380"/>
        </w:tabs>
        <w:jc w:val="center"/>
        <w:rPr>
          <w:b/>
          <w:sz w:val="32"/>
          <w:szCs w:val="32"/>
        </w:rPr>
      </w:pPr>
      <w:r>
        <w:rPr>
          <w:b/>
          <w:sz w:val="32"/>
          <w:szCs w:val="32"/>
        </w:rPr>
        <w:t xml:space="preserve">МУНИЦИПАЛЬНОГО РАЙОНА </w:t>
      </w:r>
    </w:p>
    <w:p w:rsidR="0016577B" w:rsidRDefault="0016577B" w:rsidP="0016577B">
      <w:pPr>
        <w:tabs>
          <w:tab w:val="left" w:pos="1380"/>
        </w:tabs>
        <w:jc w:val="center"/>
        <w:rPr>
          <w:b/>
          <w:sz w:val="32"/>
          <w:szCs w:val="32"/>
        </w:rPr>
      </w:pPr>
      <w:r>
        <w:rPr>
          <w:b/>
          <w:sz w:val="32"/>
          <w:szCs w:val="32"/>
        </w:rPr>
        <w:t>ЧЕЛНО-ВЕРШИНСКИЙ</w:t>
      </w:r>
    </w:p>
    <w:p w:rsidR="0016577B" w:rsidRDefault="0016577B" w:rsidP="0016577B">
      <w:pPr>
        <w:tabs>
          <w:tab w:val="left" w:pos="1380"/>
        </w:tabs>
        <w:jc w:val="center"/>
        <w:rPr>
          <w:b/>
          <w:sz w:val="32"/>
          <w:szCs w:val="32"/>
        </w:rPr>
      </w:pPr>
      <w:r>
        <w:rPr>
          <w:b/>
          <w:sz w:val="32"/>
          <w:szCs w:val="32"/>
        </w:rPr>
        <w:t xml:space="preserve">САМАРСКОЙ ОБЛАСТИ </w:t>
      </w:r>
    </w:p>
    <w:p w:rsidR="0016577B" w:rsidRDefault="0016577B" w:rsidP="0016577B">
      <w:pPr>
        <w:tabs>
          <w:tab w:val="left" w:pos="1380"/>
        </w:tabs>
        <w:jc w:val="center"/>
        <w:rPr>
          <w:b/>
          <w:sz w:val="32"/>
          <w:szCs w:val="32"/>
        </w:rPr>
      </w:pPr>
      <w:r>
        <w:rPr>
          <w:b/>
          <w:sz w:val="32"/>
          <w:szCs w:val="32"/>
        </w:rPr>
        <w:t>НА ПЕРИОД С 20</w:t>
      </w:r>
      <w:r w:rsidRPr="00627D46">
        <w:rPr>
          <w:b/>
          <w:sz w:val="32"/>
          <w:szCs w:val="32"/>
        </w:rPr>
        <w:t>2</w:t>
      </w:r>
      <w:r w:rsidR="009867F8">
        <w:rPr>
          <w:b/>
          <w:sz w:val="32"/>
          <w:szCs w:val="32"/>
        </w:rPr>
        <w:t>6</w:t>
      </w:r>
      <w:r>
        <w:rPr>
          <w:b/>
          <w:sz w:val="32"/>
          <w:szCs w:val="32"/>
        </w:rPr>
        <w:t xml:space="preserve"> ДО 203</w:t>
      </w:r>
      <w:r w:rsidR="009867F8">
        <w:rPr>
          <w:b/>
          <w:sz w:val="32"/>
          <w:szCs w:val="32"/>
        </w:rPr>
        <w:t>5</w:t>
      </w:r>
      <w:r>
        <w:rPr>
          <w:b/>
          <w:sz w:val="32"/>
          <w:szCs w:val="32"/>
        </w:rPr>
        <w:t xml:space="preserve"> ГОДА</w:t>
      </w:r>
    </w:p>
    <w:p w:rsidR="0016577B" w:rsidRPr="005D7C64" w:rsidRDefault="0016577B" w:rsidP="0016577B">
      <w:pPr>
        <w:rPr>
          <w:sz w:val="32"/>
          <w:szCs w:val="32"/>
        </w:rPr>
      </w:pPr>
    </w:p>
    <w:p w:rsidR="0016577B" w:rsidRPr="005D7C64" w:rsidRDefault="0016577B" w:rsidP="0016577B">
      <w:pPr>
        <w:rPr>
          <w:sz w:val="32"/>
          <w:szCs w:val="32"/>
        </w:rPr>
      </w:pPr>
    </w:p>
    <w:p w:rsidR="0016577B" w:rsidRDefault="0016577B" w:rsidP="0016577B">
      <w:pPr>
        <w:tabs>
          <w:tab w:val="left" w:pos="5940"/>
        </w:tabs>
        <w:spacing w:line="360" w:lineRule="auto"/>
        <w:rPr>
          <w:b/>
          <w:i/>
          <w:sz w:val="32"/>
          <w:szCs w:val="32"/>
        </w:rPr>
      </w:pPr>
    </w:p>
    <w:p w:rsidR="0016577B" w:rsidRDefault="0016577B" w:rsidP="0016577B">
      <w:pPr>
        <w:tabs>
          <w:tab w:val="left" w:pos="5940"/>
        </w:tabs>
        <w:spacing w:line="360" w:lineRule="auto"/>
        <w:rPr>
          <w:sz w:val="28"/>
          <w:szCs w:val="28"/>
        </w:rPr>
      </w:pPr>
    </w:p>
    <w:p w:rsidR="0016577B" w:rsidRDefault="0016577B" w:rsidP="0016577B">
      <w:pPr>
        <w:tabs>
          <w:tab w:val="left" w:pos="5940"/>
        </w:tabs>
        <w:spacing w:line="360" w:lineRule="auto"/>
        <w:rPr>
          <w:sz w:val="28"/>
          <w:szCs w:val="28"/>
        </w:rPr>
      </w:pPr>
    </w:p>
    <w:p w:rsidR="0016577B" w:rsidRDefault="0016577B" w:rsidP="0016577B">
      <w:pPr>
        <w:tabs>
          <w:tab w:val="left" w:pos="5940"/>
        </w:tabs>
        <w:spacing w:line="360" w:lineRule="auto"/>
        <w:rPr>
          <w:sz w:val="28"/>
          <w:szCs w:val="28"/>
        </w:rPr>
      </w:pPr>
    </w:p>
    <w:p w:rsidR="0016577B" w:rsidRDefault="0016577B" w:rsidP="0016577B">
      <w:pPr>
        <w:tabs>
          <w:tab w:val="left" w:pos="5940"/>
        </w:tabs>
        <w:spacing w:line="360" w:lineRule="auto"/>
        <w:rPr>
          <w:sz w:val="28"/>
          <w:szCs w:val="28"/>
        </w:rPr>
      </w:pPr>
    </w:p>
    <w:p w:rsidR="0016577B" w:rsidRDefault="0016577B" w:rsidP="0016577B">
      <w:pPr>
        <w:tabs>
          <w:tab w:val="left" w:pos="5940"/>
        </w:tabs>
        <w:spacing w:line="360" w:lineRule="auto"/>
        <w:rPr>
          <w:sz w:val="28"/>
          <w:szCs w:val="28"/>
        </w:rPr>
      </w:pPr>
    </w:p>
    <w:p w:rsidR="0016577B" w:rsidRDefault="0016577B" w:rsidP="0016577B">
      <w:pPr>
        <w:tabs>
          <w:tab w:val="left" w:pos="5940"/>
        </w:tabs>
        <w:spacing w:line="360" w:lineRule="auto"/>
        <w:rPr>
          <w:sz w:val="28"/>
          <w:szCs w:val="28"/>
        </w:rPr>
      </w:pPr>
    </w:p>
    <w:p w:rsidR="0016577B" w:rsidRDefault="0016577B" w:rsidP="0016577B">
      <w:pPr>
        <w:tabs>
          <w:tab w:val="left" w:pos="5940"/>
        </w:tabs>
        <w:spacing w:line="360" w:lineRule="auto"/>
        <w:rPr>
          <w:sz w:val="28"/>
          <w:szCs w:val="28"/>
        </w:rPr>
      </w:pPr>
    </w:p>
    <w:p w:rsidR="00E254C4" w:rsidRDefault="00E254C4" w:rsidP="0016577B">
      <w:pPr>
        <w:tabs>
          <w:tab w:val="left" w:pos="5940"/>
        </w:tabs>
        <w:spacing w:line="360" w:lineRule="auto"/>
        <w:rPr>
          <w:sz w:val="28"/>
          <w:szCs w:val="28"/>
        </w:rPr>
      </w:pPr>
    </w:p>
    <w:p w:rsidR="00E254C4" w:rsidRDefault="00E254C4" w:rsidP="0016577B">
      <w:pPr>
        <w:tabs>
          <w:tab w:val="left" w:pos="5940"/>
        </w:tabs>
        <w:spacing w:line="360" w:lineRule="auto"/>
        <w:rPr>
          <w:sz w:val="28"/>
          <w:szCs w:val="28"/>
        </w:rPr>
      </w:pPr>
    </w:p>
    <w:p w:rsidR="00E254C4" w:rsidRDefault="00E254C4" w:rsidP="0016577B">
      <w:pPr>
        <w:tabs>
          <w:tab w:val="left" w:pos="5940"/>
        </w:tabs>
        <w:spacing w:line="360" w:lineRule="auto"/>
        <w:rPr>
          <w:sz w:val="28"/>
          <w:szCs w:val="28"/>
        </w:rPr>
      </w:pPr>
    </w:p>
    <w:p w:rsidR="0016577B" w:rsidRDefault="0016577B" w:rsidP="0016577B">
      <w:pPr>
        <w:rPr>
          <w:sz w:val="28"/>
          <w:szCs w:val="28"/>
        </w:rPr>
      </w:pPr>
    </w:p>
    <w:p w:rsidR="0016577B" w:rsidRPr="00195A35" w:rsidRDefault="0016577B" w:rsidP="0016577B">
      <w:pPr>
        <w:tabs>
          <w:tab w:val="left" w:pos="2895"/>
        </w:tabs>
        <w:jc w:val="center"/>
        <w:rPr>
          <w:sz w:val="28"/>
          <w:szCs w:val="28"/>
        </w:rPr>
      </w:pPr>
      <w:r>
        <w:rPr>
          <w:sz w:val="28"/>
          <w:szCs w:val="28"/>
        </w:rPr>
        <w:t>202</w:t>
      </w:r>
      <w:r w:rsidR="009867F8">
        <w:rPr>
          <w:sz w:val="28"/>
          <w:szCs w:val="28"/>
        </w:rPr>
        <w:t>6</w:t>
      </w:r>
      <w:r>
        <w:rPr>
          <w:sz w:val="28"/>
          <w:szCs w:val="28"/>
        </w:rPr>
        <w:t xml:space="preserve"> г.</w:t>
      </w:r>
    </w:p>
    <w:p w:rsidR="006415E6" w:rsidRDefault="006415E6">
      <w:pPr>
        <w:rPr>
          <w:sz w:val="17"/>
        </w:rPr>
        <w:sectPr w:rsidR="006415E6">
          <w:type w:val="continuous"/>
          <w:pgSz w:w="11910" w:h="16840"/>
          <w:pgMar w:top="1580" w:right="1680" w:bottom="280" w:left="1680" w:header="720" w:footer="720" w:gutter="0"/>
          <w:cols w:space="720"/>
        </w:sectPr>
      </w:pPr>
    </w:p>
    <w:p w:rsidR="006415E6" w:rsidRDefault="00845BC6">
      <w:pPr>
        <w:pStyle w:val="a3"/>
        <w:spacing w:before="74"/>
        <w:ind w:left="1662" w:right="1530"/>
        <w:jc w:val="center"/>
      </w:pPr>
      <w:r>
        <w:rPr>
          <w:spacing w:val="-2"/>
          <w:u w:val="single"/>
        </w:rPr>
        <w:lastRenderedPageBreak/>
        <w:t>ОГЛАВЛЕНИЕ</w:t>
      </w:r>
    </w:p>
    <w:p w:rsidR="006415E6" w:rsidRDefault="006415E6">
      <w:pPr>
        <w:pStyle w:val="a3"/>
        <w:rPr>
          <w:sz w:val="20"/>
        </w:rPr>
      </w:pPr>
    </w:p>
    <w:p w:rsidR="006415E6" w:rsidRDefault="006415E6">
      <w:pPr>
        <w:pStyle w:val="a3"/>
        <w:spacing w:before="10"/>
        <w:rPr>
          <w:sz w:val="19"/>
        </w:rPr>
      </w:pPr>
    </w:p>
    <w:sdt>
      <w:sdtPr>
        <w:id w:val="-2113428463"/>
      </w:sdtPr>
      <w:sdtContent>
        <w:p w:rsidR="006415E6" w:rsidRDefault="00375D26">
          <w:pPr>
            <w:pStyle w:val="10"/>
            <w:tabs>
              <w:tab w:val="left" w:leader="dot" w:pos="9417"/>
            </w:tabs>
            <w:spacing w:before="88"/>
          </w:pPr>
          <w:hyperlink w:anchor="_TOC_250004" w:history="1">
            <w:r w:rsidR="00845BC6">
              <w:t>Термины</w:t>
            </w:r>
            <w:r w:rsidR="00291EC0">
              <w:t xml:space="preserve"> </w:t>
            </w:r>
            <w:r w:rsidR="00845BC6">
              <w:t>и</w:t>
            </w:r>
            <w:r w:rsidR="00291EC0">
              <w:t xml:space="preserve"> </w:t>
            </w:r>
            <w:r w:rsidR="00845BC6">
              <w:t>определения</w:t>
            </w:r>
            <w:r w:rsidR="00E254C4">
              <w:t>,</w:t>
            </w:r>
            <w:r w:rsidR="00845BC6">
              <w:t>принятые</w:t>
            </w:r>
            <w:r w:rsidR="00291EC0">
              <w:t xml:space="preserve"> </w:t>
            </w:r>
            <w:r w:rsidR="00845BC6">
              <w:t>в</w:t>
            </w:r>
            <w:r w:rsidR="00291EC0">
              <w:t xml:space="preserve"> </w:t>
            </w:r>
            <w:r w:rsidR="00845BC6">
              <w:rPr>
                <w:spacing w:val="-2"/>
              </w:rPr>
              <w:t>работе</w:t>
            </w:r>
            <w:r w:rsidR="00845BC6">
              <w:tab/>
            </w:r>
            <w:r w:rsidR="00845BC6">
              <w:rPr>
                <w:spacing w:val="-10"/>
              </w:rPr>
              <w:t>3</w:t>
            </w:r>
          </w:hyperlink>
        </w:p>
        <w:p w:rsidR="006415E6" w:rsidRDefault="00375D26">
          <w:pPr>
            <w:pStyle w:val="10"/>
            <w:tabs>
              <w:tab w:val="left" w:leader="dot" w:pos="9435"/>
            </w:tabs>
            <w:spacing w:before="59"/>
          </w:pPr>
          <w:hyperlink w:anchor="_TOC_250003" w:history="1">
            <w:r w:rsidR="00845BC6">
              <w:t>Глава1.Цели</w:t>
            </w:r>
            <w:r w:rsidR="00291EC0">
              <w:t xml:space="preserve"> </w:t>
            </w:r>
            <w:r w:rsidR="00845BC6">
              <w:t>проведения</w:t>
            </w:r>
            <w:r w:rsidR="00291EC0">
              <w:t xml:space="preserve"> </w:t>
            </w:r>
            <w:r w:rsidR="00845BC6">
              <w:rPr>
                <w:spacing w:val="-2"/>
              </w:rPr>
              <w:t>актуализации</w:t>
            </w:r>
            <w:r w:rsidR="00845BC6">
              <w:tab/>
            </w:r>
            <w:r w:rsidR="00845BC6">
              <w:rPr>
                <w:spacing w:val="-10"/>
              </w:rPr>
              <w:t>6</w:t>
            </w:r>
          </w:hyperlink>
        </w:p>
        <w:p w:rsidR="006415E6" w:rsidRDefault="00375D26">
          <w:pPr>
            <w:pStyle w:val="10"/>
            <w:tabs>
              <w:tab w:val="left" w:leader="dot" w:pos="9392"/>
            </w:tabs>
            <w:spacing w:before="61"/>
          </w:pPr>
          <w:hyperlink w:anchor="_TOC_250002" w:history="1">
            <w:r w:rsidR="00845BC6">
              <w:t>Глава2.Схема</w:t>
            </w:r>
            <w:r w:rsidR="00291EC0">
              <w:t xml:space="preserve"> </w:t>
            </w:r>
            <w:r w:rsidR="00845BC6">
              <w:rPr>
                <w:spacing w:val="-2"/>
              </w:rPr>
              <w:t>водоснабжения</w:t>
            </w:r>
            <w:r w:rsidR="00845BC6">
              <w:tab/>
            </w:r>
            <w:r w:rsidR="00D15BBB">
              <w:t>.</w:t>
            </w:r>
            <w:r w:rsidR="00845BC6">
              <w:rPr>
                <w:spacing w:val="-10"/>
              </w:rPr>
              <w:t>9</w:t>
            </w:r>
          </w:hyperlink>
        </w:p>
        <w:p w:rsidR="006415E6" w:rsidRDefault="00845BC6">
          <w:pPr>
            <w:pStyle w:val="20"/>
            <w:tabs>
              <w:tab w:val="left" w:leader="dot" w:pos="9435"/>
            </w:tabs>
            <w:spacing w:before="61" w:line="288" w:lineRule="auto"/>
            <w:ind w:right="139"/>
          </w:pPr>
          <w:r>
            <w:t>Раздел 2.1. Технико-экономическое состояние централизованной системы водоснабжения</w:t>
          </w:r>
          <w:r w:rsidR="00291EC0">
            <w:t xml:space="preserve"> </w:t>
          </w:r>
          <w:r>
            <w:t>сельского</w:t>
          </w:r>
          <w:r w:rsidR="00291EC0">
            <w:t xml:space="preserve"> </w:t>
          </w:r>
          <w:r>
            <w:rPr>
              <w:spacing w:val="-2"/>
            </w:rPr>
            <w:t>поселения</w:t>
          </w:r>
          <w:r>
            <w:tab/>
          </w:r>
          <w:r>
            <w:rPr>
              <w:spacing w:val="-10"/>
            </w:rPr>
            <w:t>9</w:t>
          </w:r>
        </w:p>
        <w:p w:rsidR="006415E6" w:rsidRDefault="00845BC6">
          <w:pPr>
            <w:pStyle w:val="20"/>
            <w:tabs>
              <w:tab w:val="left" w:leader="dot" w:pos="9321"/>
            </w:tabs>
          </w:pPr>
          <w:r>
            <w:t>Раздел2.2.Направления</w:t>
          </w:r>
          <w:r w:rsidR="00291EC0">
            <w:t xml:space="preserve"> </w:t>
          </w:r>
          <w:r>
            <w:t>развития</w:t>
          </w:r>
          <w:r w:rsidR="00291EC0">
            <w:t xml:space="preserve"> </w:t>
          </w:r>
          <w:r>
            <w:t>централизованны</w:t>
          </w:r>
          <w:r w:rsidR="00291EC0">
            <w:t xml:space="preserve">х </w:t>
          </w:r>
          <w:r>
            <w:t>систем</w:t>
          </w:r>
          <w:r w:rsidR="00291EC0">
            <w:t xml:space="preserve"> </w:t>
          </w:r>
          <w:r>
            <w:rPr>
              <w:spacing w:val="-2"/>
            </w:rPr>
            <w:t>водоснабжения</w:t>
          </w:r>
          <w:r>
            <w:tab/>
          </w:r>
          <w:r w:rsidR="00D15BBB">
            <w:rPr>
              <w:spacing w:val="-5"/>
            </w:rPr>
            <w:t>19</w:t>
          </w:r>
        </w:p>
        <w:p w:rsidR="006415E6" w:rsidRDefault="00845BC6">
          <w:pPr>
            <w:pStyle w:val="20"/>
            <w:spacing w:before="58"/>
          </w:pPr>
          <w:r>
            <w:t>Раздел2.3.Баланс</w:t>
          </w:r>
          <w:r w:rsidR="00291EC0">
            <w:t xml:space="preserve"> </w:t>
          </w:r>
          <w:r>
            <w:t>водоснабжения</w:t>
          </w:r>
          <w:r w:rsidR="00291EC0">
            <w:t xml:space="preserve"> </w:t>
          </w:r>
          <w:r>
            <w:t>и</w:t>
          </w:r>
          <w:r w:rsidR="00291EC0">
            <w:t xml:space="preserve"> </w:t>
          </w:r>
          <w:r>
            <w:t>потребления,горячей,</w:t>
          </w:r>
          <w:r>
            <w:rPr>
              <w:spacing w:val="-2"/>
            </w:rPr>
            <w:t>питьевой,</w:t>
          </w:r>
        </w:p>
        <w:p w:rsidR="006415E6" w:rsidRDefault="00291EC0">
          <w:pPr>
            <w:pStyle w:val="20"/>
            <w:tabs>
              <w:tab w:val="left" w:leader="dot" w:pos="9270"/>
            </w:tabs>
            <w:spacing w:before="62"/>
          </w:pPr>
          <w:r>
            <w:t>т</w:t>
          </w:r>
          <w:r w:rsidR="00845BC6">
            <w:t>ехнической</w:t>
          </w:r>
          <w:r>
            <w:t xml:space="preserve"> </w:t>
          </w:r>
          <w:r w:rsidR="00845BC6">
            <w:rPr>
              <w:spacing w:val="-4"/>
            </w:rPr>
            <w:t>воды</w:t>
          </w:r>
          <w:r w:rsidR="00845BC6">
            <w:tab/>
          </w:r>
          <w:r w:rsidR="00D15BBB">
            <w:t>.</w:t>
          </w:r>
          <w:r w:rsidR="00D15BBB">
            <w:rPr>
              <w:spacing w:val="-7"/>
            </w:rPr>
            <w:t>23</w:t>
          </w:r>
        </w:p>
        <w:p w:rsidR="006415E6" w:rsidRDefault="00845BC6">
          <w:pPr>
            <w:pStyle w:val="20"/>
            <w:tabs>
              <w:tab w:val="left" w:leader="dot" w:pos="9296"/>
            </w:tabs>
            <w:spacing w:before="58" w:line="288" w:lineRule="auto"/>
            <w:ind w:right="148"/>
          </w:pPr>
          <w:r>
            <w:t>Раздел 2.4.Предложения по строительству, реконструкции и модернизации объектов централизованных систем водоснабжения</w:t>
          </w:r>
          <w:r>
            <w:tab/>
          </w:r>
          <w:r w:rsidR="00D15BBB">
            <w:rPr>
              <w:spacing w:val="-6"/>
            </w:rPr>
            <w:t>37</w:t>
          </w:r>
        </w:p>
        <w:p w:rsidR="006415E6" w:rsidRDefault="00845BC6">
          <w:pPr>
            <w:pStyle w:val="20"/>
            <w:tabs>
              <w:tab w:val="left" w:leader="dot" w:pos="9329"/>
            </w:tabs>
            <w:spacing w:before="3" w:line="288" w:lineRule="auto"/>
            <w:ind w:right="115"/>
          </w:pPr>
          <w:r>
            <w:t>Раздел 2.5.Экологические аспекты мероприятий по строительству объектов централизованных систем водоснабжения</w:t>
          </w:r>
          <w:r>
            <w:tab/>
          </w:r>
          <w:r w:rsidR="00624044">
            <w:rPr>
              <w:spacing w:val="-6"/>
            </w:rPr>
            <w:t>42</w:t>
          </w:r>
        </w:p>
        <w:p w:rsidR="006415E6" w:rsidRDefault="00845BC6">
          <w:pPr>
            <w:pStyle w:val="20"/>
            <w:tabs>
              <w:tab w:val="left" w:leader="dot" w:pos="9284"/>
            </w:tabs>
            <w:spacing w:line="288" w:lineRule="auto"/>
            <w:ind w:right="160"/>
          </w:pPr>
          <w:r>
            <w:t xml:space="preserve">Раздел 2.6. Оценка объёмов капитальных вложений в строительство, реконструкцию и модернизацию объектов централизованных систем </w:t>
          </w:r>
          <w:r>
            <w:rPr>
              <w:spacing w:val="-2"/>
            </w:rPr>
            <w:t>водоснабжения</w:t>
          </w:r>
          <w:r>
            <w:tab/>
          </w:r>
          <w:r w:rsidR="00624044">
            <w:rPr>
              <w:spacing w:val="-6"/>
            </w:rPr>
            <w:t>44</w:t>
          </w:r>
        </w:p>
        <w:p w:rsidR="006415E6" w:rsidRDefault="00845BC6">
          <w:pPr>
            <w:pStyle w:val="20"/>
            <w:tabs>
              <w:tab w:val="left" w:leader="dot" w:pos="9284"/>
            </w:tabs>
            <w:spacing w:line="288" w:lineRule="auto"/>
            <w:ind w:right="160"/>
          </w:pPr>
          <w:r>
            <w:t xml:space="preserve">Раздел 2.7. Целевые показатели развития централизованных систем </w:t>
          </w:r>
          <w:r>
            <w:rPr>
              <w:spacing w:val="-2"/>
            </w:rPr>
            <w:t>водоснабжения</w:t>
          </w:r>
          <w:r>
            <w:tab/>
          </w:r>
          <w:r w:rsidR="00624044">
            <w:rPr>
              <w:spacing w:val="-6"/>
            </w:rPr>
            <w:t>49</w:t>
          </w:r>
        </w:p>
        <w:p w:rsidR="006415E6" w:rsidRDefault="00845BC6">
          <w:pPr>
            <w:pStyle w:val="20"/>
            <w:tabs>
              <w:tab w:val="left" w:leader="dot" w:pos="9336"/>
            </w:tabs>
            <w:spacing w:before="1" w:line="288" w:lineRule="auto"/>
            <w:ind w:left="426" w:right="108" w:hanging="65"/>
          </w:pPr>
          <w:r>
            <w:t>Раздел 2.8. Перечень выявленных бесхозяйных объектов централизованныхсистем</w:t>
          </w:r>
          <w:r>
            <w:rPr>
              <w:spacing w:val="-2"/>
            </w:rPr>
            <w:t>водоснабжения</w:t>
          </w:r>
          <w:r>
            <w:tab/>
          </w:r>
          <w:r w:rsidR="00624044">
            <w:rPr>
              <w:spacing w:val="-5"/>
            </w:rPr>
            <w:t>51</w:t>
          </w:r>
        </w:p>
        <w:p w:rsidR="006415E6" w:rsidRDefault="003E0DE1">
          <w:pPr>
            <w:pStyle w:val="10"/>
            <w:tabs>
              <w:tab w:val="left" w:leader="dot" w:pos="9190"/>
            </w:tabs>
            <w:spacing w:before="2"/>
          </w:pPr>
          <w:r>
            <w:rPr>
              <w:spacing w:val="-2"/>
            </w:rPr>
            <w:t>Приложен</w:t>
          </w:r>
          <w:r w:rsidR="00624044">
            <w:rPr>
              <w:spacing w:val="-2"/>
            </w:rPr>
            <w:t>ия…………………………………………………………………………...…55</w:t>
          </w:r>
        </w:p>
      </w:sdtContent>
    </w:sdt>
    <w:p w:rsidR="00E254C4" w:rsidRDefault="00E254C4">
      <w:pPr>
        <w:pStyle w:val="2"/>
        <w:spacing w:before="74"/>
        <w:ind w:left="1658" w:right="1530" w:firstLine="0"/>
        <w:jc w:val="center"/>
      </w:pPr>
      <w:bookmarkStart w:id="1" w:name="_TOC_250004"/>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E254C4" w:rsidRDefault="00E254C4">
      <w:pPr>
        <w:pStyle w:val="2"/>
        <w:spacing w:before="74"/>
        <w:ind w:left="1658" w:right="1530" w:firstLine="0"/>
        <w:jc w:val="center"/>
      </w:pPr>
    </w:p>
    <w:p w:rsidR="006415E6" w:rsidRDefault="00845BC6">
      <w:pPr>
        <w:pStyle w:val="2"/>
        <w:spacing w:before="74"/>
        <w:ind w:left="1658" w:right="1530" w:firstLine="0"/>
        <w:jc w:val="center"/>
      </w:pPr>
      <w:r>
        <w:lastRenderedPageBreak/>
        <w:t>Термины</w:t>
      </w:r>
      <w:r w:rsidR="00291EC0">
        <w:t xml:space="preserve"> </w:t>
      </w:r>
      <w:r>
        <w:t>и</w:t>
      </w:r>
      <w:r w:rsidR="00291EC0">
        <w:t xml:space="preserve"> </w:t>
      </w:r>
      <w:r>
        <w:t>определения</w:t>
      </w:r>
      <w:r w:rsidR="00E254C4">
        <w:t>,</w:t>
      </w:r>
      <w:r>
        <w:t>принятые</w:t>
      </w:r>
      <w:r w:rsidR="00291EC0">
        <w:t xml:space="preserve"> </w:t>
      </w:r>
      <w:r>
        <w:t>в</w:t>
      </w:r>
      <w:bookmarkEnd w:id="1"/>
      <w:r w:rsidR="00291EC0">
        <w:t xml:space="preserve"> </w:t>
      </w:r>
      <w:r>
        <w:rPr>
          <w:spacing w:val="-2"/>
        </w:rPr>
        <w:t>работе</w:t>
      </w:r>
    </w:p>
    <w:p w:rsidR="006415E6" w:rsidRDefault="006415E6">
      <w:pPr>
        <w:pStyle w:val="a3"/>
        <w:spacing w:before="7"/>
        <w:rPr>
          <w:b/>
          <w:sz w:val="24"/>
        </w:rPr>
      </w:pPr>
    </w:p>
    <w:p w:rsidR="006415E6" w:rsidRDefault="00845BC6">
      <w:pPr>
        <w:pStyle w:val="a4"/>
        <w:numPr>
          <w:ilvl w:val="0"/>
          <w:numId w:val="41"/>
        </w:numPr>
        <w:tabs>
          <w:tab w:val="left" w:pos="962"/>
        </w:tabs>
        <w:spacing w:line="360" w:lineRule="auto"/>
        <w:ind w:right="129" w:firstLine="340"/>
        <w:rPr>
          <w:sz w:val="28"/>
        </w:rPr>
      </w:pPr>
      <w:r>
        <w:rPr>
          <w:sz w:val="28"/>
        </w:rPr>
        <w:t>водное хозяйство – деятельность в сфере изучения, использования, охраны</w:t>
      </w:r>
      <w:r w:rsidR="00291EC0">
        <w:rPr>
          <w:sz w:val="28"/>
        </w:rPr>
        <w:t xml:space="preserve"> </w:t>
      </w:r>
      <w:r>
        <w:rPr>
          <w:sz w:val="28"/>
        </w:rPr>
        <w:t>водных</w:t>
      </w:r>
      <w:r w:rsidR="00291EC0">
        <w:rPr>
          <w:sz w:val="28"/>
        </w:rPr>
        <w:t xml:space="preserve"> </w:t>
      </w:r>
      <w:r>
        <w:rPr>
          <w:sz w:val="28"/>
        </w:rPr>
        <w:t>объектов,а</w:t>
      </w:r>
      <w:r w:rsidR="00291EC0">
        <w:rPr>
          <w:sz w:val="28"/>
        </w:rPr>
        <w:t xml:space="preserve"> </w:t>
      </w:r>
      <w:r>
        <w:rPr>
          <w:sz w:val="28"/>
        </w:rPr>
        <w:t>также</w:t>
      </w:r>
      <w:r w:rsidR="00291EC0">
        <w:rPr>
          <w:sz w:val="28"/>
        </w:rPr>
        <w:t xml:space="preserve"> </w:t>
      </w:r>
      <w:r>
        <w:rPr>
          <w:sz w:val="28"/>
        </w:rPr>
        <w:t>предотвращения</w:t>
      </w:r>
      <w:r w:rsidR="00291EC0">
        <w:rPr>
          <w:sz w:val="28"/>
        </w:rPr>
        <w:t xml:space="preserve"> </w:t>
      </w:r>
      <w:r>
        <w:rPr>
          <w:sz w:val="28"/>
        </w:rPr>
        <w:t>и</w:t>
      </w:r>
      <w:r w:rsidR="00291EC0">
        <w:rPr>
          <w:sz w:val="28"/>
        </w:rPr>
        <w:t xml:space="preserve"> </w:t>
      </w:r>
      <w:r>
        <w:rPr>
          <w:sz w:val="28"/>
        </w:rPr>
        <w:t>ликвидации</w:t>
      </w:r>
      <w:r w:rsidR="00291EC0">
        <w:rPr>
          <w:sz w:val="28"/>
        </w:rPr>
        <w:t xml:space="preserve"> </w:t>
      </w:r>
      <w:r>
        <w:rPr>
          <w:sz w:val="28"/>
        </w:rPr>
        <w:t>негативного воздействия вод;</w:t>
      </w:r>
    </w:p>
    <w:p w:rsidR="006415E6" w:rsidRDefault="00845BC6">
      <w:pPr>
        <w:pStyle w:val="a4"/>
        <w:numPr>
          <w:ilvl w:val="0"/>
          <w:numId w:val="41"/>
        </w:numPr>
        <w:tabs>
          <w:tab w:val="left" w:pos="962"/>
        </w:tabs>
        <w:spacing w:before="118" w:line="362" w:lineRule="auto"/>
        <w:ind w:right="106" w:firstLine="340"/>
        <w:rPr>
          <w:sz w:val="28"/>
        </w:rPr>
      </w:pPr>
      <w:r>
        <w:rPr>
          <w:sz w:val="28"/>
        </w:rPr>
        <w:t>водоподготовка - обработка воды, обеспечивающая ее использование в качестве питьевой или технической воды;</w:t>
      </w:r>
    </w:p>
    <w:p w:rsidR="006415E6" w:rsidRDefault="00845BC6">
      <w:pPr>
        <w:pStyle w:val="a4"/>
        <w:numPr>
          <w:ilvl w:val="0"/>
          <w:numId w:val="41"/>
        </w:numPr>
        <w:tabs>
          <w:tab w:val="left" w:pos="962"/>
        </w:tabs>
        <w:spacing w:before="115" w:line="360" w:lineRule="auto"/>
        <w:ind w:right="106" w:firstLine="340"/>
        <w:rPr>
          <w:sz w:val="28"/>
        </w:rPr>
      </w:pPr>
      <w:r>
        <w:rPr>
          <w:sz w:val="28"/>
        </w:rPr>
        <w:t>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 (холодное водоснабжение) или</w:t>
      </w:r>
      <w:r w:rsidR="00291EC0">
        <w:rPr>
          <w:sz w:val="28"/>
        </w:rPr>
        <w:t xml:space="preserve"> </w:t>
      </w:r>
      <w:r>
        <w:rPr>
          <w:sz w:val="28"/>
        </w:rPr>
        <w:t xml:space="preserve">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p w:rsidR="006415E6" w:rsidRDefault="00845BC6">
      <w:pPr>
        <w:pStyle w:val="a4"/>
        <w:numPr>
          <w:ilvl w:val="0"/>
          <w:numId w:val="41"/>
        </w:numPr>
        <w:tabs>
          <w:tab w:val="left" w:pos="962"/>
        </w:tabs>
        <w:spacing w:before="59" w:line="362" w:lineRule="auto"/>
        <w:ind w:right="105" w:firstLine="340"/>
        <w:rPr>
          <w:sz w:val="28"/>
        </w:rPr>
      </w:pPr>
      <w:r>
        <w:rPr>
          <w:sz w:val="28"/>
        </w:rPr>
        <w:t>водоотведение - прием, транспортировка и очистка сточных вод с использованием централизованной системы водоотведения;</w:t>
      </w:r>
    </w:p>
    <w:p w:rsidR="006415E6" w:rsidRDefault="00845BC6">
      <w:pPr>
        <w:pStyle w:val="a4"/>
        <w:numPr>
          <w:ilvl w:val="0"/>
          <w:numId w:val="41"/>
        </w:numPr>
        <w:tabs>
          <w:tab w:val="left" w:pos="962"/>
        </w:tabs>
        <w:spacing w:before="115" w:line="360" w:lineRule="auto"/>
        <w:ind w:right="106" w:firstLine="340"/>
        <w:rPr>
          <w:sz w:val="28"/>
        </w:rPr>
      </w:pPr>
      <w:r>
        <w:rPr>
          <w:sz w:val="28"/>
        </w:rPr>
        <w:t>водопроводная</w:t>
      </w:r>
      <w:r w:rsidR="00291EC0">
        <w:rPr>
          <w:sz w:val="28"/>
        </w:rPr>
        <w:t xml:space="preserve"> </w:t>
      </w:r>
      <w:r>
        <w:rPr>
          <w:sz w:val="28"/>
        </w:rPr>
        <w:t>сеть-комплекс</w:t>
      </w:r>
      <w:r w:rsidR="004F0021">
        <w:rPr>
          <w:sz w:val="28"/>
        </w:rPr>
        <w:t xml:space="preserve"> </w:t>
      </w:r>
      <w:r>
        <w:rPr>
          <w:sz w:val="28"/>
        </w:rPr>
        <w:t>технологически</w:t>
      </w:r>
      <w:r w:rsidR="004F0021">
        <w:rPr>
          <w:sz w:val="28"/>
        </w:rPr>
        <w:t xml:space="preserve"> </w:t>
      </w:r>
      <w:r>
        <w:rPr>
          <w:sz w:val="28"/>
        </w:rPr>
        <w:t>связанных</w:t>
      </w:r>
      <w:r w:rsidR="004F0021">
        <w:rPr>
          <w:sz w:val="28"/>
        </w:rPr>
        <w:t xml:space="preserve"> </w:t>
      </w:r>
      <w:r>
        <w:rPr>
          <w:sz w:val="28"/>
        </w:rPr>
        <w:t>между</w:t>
      </w:r>
      <w:r w:rsidR="004F0021">
        <w:rPr>
          <w:sz w:val="28"/>
        </w:rPr>
        <w:t xml:space="preserve"> </w:t>
      </w:r>
      <w:r>
        <w:rPr>
          <w:sz w:val="28"/>
        </w:rPr>
        <w:t>собой инженерных сооружений, предназначенных для транспортировки воды, за исключением инженерных сооружений, используемых также в целях тепло</w:t>
      </w:r>
      <w:r>
        <w:rPr>
          <w:spacing w:val="-2"/>
          <w:sz w:val="28"/>
        </w:rPr>
        <w:t>снабжения;</w:t>
      </w:r>
    </w:p>
    <w:p w:rsidR="006415E6" w:rsidRDefault="00845BC6">
      <w:pPr>
        <w:pStyle w:val="a4"/>
        <w:numPr>
          <w:ilvl w:val="0"/>
          <w:numId w:val="41"/>
        </w:numPr>
        <w:tabs>
          <w:tab w:val="left" w:pos="962"/>
        </w:tabs>
        <w:spacing w:before="120" w:line="360" w:lineRule="auto"/>
        <w:ind w:right="104" w:firstLine="340"/>
        <w:rPr>
          <w:sz w:val="28"/>
        </w:rPr>
      </w:pPr>
      <w:r>
        <w:rPr>
          <w:sz w:val="28"/>
        </w:rPr>
        <w:t>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городского округа, которая обязана заключить договор холодного водоснабжения, до</w:t>
      </w:r>
      <w:r w:rsidR="00F525A2">
        <w:rPr>
          <w:sz w:val="28"/>
        </w:rPr>
        <w:t>говор водоотведения, единый до</w:t>
      </w:r>
      <w:r>
        <w:rPr>
          <w:sz w:val="28"/>
        </w:rPr>
        <w:t>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p w:rsidR="006415E6" w:rsidRDefault="00845BC6">
      <w:pPr>
        <w:pStyle w:val="a4"/>
        <w:numPr>
          <w:ilvl w:val="0"/>
          <w:numId w:val="41"/>
        </w:numPr>
        <w:tabs>
          <w:tab w:val="left" w:pos="1032"/>
        </w:tabs>
        <w:spacing w:before="59" w:line="360" w:lineRule="auto"/>
        <w:ind w:right="107" w:firstLine="340"/>
        <w:rPr>
          <w:sz w:val="28"/>
        </w:rPr>
      </w:pPr>
      <w:r>
        <w:rPr>
          <w:sz w:val="28"/>
        </w:rPr>
        <w:t>канализационная сеть - комплекс технологически связанных между собой инженерных сооружений, предназначенных для транспортировки сточных вод;</w:t>
      </w:r>
    </w:p>
    <w:p w:rsidR="006415E6" w:rsidRDefault="006415E6">
      <w:pPr>
        <w:spacing w:line="360" w:lineRule="auto"/>
        <w:jc w:val="both"/>
        <w:rPr>
          <w:sz w:val="28"/>
        </w:rPr>
        <w:sectPr w:rsidR="006415E6">
          <w:footerReference w:type="default" r:id="rId8"/>
          <w:pgSz w:w="11910" w:h="16840"/>
          <w:pgMar w:top="1040" w:right="740" w:bottom="960" w:left="1460" w:header="0" w:footer="775" w:gutter="0"/>
          <w:cols w:space="720"/>
        </w:sectPr>
      </w:pPr>
    </w:p>
    <w:p w:rsidR="006415E6" w:rsidRDefault="00845BC6">
      <w:pPr>
        <w:pStyle w:val="a4"/>
        <w:numPr>
          <w:ilvl w:val="0"/>
          <w:numId w:val="41"/>
        </w:numPr>
        <w:tabs>
          <w:tab w:val="left" w:pos="962"/>
        </w:tabs>
        <w:spacing w:before="74" w:line="360" w:lineRule="auto"/>
        <w:ind w:right="106" w:firstLine="340"/>
        <w:rPr>
          <w:sz w:val="28"/>
        </w:rPr>
      </w:pPr>
      <w:r>
        <w:rPr>
          <w:sz w:val="28"/>
        </w:rPr>
        <w:lastRenderedPageBreak/>
        <w:t>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w:t>
      </w:r>
      <w:r>
        <w:rPr>
          <w:spacing w:val="-4"/>
          <w:sz w:val="28"/>
        </w:rPr>
        <w:t>ру;</w:t>
      </w:r>
    </w:p>
    <w:p w:rsidR="006415E6" w:rsidRDefault="00845BC6">
      <w:pPr>
        <w:pStyle w:val="a4"/>
        <w:numPr>
          <w:ilvl w:val="0"/>
          <w:numId w:val="41"/>
        </w:numPr>
        <w:tabs>
          <w:tab w:val="left" w:pos="962"/>
        </w:tabs>
        <w:spacing w:before="120" w:line="360" w:lineRule="auto"/>
        <w:ind w:right="105" w:firstLine="340"/>
        <w:rPr>
          <w:sz w:val="28"/>
        </w:rPr>
      </w:pPr>
      <w:r>
        <w:rPr>
          <w:sz w:val="28"/>
        </w:rPr>
        <w:t>коммерческий учет воды (далее также - коммерческий учет) - определение количества поданной (полученной) за определенный период воды, принятых (отведенных) сточных вод с помощью средств измерений (далее - приборы учета) или расчетным способом;</w:t>
      </w:r>
    </w:p>
    <w:p w:rsidR="006415E6" w:rsidRDefault="00845BC6">
      <w:pPr>
        <w:pStyle w:val="a4"/>
        <w:numPr>
          <w:ilvl w:val="0"/>
          <w:numId w:val="41"/>
        </w:numPr>
        <w:tabs>
          <w:tab w:val="left" w:pos="1032"/>
        </w:tabs>
        <w:spacing w:before="121" w:line="360" w:lineRule="auto"/>
        <w:ind w:right="106" w:firstLine="340"/>
        <w:rPr>
          <w:sz w:val="28"/>
        </w:rPr>
      </w:pPr>
      <w:r>
        <w:rPr>
          <w:sz w:val="28"/>
        </w:rPr>
        <w:t>не</w:t>
      </w:r>
      <w:r w:rsidR="004F0021">
        <w:rPr>
          <w:sz w:val="28"/>
        </w:rPr>
        <w:t xml:space="preserve"> </w:t>
      </w:r>
      <w:r>
        <w:rPr>
          <w:sz w:val="28"/>
        </w:rPr>
        <w:t>централизованная</w:t>
      </w:r>
      <w:r w:rsidR="004F0021">
        <w:rPr>
          <w:sz w:val="28"/>
        </w:rPr>
        <w:t xml:space="preserve"> </w:t>
      </w:r>
      <w:r>
        <w:rPr>
          <w:sz w:val="28"/>
        </w:rPr>
        <w:t>система</w:t>
      </w:r>
      <w:r w:rsidR="004F0021">
        <w:rPr>
          <w:sz w:val="28"/>
        </w:rPr>
        <w:t xml:space="preserve"> </w:t>
      </w:r>
      <w:r>
        <w:rPr>
          <w:sz w:val="28"/>
        </w:rPr>
        <w:t>холодного</w:t>
      </w:r>
      <w:r w:rsidR="004F0021">
        <w:rPr>
          <w:sz w:val="28"/>
        </w:rPr>
        <w:t xml:space="preserve"> </w:t>
      </w:r>
      <w:r>
        <w:rPr>
          <w:sz w:val="28"/>
        </w:rPr>
        <w:t>водоснабжения-сооружения</w:t>
      </w:r>
      <w:r w:rsidR="004F0021">
        <w:rPr>
          <w:sz w:val="28"/>
        </w:rPr>
        <w:t xml:space="preserve"> </w:t>
      </w:r>
      <w:r>
        <w:rPr>
          <w:sz w:val="28"/>
        </w:rPr>
        <w:t>и</w:t>
      </w:r>
      <w:r w:rsidR="004F0021">
        <w:rPr>
          <w:sz w:val="28"/>
        </w:rPr>
        <w:t xml:space="preserve"> </w:t>
      </w:r>
      <w:r>
        <w:rPr>
          <w:sz w:val="28"/>
        </w:rPr>
        <w:t xml:space="preserve">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rsidR="006415E6" w:rsidRDefault="00845BC6">
      <w:pPr>
        <w:pStyle w:val="a4"/>
        <w:numPr>
          <w:ilvl w:val="0"/>
          <w:numId w:val="41"/>
        </w:numPr>
        <w:tabs>
          <w:tab w:val="left" w:pos="1032"/>
        </w:tabs>
        <w:spacing w:before="120" w:line="360" w:lineRule="auto"/>
        <w:ind w:right="106" w:firstLine="340"/>
        <w:rPr>
          <w:sz w:val="28"/>
        </w:rPr>
      </w:pPr>
      <w:r>
        <w:rPr>
          <w:sz w:val="28"/>
        </w:rPr>
        <w:t xml:space="preserve">организация, осуществляющая холодное водоснабжение и (или) водоотведение (организация водопроводно-канализационного хозяйства), - юридическое лицо, осуществляющее эксплуатацию централизованных систем холодного водоснабжения и (или) водоотведения, отдельных объектов таких </w:t>
      </w:r>
      <w:r>
        <w:rPr>
          <w:spacing w:val="-2"/>
          <w:sz w:val="28"/>
        </w:rPr>
        <w:t>систем;</w:t>
      </w:r>
    </w:p>
    <w:p w:rsidR="006415E6" w:rsidRDefault="00845BC6">
      <w:pPr>
        <w:pStyle w:val="a4"/>
        <w:numPr>
          <w:ilvl w:val="0"/>
          <w:numId w:val="41"/>
        </w:numPr>
        <w:tabs>
          <w:tab w:val="left" w:pos="1032"/>
        </w:tabs>
        <w:spacing w:before="119" w:line="360" w:lineRule="auto"/>
        <w:ind w:right="106" w:firstLine="340"/>
        <w:rPr>
          <w:sz w:val="28"/>
        </w:rPr>
      </w:pPr>
      <w:r>
        <w:rPr>
          <w:sz w:val="28"/>
        </w:rPr>
        <w:t>питьевая вода - вода, за исключением бутилированной питьевой воды, предназначенная для питья, приготовления пищи и других хозяйственно- бытовых нужд населения, а также для производства пищевой продукции;</w:t>
      </w:r>
    </w:p>
    <w:p w:rsidR="006415E6" w:rsidRDefault="00845BC6">
      <w:pPr>
        <w:pStyle w:val="a4"/>
        <w:numPr>
          <w:ilvl w:val="0"/>
          <w:numId w:val="41"/>
        </w:numPr>
        <w:tabs>
          <w:tab w:val="left" w:pos="1032"/>
        </w:tabs>
        <w:spacing w:before="61" w:line="360" w:lineRule="auto"/>
        <w:ind w:right="103" w:firstLine="340"/>
        <w:rPr>
          <w:sz w:val="28"/>
        </w:rPr>
      </w:pPr>
      <w:r>
        <w:rPr>
          <w:sz w:val="28"/>
        </w:rPr>
        <w:t>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w:t>
      </w:r>
      <w:r w:rsidR="00E254C4">
        <w:rPr>
          <w:sz w:val="28"/>
        </w:rPr>
        <w:t>е</w:t>
      </w:r>
      <w:r>
        <w:rPr>
          <w:sz w:val="28"/>
        </w:rPr>
        <w:t>ществ и микроорганизмов в сточных водах;</w:t>
      </w:r>
    </w:p>
    <w:p w:rsidR="006415E6" w:rsidRDefault="00845BC6">
      <w:pPr>
        <w:pStyle w:val="a4"/>
        <w:numPr>
          <w:ilvl w:val="0"/>
          <w:numId w:val="41"/>
        </w:numPr>
        <w:tabs>
          <w:tab w:val="left" w:pos="1032"/>
        </w:tabs>
        <w:spacing w:before="60" w:line="360" w:lineRule="auto"/>
        <w:ind w:right="103" w:firstLine="340"/>
        <w:rPr>
          <w:sz w:val="28"/>
        </w:rPr>
      </w:pPr>
      <w:r>
        <w:rPr>
          <w:sz w:val="28"/>
        </w:rPr>
        <w:t>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6415E6" w:rsidRDefault="006415E6">
      <w:pPr>
        <w:spacing w:line="360" w:lineRule="auto"/>
        <w:jc w:val="both"/>
        <w:rPr>
          <w:sz w:val="28"/>
        </w:rPr>
        <w:sectPr w:rsidR="006415E6">
          <w:pgSz w:w="11910" w:h="16840"/>
          <w:pgMar w:top="1040" w:right="740" w:bottom="960" w:left="1460" w:header="0" w:footer="775" w:gutter="0"/>
          <w:cols w:space="720"/>
        </w:sectPr>
      </w:pPr>
    </w:p>
    <w:p w:rsidR="006415E6" w:rsidRDefault="00845BC6">
      <w:pPr>
        <w:pStyle w:val="a4"/>
        <w:numPr>
          <w:ilvl w:val="0"/>
          <w:numId w:val="41"/>
        </w:numPr>
        <w:tabs>
          <w:tab w:val="left" w:pos="1032"/>
        </w:tabs>
        <w:spacing w:before="74" w:line="360" w:lineRule="auto"/>
        <w:ind w:right="106" w:firstLine="340"/>
        <w:rPr>
          <w:sz w:val="28"/>
        </w:rPr>
      </w:pPr>
      <w:r>
        <w:rPr>
          <w:sz w:val="28"/>
        </w:rPr>
        <w:lastRenderedPageBreak/>
        <w:t>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rsidR="006415E6" w:rsidRDefault="00845BC6">
      <w:pPr>
        <w:pStyle w:val="a4"/>
        <w:numPr>
          <w:ilvl w:val="0"/>
          <w:numId w:val="41"/>
        </w:numPr>
        <w:tabs>
          <w:tab w:val="left" w:pos="1032"/>
        </w:tabs>
        <w:spacing w:before="120" w:line="360" w:lineRule="auto"/>
        <w:ind w:right="106" w:firstLine="340"/>
        <w:rPr>
          <w:sz w:val="28"/>
        </w:rPr>
      </w:pPr>
      <w:r>
        <w:rPr>
          <w:sz w:val="28"/>
        </w:rPr>
        <w:t xml:space="preserve">транспортировка воды (сточных вод) - перемещение воды (сточных вод), осуществляемое с использованием водопроводных (канализационных) </w:t>
      </w:r>
      <w:r>
        <w:rPr>
          <w:spacing w:val="-2"/>
          <w:sz w:val="28"/>
        </w:rPr>
        <w:t>сетей;</w:t>
      </w:r>
    </w:p>
    <w:p w:rsidR="006415E6" w:rsidRDefault="00845BC6">
      <w:pPr>
        <w:pStyle w:val="a4"/>
        <w:numPr>
          <w:ilvl w:val="0"/>
          <w:numId w:val="41"/>
        </w:numPr>
        <w:tabs>
          <w:tab w:val="left" w:pos="1032"/>
        </w:tabs>
        <w:spacing w:before="121" w:line="360" w:lineRule="auto"/>
        <w:ind w:right="104" w:firstLine="340"/>
        <w:rPr>
          <w:sz w:val="28"/>
        </w:rPr>
      </w:pPr>
      <w:r>
        <w:rPr>
          <w:sz w:val="28"/>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6415E6" w:rsidRDefault="00845BC6">
      <w:pPr>
        <w:pStyle w:val="a4"/>
        <w:numPr>
          <w:ilvl w:val="0"/>
          <w:numId w:val="41"/>
        </w:numPr>
        <w:tabs>
          <w:tab w:val="left" w:pos="1032"/>
        </w:tabs>
        <w:spacing w:before="60" w:line="360" w:lineRule="auto"/>
        <w:ind w:right="105" w:firstLine="340"/>
        <w:rPr>
          <w:sz w:val="28"/>
        </w:rPr>
      </w:pPr>
      <w:r>
        <w:rPr>
          <w:sz w:val="28"/>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6415E6" w:rsidRDefault="006415E6">
      <w:pPr>
        <w:spacing w:line="360" w:lineRule="auto"/>
        <w:jc w:val="both"/>
        <w:rPr>
          <w:sz w:val="28"/>
        </w:rPr>
        <w:sectPr w:rsidR="006415E6">
          <w:pgSz w:w="11910" w:h="16840"/>
          <w:pgMar w:top="1040" w:right="740" w:bottom="960" w:left="1460" w:header="0" w:footer="775" w:gutter="0"/>
          <w:cols w:space="720"/>
        </w:sectPr>
      </w:pPr>
    </w:p>
    <w:p w:rsidR="006415E6" w:rsidRDefault="00845BC6">
      <w:pPr>
        <w:pStyle w:val="2"/>
        <w:spacing w:before="74"/>
        <w:ind w:left="1662" w:right="1530" w:firstLine="0"/>
        <w:jc w:val="center"/>
      </w:pPr>
      <w:bookmarkStart w:id="2" w:name="_TOC_250003"/>
      <w:r>
        <w:lastRenderedPageBreak/>
        <w:t>Глава</w:t>
      </w:r>
      <w:r w:rsidR="00066ED3">
        <w:t xml:space="preserve"> </w:t>
      </w:r>
      <w:r>
        <w:t>1.ЦЕЛИ</w:t>
      </w:r>
      <w:r w:rsidR="004F0021">
        <w:t xml:space="preserve">  </w:t>
      </w:r>
      <w:r>
        <w:t>ПРОВЕДЕНИЯ</w:t>
      </w:r>
      <w:bookmarkEnd w:id="2"/>
      <w:r w:rsidR="004F0021">
        <w:t xml:space="preserve">  </w:t>
      </w:r>
      <w:r>
        <w:rPr>
          <w:spacing w:val="-2"/>
        </w:rPr>
        <w:t>АКТУАЛИЗАЦИИ</w:t>
      </w:r>
    </w:p>
    <w:p w:rsidR="006415E6" w:rsidRDefault="006415E6">
      <w:pPr>
        <w:pStyle w:val="a3"/>
        <w:rPr>
          <w:b/>
          <w:sz w:val="30"/>
        </w:rPr>
      </w:pPr>
    </w:p>
    <w:p w:rsidR="006415E6" w:rsidRDefault="006415E6">
      <w:pPr>
        <w:pStyle w:val="a3"/>
        <w:spacing w:before="1"/>
        <w:rPr>
          <w:b/>
          <w:sz w:val="26"/>
        </w:rPr>
      </w:pPr>
    </w:p>
    <w:p w:rsidR="006415E6" w:rsidRDefault="00845BC6">
      <w:pPr>
        <w:pStyle w:val="a3"/>
        <w:spacing w:before="1" w:line="360" w:lineRule="auto"/>
        <w:ind w:left="241" w:right="104" w:firstLine="708"/>
        <w:jc w:val="both"/>
      </w:pPr>
      <w:r>
        <w:t>Актуализация (корректировка) схем водоснабжения и водоотведения необходима для устранения</w:t>
      </w:r>
      <w:r w:rsidR="004F0021">
        <w:t xml:space="preserve"> </w:t>
      </w:r>
      <w:r>
        <w:t xml:space="preserve"> многообразия методов и подходов, применяемых при их разработке, а также приведения их структуры к возможному единообразию в соответствии с постановлением Правительства РФ от 05.09.2013 № 782 (ред. от 31.05.2019)«О схемах водоснабжения и водоотведения».</w:t>
      </w:r>
    </w:p>
    <w:p w:rsidR="006415E6" w:rsidRDefault="00845BC6">
      <w:pPr>
        <w:pStyle w:val="a3"/>
        <w:spacing w:line="360" w:lineRule="auto"/>
        <w:ind w:left="241" w:right="107" w:firstLine="708"/>
        <w:jc w:val="both"/>
      </w:pPr>
      <w:r>
        <w:t>Актуализация схем водоснабжения и водоотведения осуществляется при наличии одного из следующих условий:</w:t>
      </w:r>
    </w:p>
    <w:p w:rsidR="006415E6" w:rsidRDefault="00845BC6">
      <w:pPr>
        <w:pStyle w:val="a3"/>
        <w:spacing w:line="360" w:lineRule="auto"/>
        <w:ind w:left="241" w:right="109" w:firstLine="708"/>
        <w:jc w:val="both"/>
      </w:pPr>
      <w:r>
        <w:t>а) ввод в эксплуатацию построенных, реконструированных и модернизированных объектов централизованных систем водоснабжения;</w:t>
      </w:r>
    </w:p>
    <w:p w:rsidR="006415E6" w:rsidRDefault="00845BC6">
      <w:pPr>
        <w:pStyle w:val="a3"/>
        <w:spacing w:line="360" w:lineRule="auto"/>
        <w:ind w:left="241" w:right="105" w:firstLine="708"/>
        <w:jc w:val="both"/>
      </w:pPr>
      <w:r>
        <w:t>б) изменение условий водоснабжения (гидрогеологических характеристик потенциальных источников водоснабжения), связанных с изменением природных условий и климата;</w:t>
      </w:r>
    </w:p>
    <w:p w:rsidR="006415E6" w:rsidRDefault="00845BC6">
      <w:pPr>
        <w:pStyle w:val="a3"/>
        <w:spacing w:line="360" w:lineRule="auto"/>
        <w:ind w:left="241" w:right="105" w:firstLine="708"/>
        <w:jc w:val="both"/>
      </w:pPr>
      <w:r>
        <w:t>в) проведение технического обследования централизованных систем водоснабжения в период действия схем водоснабжения и водоотведения;</w:t>
      </w:r>
    </w:p>
    <w:p w:rsidR="006415E6" w:rsidRDefault="00845BC6">
      <w:pPr>
        <w:pStyle w:val="a3"/>
        <w:spacing w:line="360" w:lineRule="auto"/>
        <w:ind w:left="241" w:right="104" w:firstLine="708"/>
        <w:jc w:val="both"/>
      </w:pPr>
      <w:r>
        <w:t>г) реализация мероприятий, предусмотренных планами и инвестиционными программами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 утвержденных в установленном порядке (в случае наличия таких инвестиционных программ и планов, действующих на момент разработки схем водоснабжения и водоотведения);</w:t>
      </w:r>
    </w:p>
    <w:p w:rsidR="006415E6" w:rsidRDefault="00845BC6">
      <w:pPr>
        <w:pStyle w:val="a3"/>
        <w:spacing w:line="360" w:lineRule="auto"/>
        <w:ind w:left="241" w:right="105" w:firstLine="708"/>
        <w:jc w:val="both"/>
      </w:pPr>
      <w:r>
        <w:t xml:space="preserve">д) реализация мероприятий, предусмотренных планами по приведению качества питьевой воды и горячей воды в соответствие с установленными </w:t>
      </w:r>
      <w:r>
        <w:rPr>
          <w:spacing w:val="-2"/>
        </w:rPr>
        <w:t>требованиями.</w:t>
      </w:r>
    </w:p>
    <w:p w:rsidR="006415E6" w:rsidRDefault="00845BC6" w:rsidP="00E254C4">
      <w:pPr>
        <w:pStyle w:val="a3"/>
        <w:spacing w:line="360" w:lineRule="auto"/>
        <w:ind w:left="241" w:right="103" w:firstLine="708"/>
        <w:jc w:val="both"/>
      </w:pPr>
      <w:r>
        <w:t xml:space="preserve">Актуализация (корректировка) схем водоснабжения и водоотведения проводится в целях предотвращения строительства объектов водоснабжения и водоотведения, создание и использование которых не отвечает </w:t>
      </w:r>
      <w:r>
        <w:lastRenderedPageBreak/>
        <w:t>требованиям Федерального закона №416 ФЗ от 07 декабря 2011 года «О водоснабжении</w:t>
      </w:r>
      <w:r w:rsidR="004F0021">
        <w:t xml:space="preserve"> </w:t>
      </w:r>
      <w:r>
        <w:t>и</w:t>
      </w:r>
      <w:r w:rsidR="004F0021">
        <w:t xml:space="preserve"> </w:t>
      </w:r>
      <w:r>
        <w:t>водоотведении»или</w:t>
      </w:r>
      <w:r w:rsidR="004F0021">
        <w:t xml:space="preserve"> </w:t>
      </w:r>
      <w:r>
        <w:t>наносит</w:t>
      </w:r>
      <w:r w:rsidR="004F0021">
        <w:t xml:space="preserve"> </w:t>
      </w:r>
      <w:r>
        <w:t>ущерб</w:t>
      </w:r>
      <w:r w:rsidR="004F0021">
        <w:t xml:space="preserve"> </w:t>
      </w:r>
      <w:r>
        <w:t>охраняемым</w:t>
      </w:r>
      <w:r w:rsidR="004F0021">
        <w:t xml:space="preserve"> </w:t>
      </w:r>
      <w:r>
        <w:t>законом</w:t>
      </w:r>
      <w:r w:rsidR="004F0021">
        <w:t xml:space="preserve"> </w:t>
      </w:r>
      <w:r>
        <w:t>правам</w:t>
      </w:r>
      <w:r w:rsidR="004F0021">
        <w:t xml:space="preserve"> </w:t>
      </w:r>
      <w:r>
        <w:t>и</w:t>
      </w:r>
      <w:r w:rsidR="004F0021">
        <w:t xml:space="preserve"> </w:t>
      </w:r>
      <w:r w:rsidR="00E254C4">
        <w:rPr>
          <w:spacing w:val="-5"/>
        </w:rPr>
        <w:t>ин</w:t>
      </w:r>
      <w:r>
        <w:t>тересам граждан, юридических лиц и государства, а также внесения рекомендаций по их доработке в целях унификации и(или) внесения изменений в ранее утвержденные схемы водоснабжения и водоотведения.</w:t>
      </w:r>
    </w:p>
    <w:p w:rsidR="006415E6" w:rsidRDefault="00845BC6">
      <w:pPr>
        <w:pStyle w:val="a3"/>
        <w:spacing w:line="360" w:lineRule="auto"/>
        <w:ind w:left="241" w:right="104" w:firstLine="708"/>
        <w:jc w:val="both"/>
      </w:pPr>
      <w:r>
        <w:t>Согласно Градостроительному кодексу, основным документом, опре</w:t>
      </w:r>
      <w:r w:rsidR="00E254C4">
        <w:t>д</w:t>
      </w:r>
      <w:r>
        <w:t>еляющим территориальное развитие сельского поселения и развитие систем водоснабжения и водоотведения, является его генеральный план, в котором проектные решения разработаны с учётом перспективы развития поселения на расчётные сроки:</w:t>
      </w:r>
    </w:p>
    <w:p w:rsidR="006415E6" w:rsidRDefault="00845BC6">
      <w:pPr>
        <w:pStyle w:val="a3"/>
        <w:spacing w:before="2" w:line="360" w:lineRule="auto"/>
        <w:ind w:left="961" w:right="479"/>
        <w:jc w:val="both"/>
      </w:pPr>
      <w:r w:rsidRPr="00470344">
        <w:t>1этап</w:t>
      </w:r>
      <w:r w:rsidR="004F0021">
        <w:t xml:space="preserve"> </w:t>
      </w:r>
      <w:r w:rsidRPr="00470344">
        <w:t>расчётного</w:t>
      </w:r>
      <w:r w:rsidR="004F0021">
        <w:t xml:space="preserve"> </w:t>
      </w:r>
      <w:r w:rsidRPr="00470344">
        <w:t>срока</w:t>
      </w:r>
      <w:r w:rsidR="004F0021">
        <w:t xml:space="preserve"> строительства–до2026</w:t>
      </w:r>
      <w:r w:rsidRPr="00470344">
        <w:t xml:space="preserve"> года</w:t>
      </w:r>
      <w:r w:rsidR="004F0021">
        <w:t xml:space="preserve"> </w:t>
      </w:r>
      <w:r w:rsidRPr="00470344">
        <w:t>включительно; 2 этап расчётного срока строитель</w:t>
      </w:r>
      <w:r w:rsidR="004F0021">
        <w:t>ства – до 2035</w:t>
      </w:r>
      <w:r w:rsidRPr="00470344">
        <w:t xml:space="preserve"> года включительно</w:t>
      </w:r>
    </w:p>
    <w:p w:rsidR="006415E6" w:rsidRDefault="006415E6">
      <w:pPr>
        <w:pStyle w:val="a3"/>
        <w:rPr>
          <w:sz w:val="32"/>
        </w:rPr>
      </w:pPr>
    </w:p>
    <w:p w:rsidR="006415E6" w:rsidRDefault="00845BC6">
      <w:pPr>
        <w:pStyle w:val="2"/>
        <w:ind w:left="668" w:firstLine="0"/>
        <w:jc w:val="left"/>
      </w:pPr>
      <w:r>
        <w:t>Документы,представленные</w:t>
      </w:r>
      <w:r w:rsidR="004F0021">
        <w:t xml:space="preserve"> </w:t>
      </w:r>
      <w:r>
        <w:t>на</w:t>
      </w:r>
      <w:r w:rsidR="004F0021">
        <w:t xml:space="preserve"> </w:t>
      </w:r>
      <w:r>
        <w:rPr>
          <w:spacing w:val="-2"/>
        </w:rPr>
        <w:t>актуализацию</w:t>
      </w:r>
    </w:p>
    <w:p w:rsidR="006415E6" w:rsidRDefault="006415E6">
      <w:pPr>
        <w:pStyle w:val="a3"/>
        <w:spacing w:before="3"/>
        <w:rPr>
          <w:b/>
          <w:sz w:val="25"/>
        </w:rPr>
      </w:pPr>
    </w:p>
    <w:p w:rsidR="006415E6" w:rsidRDefault="00845BC6">
      <w:pPr>
        <w:pStyle w:val="a3"/>
        <w:ind w:left="949"/>
        <w:jc w:val="both"/>
      </w:pPr>
      <w:r>
        <w:t>На</w:t>
      </w:r>
      <w:r w:rsidR="004F0021">
        <w:t xml:space="preserve"> </w:t>
      </w:r>
      <w:r>
        <w:t>актуализацию</w:t>
      </w:r>
      <w:r>
        <w:rPr>
          <w:spacing w:val="-2"/>
        </w:rPr>
        <w:t xml:space="preserve"> представлены:</w:t>
      </w:r>
    </w:p>
    <w:p w:rsidR="006415E6" w:rsidRDefault="006415E6">
      <w:pPr>
        <w:pStyle w:val="a3"/>
        <w:spacing w:before="5"/>
        <w:rPr>
          <w:sz w:val="24"/>
        </w:rPr>
      </w:pPr>
    </w:p>
    <w:p w:rsidR="00470344" w:rsidRPr="00D2717F" w:rsidRDefault="00470344" w:rsidP="00470344">
      <w:pPr>
        <w:pStyle w:val="a4"/>
        <w:numPr>
          <w:ilvl w:val="0"/>
          <w:numId w:val="40"/>
        </w:numPr>
        <w:tabs>
          <w:tab w:val="left" w:pos="602"/>
        </w:tabs>
        <w:spacing w:before="1" w:line="350" w:lineRule="auto"/>
        <w:ind w:right="105"/>
        <w:rPr>
          <w:sz w:val="28"/>
        </w:rPr>
      </w:pPr>
      <w:r w:rsidRPr="00D2717F">
        <w:rPr>
          <w:sz w:val="28"/>
        </w:rPr>
        <w:t xml:space="preserve">Схема водоснабжения </w:t>
      </w:r>
      <w:r w:rsidR="00AC4502">
        <w:rPr>
          <w:sz w:val="28"/>
        </w:rPr>
        <w:t>сельского поселения Каменный Брод</w:t>
      </w:r>
      <w:r w:rsidR="001F720D">
        <w:rPr>
          <w:sz w:val="28"/>
        </w:rPr>
        <w:t xml:space="preserve"> муниципального района Челно-Вершинский, утвержденная постановление</w:t>
      </w:r>
      <w:r w:rsidR="00AC4502">
        <w:rPr>
          <w:sz w:val="28"/>
        </w:rPr>
        <w:t>м</w:t>
      </w:r>
      <w:r w:rsidR="004F0021">
        <w:rPr>
          <w:sz w:val="28"/>
        </w:rPr>
        <w:t xml:space="preserve"> </w:t>
      </w:r>
      <w:r w:rsidR="00AC4502">
        <w:rPr>
          <w:sz w:val="28"/>
        </w:rPr>
        <w:t xml:space="preserve"> администрации с.п.Каменный Брод</w:t>
      </w:r>
      <w:r w:rsidRPr="00D2717F">
        <w:rPr>
          <w:sz w:val="28"/>
        </w:rPr>
        <w:t xml:space="preserve"> от </w:t>
      </w:r>
      <w:r w:rsidR="00AC4502">
        <w:rPr>
          <w:sz w:val="28"/>
        </w:rPr>
        <w:t>14</w:t>
      </w:r>
      <w:r w:rsidR="001F720D">
        <w:rPr>
          <w:sz w:val="28"/>
        </w:rPr>
        <w:t>.12.2013</w:t>
      </w:r>
      <w:r w:rsidRPr="00D2717F">
        <w:rPr>
          <w:sz w:val="28"/>
        </w:rPr>
        <w:t>г.</w:t>
      </w:r>
      <w:r w:rsidR="00AC4502">
        <w:rPr>
          <w:sz w:val="28"/>
        </w:rPr>
        <w:t xml:space="preserve"> № 61</w:t>
      </w:r>
      <w:r w:rsidRPr="00D2717F">
        <w:rPr>
          <w:sz w:val="28"/>
        </w:rPr>
        <w:t>;</w:t>
      </w:r>
    </w:p>
    <w:p w:rsidR="001F720D" w:rsidRPr="001F720D" w:rsidRDefault="00470344" w:rsidP="001F720D">
      <w:pPr>
        <w:pStyle w:val="a4"/>
        <w:numPr>
          <w:ilvl w:val="0"/>
          <w:numId w:val="40"/>
        </w:numPr>
        <w:tabs>
          <w:tab w:val="left" w:pos="602"/>
        </w:tabs>
        <w:spacing w:before="74" w:line="362" w:lineRule="auto"/>
        <w:ind w:right="106"/>
      </w:pPr>
      <w:r w:rsidRPr="00D2717F">
        <w:rPr>
          <w:sz w:val="28"/>
        </w:rPr>
        <w:t xml:space="preserve">Проект РешенияСобрания представителей </w:t>
      </w:r>
      <w:r w:rsidR="00AC4502">
        <w:rPr>
          <w:sz w:val="28"/>
        </w:rPr>
        <w:t>сельского поселения Каменный Брод</w:t>
      </w:r>
      <w:r w:rsidRPr="00D2717F">
        <w:rPr>
          <w:sz w:val="28"/>
        </w:rPr>
        <w:t xml:space="preserve"> муниципального района Челно-Вершинский Самарской области "О </w:t>
      </w:r>
      <w:r w:rsidRPr="00D2717F">
        <w:rPr>
          <w:sz w:val="28"/>
          <w:szCs w:val="28"/>
        </w:rPr>
        <w:t xml:space="preserve">внесении изменений в Генеральный план </w:t>
      </w:r>
      <w:r w:rsidR="00AC4502">
        <w:rPr>
          <w:sz w:val="28"/>
          <w:szCs w:val="28"/>
        </w:rPr>
        <w:t xml:space="preserve">сельского поселения Каменный Брод </w:t>
      </w:r>
      <w:r w:rsidRPr="00D2717F">
        <w:rPr>
          <w:sz w:val="28"/>
          <w:szCs w:val="28"/>
        </w:rPr>
        <w:t>муниципального района Челно-Вершинский Самарской области".</w:t>
      </w:r>
    </w:p>
    <w:p w:rsidR="001F720D" w:rsidRDefault="001F720D" w:rsidP="001F720D">
      <w:pPr>
        <w:pStyle w:val="a4"/>
        <w:numPr>
          <w:ilvl w:val="0"/>
          <w:numId w:val="40"/>
        </w:numPr>
        <w:tabs>
          <w:tab w:val="left" w:pos="602"/>
        </w:tabs>
        <w:spacing w:before="74" w:line="362" w:lineRule="auto"/>
        <w:ind w:right="106"/>
      </w:pPr>
      <w:r w:rsidRPr="001F720D">
        <w:rPr>
          <w:sz w:val="28"/>
        </w:rPr>
        <w:t xml:space="preserve">Постановление Администрации </w:t>
      </w:r>
      <w:r w:rsidR="00AC4502">
        <w:rPr>
          <w:sz w:val="28"/>
        </w:rPr>
        <w:t>сельского поселения Каменный Брод</w:t>
      </w:r>
      <w:r w:rsidRPr="001F720D">
        <w:rPr>
          <w:sz w:val="28"/>
        </w:rPr>
        <w:t xml:space="preserve"> муниципального района Челно-Ве</w:t>
      </w:r>
      <w:r w:rsidR="001764F2">
        <w:rPr>
          <w:sz w:val="28"/>
        </w:rPr>
        <w:t>ршинский Самарской области от 22</w:t>
      </w:r>
      <w:r w:rsidRPr="001F720D">
        <w:rPr>
          <w:sz w:val="28"/>
        </w:rPr>
        <w:t>.11.2021г.</w:t>
      </w:r>
      <w:r w:rsidR="001764F2">
        <w:rPr>
          <w:sz w:val="28"/>
        </w:rPr>
        <w:t xml:space="preserve"> № 56</w:t>
      </w:r>
      <w:r w:rsidRPr="001F720D">
        <w:rPr>
          <w:sz w:val="28"/>
        </w:rPr>
        <w:t xml:space="preserve"> «Об утверждении Программы комплексного развития социальной инфраструктуры </w:t>
      </w:r>
      <w:r w:rsidR="001764F2">
        <w:rPr>
          <w:sz w:val="28"/>
        </w:rPr>
        <w:t>сельского поселения Каменный Брод</w:t>
      </w:r>
      <w:r w:rsidRPr="001F720D">
        <w:rPr>
          <w:sz w:val="28"/>
        </w:rPr>
        <w:t xml:space="preserve"> муниципального района Челно-Вершинский Самарской области на 2021- 2033 годы».</w:t>
      </w:r>
    </w:p>
    <w:p w:rsidR="001F720D" w:rsidRPr="001F720D" w:rsidRDefault="001F720D" w:rsidP="001F720D">
      <w:pPr>
        <w:pStyle w:val="a4"/>
        <w:numPr>
          <w:ilvl w:val="0"/>
          <w:numId w:val="40"/>
        </w:numPr>
        <w:tabs>
          <w:tab w:val="left" w:pos="602"/>
        </w:tabs>
        <w:spacing w:before="74" w:line="362" w:lineRule="auto"/>
        <w:ind w:right="106"/>
      </w:pPr>
      <w:r w:rsidRPr="001F720D">
        <w:rPr>
          <w:sz w:val="28"/>
        </w:rPr>
        <w:t xml:space="preserve">Постановление Администрации </w:t>
      </w:r>
      <w:r w:rsidR="001764F2">
        <w:rPr>
          <w:sz w:val="28"/>
        </w:rPr>
        <w:t>сельского поселения Каменный Брод</w:t>
      </w:r>
      <w:r w:rsidRPr="001F720D">
        <w:rPr>
          <w:sz w:val="28"/>
        </w:rPr>
        <w:t xml:space="preserve"> </w:t>
      </w:r>
      <w:r w:rsidRPr="001F720D">
        <w:rPr>
          <w:sz w:val="28"/>
        </w:rPr>
        <w:lastRenderedPageBreak/>
        <w:t xml:space="preserve">муниципального района Челно-Вершинский Самарской области от </w:t>
      </w:r>
      <w:r w:rsidR="001764F2">
        <w:rPr>
          <w:sz w:val="28"/>
        </w:rPr>
        <w:t>22.</w:t>
      </w:r>
      <w:r w:rsidRPr="001F720D">
        <w:rPr>
          <w:sz w:val="28"/>
        </w:rPr>
        <w:t xml:space="preserve">11.2021г. </w:t>
      </w:r>
      <w:r>
        <w:rPr>
          <w:sz w:val="28"/>
        </w:rPr>
        <w:t xml:space="preserve">№ </w:t>
      </w:r>
      <w:r w:rsidR="001764F2">
        <w:rPr>
          <w:sz w:val="28"/>
        </w:rPr>
        <w:t>57</w:t>
      </w:r>
      <w:r w:rsidRPr="001F720D">
        <w:rPr>
          <w:sz w:val="28"/>
        </w:rPr>
        <w:t xml:space="preserve"> «Об утверждении муниципальной программы «Комплексное развитие систем коммунальной инфраструктуры</w:t>
      </w:r>
      <w:r>
        <w:rPr>
          <w:sz w:val="28"/>
        </w:rPr>
        <w:t>».</w:t>
      </w:r>
    </w:p>
    <w:p w:rsidR="006B7AD5" w:rsidRDefault="006B7AD5">
      <w:pPr>
        <w:pStyle w:val="2"/>
        <w:spacing w:before="74"/>
        <w:ind w:left="1659" w:right="1530" w:firstLine="0"/>
        <w:jc w:val="center"/>
      </w:pPr>
      <w:bookmarkStart w:id="3" w:name="_TOC_250002"/>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pPr>
        <w:pStyle w:val="2"/>
        <w:spacing w:before="74"/>
        <w:ind w:left="1659" w:right="1530" w:firstLine="0"/>
        <w:jc w:val="center"/>
      </w:pPr>
    </w:p>
    <w:p w:rsidR="001F720D" w:rsidRDefault="001F720D">
      <w:pPr>
        <w:pStyle w:val="2"/>
        <w:spacing w:before="74"/>
        <w:ind w:left="1659" w:right="1530" w:firstLine="0"/>
        <w:jc w:val="center"/>
      </w:pPr>
    </w:p>
    <w:p w:rsidR="001F720D" w:rsidRDefault="001F720D">
      <w:pPr>
        <w:pStyle w:val="2"/>
        <w:spacing w:before="74"/>
        <w:ind w:left="1659" w:right="1530" w:firstLine="0"/>
        <w:jc w:val="center"/>
      </w:pPr>
    </w:p>
    <w:p w:rsidR="001F720D" w:rsidRDefault="001F720D">
      <w:pPr>
        <w:pStyle w:val="2"/>
        <w:spacing w:before="74"/>
        <w:ind w:left="1659" w:right="1530" w:firstLine="0"/>
        <w:jc w:val="center"/>
      </w:pPr>
    </w:p>
    <w:p w:rsidR="00A954E8" w:rsidRDefault="00A954E8">
      <w:pPr>
        <w:pStyle w:val="2"/>
        <w:spacing w:before="74"/>
        <w:ind w:left="1659" w:right="1530" w:firstLine="0"/>
        <w:jc w:val="center"/>
      </w:pPr>
    </w:p>
    <w:p w:rsidR="00A954E8" w:rsidRDefault="00A954E8">
      <w:pPr>
        <w:pStyle w:val="2"/>
        <w:spacing w:before="74"/>
        <w:ind w:left="1659" w:right="1530" w:firstLine="0"/>
        <w:jc w:val="center"/>
      </w:pPr>
    </w:p>
    <w:p w:rsidR="00A954E8" w:rsidRDefault="00A954E8">
      <w:pPr>
        <w:pStyle w:val="2"/>
        <w:spacing w:before="74"/>
        <w:ind w:left="1659" w:right="1530" w:firstLine="0"/>
        <w:jc w:val="center"/>
      </w:pPr>
    </w:p>
    <w:p w:rsidR="001F720D" w:rsidRDefault="001F720D">
      <w:pPr>
        <w:pStyle w:val="2"/>
        <w:spacing w:before="74"/>
        <w:ind w:left="1659" w:right="1530" w:firstLine="0"/>
        <w:jc w:val="center"/>
      </w:pPr>
    </w:p>
    <w:p w:rsidR="001F720D" w:rsidRDefault="001F720D">
      <w:pPr>
        <w:pStyle w:val="2"/>
        <w:spacing w:before="74"/>
        <w:ind w:left="1659" w:right="1530" w:firstLine="0"/>
        <w:jc w:val="center"/>
      </w:pPr>
    </w:p>
    <w:p w:rsidR="006B7AD5" w:rsidRDefault="006B7AD5">
      <w:pPr>
        <w:pStyle w:val="2"/>
        <w:spacing w:before="74"/>
        <w:ind w:left="1659" w:right="1530" w:firstLine="0"/>
        <w:jc w:val="center"/>
      </w:pPr>
    </w:p>
    <w:p w:rsidR="006B7AD5" w:rsidRDefault="006B7AD5" w:rsidP="00813220">
      <w:pPr>
        <w:pStyle w:val="2"/>
        <w:spacing w:before="74"/>
        <w:ind w:left="0" w:right="1530" w:firstLine="0"/>
      </w:pPr>
    </w:p>
    <w:p w:rsidR="006415E6" w:rsidRDefault="00845BC6">
      <w:pPr>
        <w:pStyle w:val="2"/>
        <w:spacing w:before="74"/>
        <w:ind w:left="1659" w:right="1530" w:firstLine="0"/>
        <w:jc w:val="center"/>
      </w:pPr>
      <w:r>
        <w:t>Глава2.СХЕМА</w:t>
      </w:r>
      <w:bookmarkEnd w:id="3"/>
      <w:r>
        <w:rPr>
          <w:spacing w:val="-2"/>
        </w:rPr>
        <w:t xml:space="preserve"> ВОДОСНАБЖЕНИЯ</w:t>
      </w:r>
    </w:p>
    <w:p w:rsidR="006415E6" w:rsidRDefault="006415E6">
      <w:pPr>
        <w:pStyle w:val="a3"/>
        <w:rPr>
          <w:b/>
          <w:sz w:val="30"/>
        </w:rPr>
      </w:pPr>
    </w:p>
    <w:p w:rsidR="006415E6" w:rsidRDefault="006415E6">
      <w:pPr>
        <w:pStyle w:val="a3"/>
        <w:spacing w:before="1"/>
        <w:rPr>
          <w:b/>
          <w:sz w:val="26"/>
        </w:rPr>
      </w:pPr>
    </w:p>
    <w:p w:rsidR="006415E6" w:rsidRDefault="00845BC6">
      <w:pPr>
        <w:pStyle w:val="a3"/>
        <w:spacing w:before="1" w:line="360" w:lineRule="auto"/>
        <w:ind w:left="517" w:right="330" w:firstLine="3"/>
        <w:jc w:val="center"/>
      </w:pPr>
      <w:r>
        <w:t>РАЗДЕЛ 2.1.ТЕХНИКО-ЭКОНОМИЧЕСКОЕ СОСТОЯНИЕ ЦЕНТРАЛИЗОВАННОЙ</w:t>
      </w:r>
      <w:r w:rsidR="004F0021">
        <w:t xml:space="preserve">  </w:t>
      </w:r>
      <w:r>
        <w:t>СИСТЕМЫ</w:t>
      </w:r>
      <w:r w:rsidR="004F0021">
        <w:t xml:space="preserve">  </w:t>
      </w:r>
      <w:r>
        <w:t>ВОДОСНАБЖЕНИЯ</w:t>
      </w:r>
      <w:r w:rsidR="004F0021">
        <w:t xml:space="preserve"> </w:t>
      </w:r>
      <w:r>
        <w:t xml:space="preserve">СЕЛЬСКОГО </w:t>
      </w:r>
      <w:r>
        <w:rPr>
          <w:spacing w:val="-2"/>
        </w:rPr>
        <w:t>ПОСЕЛЕНИЯ</w:t>
      </w:r>
    </w:p>
    <w:p w:rsidR="006415E6" w:rsidRDefault="006415E6">
      <w:pPr>
        <w:pStyle w:val="a3"/>
        <w:rPr>
          <w:sz w:val="42"/>
        </w:rPr>
      </w:pPr>
    </w:p>
    <w:p w:rsidR="006415E6" w:rsidRDefault="00845BC6">
      <w:pPr>
        <w:pStyle w:val="2"/>
        <w:numPr>
          <w:ilvl w:val="2"/>
          <w:numId w:val="39"/>
        </w:numPr>
        <w:tabs>
          <w:tab w:val="left" w:pos="1658"/>
        </w:tabs>
        <w:spacing w:line="360" w:lineRule="auto"/>
        <w:ind w:right="108" w:firstLine="708"/>
      </w:pPr>
      <w:r>
        <w:t>Описание системы и структуры водоснабжения и деление территории сельского поселения на эксплуатационные зоны</w:t>
      </w:r>
    </w:p>
    <w:p w:rsidR="006415E6" w:rsidRDefault="00845BC6">
      <w:pPr>
        <w:pStyle w:val="a3"/>
        <w:spacing w:line="360" w:lineRule="auto"/>
        <w:ind w:left="241" w:right="103" w:firstLine="707"/>
        <w:jc w:val="both"/>
      </w:pPr>
      <w:r>
        <w:t>Структура системы водоснабжения зависит от многих факторов, из которых главными являются следующие: расположение, мощность и качество воды источника водоснабжения, рельеф местности и кратность использования воды на промышленных предприятиях.</w:t>
      </w:r>
    </w:p>
    <w:p w:rsidR="006415E6" w:rsidRDefault="00845BC6">
      <w:pPr>
        <w:pStyle w:val="a3"/>
        <w:spacing w:line="362" w:lineRule="auto"/>
        <w:ind w:left="241" w:right="104" w:firstLine="707"/>
        <w:jc w:val="both"/>
      </w:pPr>
      <w:r>
        <w:t xml:space="preserve">Структура системы водоснабжения </w:t>
      </w:r>
      <w:r w:rsidR="001764F2">
        <w:t>сельского поселения Каменный Брод (далее с.п. Каменный Брод</w:t>
      </w:r>
      <w:r>
        <w:t>), состоит из следующих основных элементов:</w:t>
      </w:r>
    </w:p>
    <w:p w:rsidR="006415E6" w:rsidRDefault="004F0021">
      <w:pPr>
        <w:pStyle w:val="a4"/>
        <w:numPr>
          <w:ilvl w:val="0"/>
          <w:numId w:val="38"/>
        </w:numPr>
        <w:tabs>
          <w:tab w:val="left" w:pos="951"/>
        </w:tabs>
        <w:spacing w:line="317" w:lineRule="exact"/>
        <w:ind w:left="950" w:hanging="710"/>
        <w:rPr>
          <w:sz w:val="28"/>
        </w:rPr>
      </w:pPr>
      <w:r>
        <w:rPr>
          <w:sz w:val="28"/>
        </w:rPr>
        <w:t>В</w:t>
      </w:r>
      <w:r w:rsidR="00845BC6">
        <w:rPr>
          <w:sz w:val="28"/>
        </w:rPr>
        <w:t>одозаборных</w:t>
      </w:r>
      <w:r>
        <w:rPr>
          <w:sz w:val="28"/>
        </w:rPr>
        <w:t xml:space="preserve"> </w:t>
      </w:r>
      <w:r w:rsidR="00845BC6">
        <w:rPr>
          <w:sz w:val="28"/>
        </w:rPr>
        <w:t>сооружений,насосов,подающих</w:t>
      </w:r>
      <w:r>
        <w:rPr>
          <w:sz w:val="28"/>
        </w:rPr>
        <w:t xml:space="preserve"> </w:t>
      </w:r>
      <w:r w:rsidR="00845BC6">
        <w:rPr>
          <w:sz w:val="28"/>
        </w:rPr>
        <w:t>воду</w:t>
      </w:r>
      <w:r>
        <w:rPr>
          <w:sz w:val="28"/>
        </w:rPr>
        <w:t xml:space="preserve"> </w:t>
      </w:r>
      <w:r w:rsidR="00845BC6">
        <w:rPr>
          <w:sz w:val="28"/>
        </w:rPr>
        <w:t>в</w:t>
      </w:r>
      <w:r>
        <w:rPr>
          <w:sz w:val="28"/>
        </w:rPr>
        <w:t xml:space="preserve"> </w:t>
      </w:r>
      <w:r w:rsidR="00845BC6">
        <w:rPr>
          <w:spacing w:val="-2"/>
          <w:sz w:val="28"/>
        </w:rPr>
        <w:t>сеть;</w:t>
      </w:r>
    </w:p>
    <w:p w:rsidR="006415E6" w:rsidRDefault="00845BC6">
      <w:pPr>
        <w:pStyle w:val="a4"/>
        <w:numPr>
          <w:ilvl w:val="0"/>
          <w:numId w:val="38"/>
        </w:numPr>
        <w:tabs>
          <w:tab w:val="left" w:pos="951"/>
        </w:tabs>
        <w:spacing w:before="159" w:line="360" w:lineRule="auto"/>
        <w:ind w:right="107" w:firstLine="0"/>
        <w:rPr>
          <w:sz w:val="28"/>
        </w:rPr>
      </w:pPr>
      <w:r>
        <w:rPr>
          <w:sz w:val="28"/>
        </w:rPr>
        <w:t>водоводов и сети трубопроводов, предназначенных для транспортирования воды к потребителям.</w:t>
      </w:r>
    </w:p>
    <w:p w:rsidR="006415E6" w:rsidRPr="00CE499F" w:rsidRDefault="001764F2">
      <w:pPr>
        <w:pStyle w:val="a3"/>
        <w:spacing w:line="362" w:lineRule="auto"/>
        <w:ind w:left="241" w:right="104" w:firstLine="708"/>
        <w:jc w:val="both"/>
      </w:pPr>
      <w:r>
        <w:t>В состав с.п. Каменный Брод входят два</w:t>
      </w:r>
      <w:r w:rsidR="00845BC6" w:rsidRPr="00CE499F">
        <w:t xml:space="preserve"> населенных пункта –</w:t>
      </w:r>
      <w:r>
        <w:t>с.  Красная Багана,с.Новая</w:t>
      </w:r>
      <w:r w:rsidR="00066ED3">
        <w:t xml:space="preserve"> </w:t>
      </w:r>
      <w:r>
        <w:t>Таяба</w:t>
      </w:r>
      <w:r w:rsidR="0046173A" w:rsidRPr="00CE499F">
        <w:t>.</w:t>
      </w:r>
    </w:p>
    <w:p w:rsidR="006415E6" w:rsidRPr="00CE499F" w:rsidRDefault="00845BC6">
      <w:pPr>
        <w:pStyle w:val="a3"/>
        <w:spacing w:line="360" w:lineRule="auto"/>
        <w:ind w:left="241" w:right="107" w:firstLine="718"/>
        <w:jc w:val="both"/>
      </w:pPr>
      <w:r w:rsidRPr="00CE499F">
        <w:t>Централизованным</w:t>
      </w:r>
      <w:r w:rsidR="004F0021">
        <w:t xml:space="preserve"> </w:t>
      </w:r>
      <w:r w:rsidRPr="00CE499F">
        <w:t xml:space="preserve"> водоснабжением в сельском поселении обеспечены с.</w:t>
      </w:r>
      <w:r w:rsidR="001764F2">
        <w:t xml:space="preserve"> Каменный Брод, с.Красная Багана. В с.Новая</w:t>
      </w:r>
      <w:r w:rsidR="00066ED3">
        <w:t xml:space="preserve"> </w:t>
      </w:r>
      <w:r w:rsidR="001764F2">
        <w:t>Таяба</w:t>
      </w:r>
      <w:r w:rsidR="006B7AD5">
        <w:t>,</w:t>
      </w:r>
      <w:r w:rsidR="00066ED3">
        <w:t xml:space="preserve"> </w:t>
      </w:r>
      <w:r w:rsidRPr="00CE499F">
        <w:t>централизованное водоснабжение отсутс</w:t>
      </w:r>
      <w:r w:rsidR="00D5146D">
        <w:t>т</w:t>
      </w:r>
      <w:r w:rsidRPr="00CE499F">
        <w:t>вует.</w:t>
      </w:r>
    </w:p>
    <w:p w:rsidR="006415E6" w:rsidRDefault="006415E6">
      <w:pPr>
        <w:pStyle w:val="a3"/>
        <w:spacing w:before="4"/>
        <w:rPr>
          <w:sz w:val="41"/>
        </w:rPr>
      </w:pPr>
    </w:p>
    <w:p w:rsidR="006415E6" w:rsidRPr="00CE499F" w:rsidRDefault="00845BC6">
      <w:pPr>
        <w:ind w:left="807"/>
        <w:rPr>
          <w:i/>
          <w:sz w:val="28"/>
        </w:rPr>
      </w:pPr>
      <w:r w:rsidRPr="00CE499F">
        <w:rPr>
          <w:i/>
          <w:sz w:val="28"/>
          <w:u w:val="single"/>
        </w:rPr>
        <w:t>Водоснабжение</w:t>
      </w:r>
      <w:r w:rsidR="00066ED3">
        <w:rPr>
          <w:i/>
          <w:sz w:val="28"/>
          <w:u w:val="single"/>
        </w:rPr>
        <w:t xml:space="preserve"> </w:t>
      </w:r>
      <w:r w:rsidRPr="00CE499F">
        <w:rPr>
          <w:i/>
          <w:sz w:val="28"/>
          <w:u w:val="single"/>
        </w:rPr>
        <w:t>с.</w:t>
      </w:r>
      <w:r w:rsidR="001764F2">
        <w:rPr>
          <w:i/>
          <w:spacing w:val="-2"/>
          <w:sz w:val="28"/>
          <w:u w:val="single"/>
        </w:rPr>
        <w:t>Каменный</w:t>
      </w:r>
      <w:r w:rsidR="00066ED3">
        <w:rPr>
          <w:i/>
          <w:spacing w:val="-2"/>
          <w:sz w:val="28"/>
          <w:u w:val="single"/>
        </w:rPr>
        <w:t xml:space="preserve"> </w:t>
      </w:r>
      <w:r w:rsidR="005207F0">
        <w:rPr>
          <w:i/>
          <w:spacing w:val="-2"/>
          <w:sz w:val="28"/>
          <w:u w:val="single"/>
        </w:rPr>
        <w:t xml:space="preserve">Брод,с.Красная </w:t>
      </w:r>
      <w:r w:rsidR="00066ED3">
        <w:rPr>
          <w:i/>
          <w:spacing w:val="-2"/>
          <w:sz w:val="28"/>
          <w:u w:val="single"/>
        </w:rPr>
        <w:t xml:space="preserve"> </w:t>
      </w:r>
      <w:r w:rsidR="005207F0">
        <w:rPr>
          <w:i/>
          <w:spacing w:val="-2"/>
          <w:sz w:val="28"/>
          <w:u w:val="single"/>
        </w:rPr>
        <w:t>Багана</w:t>
      </w:r>
    </w:p>
    <w:p w:rsidR="006415E6" w:rsidRPr="00CE499F" w:rsidRDefault="00845BC6" w:rsidP="006B7AD5">
      <w:pPr>
        <w:pStyle w:val="a3"/>
        <w:spacing w:before="163" w:line="360" w:lineRule="auto"/>
        <w:ind w:left="241" w:right="107" w:firstLine="566"/>
        <w:jc w:val="both"/>
      </w:pPr>
      <w:r w:rsidRPr="00CE499F">
        <w:t>Централизованным водоснабжением се</w:t>
      </w:r>
      <w:r w:rsidR="006B7AD5">
        <w:t xml:space="preserve">ло обеспечивается из подземного </w:t>
      </w:r>
      <w:r w:rsidRPr="00CE499F">
        <w:t>водозабора</w:t>
      </w:r>
      <w:r w:rsidR="006B7AD5">
        <w:t>,</w:t>
      </w:r>
      <w:r w:rsidRPr="00CE499F">
        <w:t xml:space="preserve">расположенного </w:t>
      </w:r>
      <w:r w:rsidR="005207F0">
        <w:t>на северной окраине села Каменный Брод, с.Красная Багана,</w:t>
      </w:r>
      <w:r w:rsidRPr="00CE499F">
        <w:t>состоящего</w:t>
      </w:r>
      <w:r w:rsidR="008F1149">
        <w:t xml:space="preserve"> </w:t>
      </w:r>
      <w:r w:rsidRPr="00CE499F">
        <w:t>из</w:t>
      </w:r>
      <w:r w:rsidR="008F1149">
        <w:t xml:space="preserve"> </w:t>
      </w:r>
      <w:r w:rsidR="005207F0">
        <w:t>2</w:t>
      </w:r>
      <w:r w:rsidR="008F1149">
        <w:t xml:space="preserve"> </w:t>
      </w:r>
      <w:r w:rsidRPr="00CE499F">
        <w:t>артезианск</w:t>
      </w:r>
      <w:r w:rsidR="00CE499F" w:rsidRPr="00CE499F">
        <w:t>ой</w:t>
      </w:r>
      <w:r w:rsidR="008F1149">
        <w:t xml:space="preserve"> </w:t>
      </w:r>
      <w:r w:rsidRPr="00CE499F">
        <w:t>скважин</w:t>
      </w:r>
      <w:r w:rsidR="00CE499F" w:rsidRPr="00CE499F">
        <w:t>ы</w:t>
      </w:r>
      <w:r w:rsidR="008F1149">
        <w:t xml:space="preserve"> </w:t>
      </w:r>
      <w:r w:rsidRPr="00CE499F">
        <w:rPr>
          <w:spacing w:val="-2"/>
        </w:rPr>
        <w:t>оборудованны</w:t>
      </w:r>
      <w:r w:rsidR="00CE499F" w:rsidRPr="00CE499F">
        <w:rPr>
          <w:spacing w:val="-2"/>
        </w:rPr>
        <w:t>м</w:t>
      </w:r>
      <w:r w:rsidR="006B7AD5">
        <w:t xml:space="preserve"> </w:t>
      </w:r>
      <w:r w:rsidR="006B7AD5">
        <w:lastRenderedPageBreak/>
        <w:t>п</w:t>
      </w:r>
      <w:r w:rsidRPr="00CE499F">
        <w:t>огружным насосам марки ЭЦВ</w:t>
      </w:r>
      <w:r w:rsidR="00F32D2A" w:rsidRPr="00F32D2A">
        <w:t>-</w:t>
      </w:r>
      <w:r w:rsidR="00A954E8">
        <w:t>8 -Камен</w:t>
      </w:r>
      <w:r w:rsidR="00F32D2A">
        <w:t xml:space="preserve">ный Брод,ЕСО </w:t>
      </w:r>
      <w:r w:rsidR="00F32D2A">
        <w:rPr>
          <w:lang w:val="en-US"/>
        </w:rPr>
        <w:t>MIDI</w:t>
      </w:r>
      <w:r w:rsidR="00F32D2A" w:rsidRPr="00F32D2A">
        <w:t>-4-</w:t>
      </w:r>
      <w:r w:rsidR="00F32D2A">
        <w:t>Красная Багана</w:t>
      </w:r>
      <w:r w:rsidRPr="00CE499F">
        <w:t xml:space="preserve">. </w:t>
      </w:r>
    </w:p>
    <w:p w:rsidR="006415E6" w:rsidRPr="006B7AD5" w:rsidRDefault="00845BC6" w:rsidP="006B7AD5">
      <w:pPr>
        <w:pStyle w:val="a3"/>
        <w:spacing w:line="360" w:lineRule="auto"/>
        <w:ind w:left="241" w:right="107" w:firstLine="480"/>
        <w:jc w:val="both"/>
        <w:rPr>
          <w:highlight w:val="yellow"/>
        </w:rPr>
      </w:pPr>
      <w:r w:rsidRPr="002C10A1">
        <w:t>В схему системы водоснабжения включены разводящие водопр</w:t>
      </w:r>
      <w:r w:rsidR="006B7AD5">
        <w:t xml:space="preserve">оводные сети и две водонапорные </w:t>
      </w:r>
      <w:r w:rsidRPr="002C10A1">
        <w:t>башни</w:t>
      </w:r>
      <w:r w:rsidR="006B7AD5">
        <w:t>, расположенные рядом со скважин</w:t>
      </w:r>
      <w:r w:rsidRPr="002C10A1">
        <w:t>ами</w:t>
      </w:r>
      <w:r w:rsidRPr="00417A5C">
        <w:t>, регулирующие гидравлический режим системы.</w:t>
      </w:r>
    </w:p>
    <w:p w:rsidR="006415E6" w:rsidRPr="002C10A1" w:rsidRDefault="00845BC6">
      <w:pPr>
        <w:pStyle w:val="a3"/>
        <w:spacing w:line="360" w:lineRule="auto"/>
        <w:ind w:left="241" w:right="105" w:firstLine="718"/>
        <w:jc w:val="both"/>
      </w:pPr>
      <w:r w:rsidRPr="002C10A1">
        <w:t>Частично</w:t>
      </w:r>
      <w:r w:rsidR="006B7AD5">
        <w:t>,</w:t>
      </w:r>
      <w:r w:rsidRPr="002C10A1">
        <w:t xml:space="preserve"> население пользуется в</w:t>
      </w:r>
      <w:r w:rsidR="006B7AD5">
        <w:t>одой из шахтных колодцев и соб</w:t>
      </w:r>
      <w:r w:rsidRPr="002C10A1">
        <w:t>ственных скважин.</w:t>
      </w:r>
    </w:p>
    <w:p w:rsidR="006415E6" w:rsidRDefault="00845BC6">
      <w:pPr>
        <w:pStyle w:val="a3"/>
        <w:spacing w:line="360" w:lineRule="auto"/>
        <w:ind w:left="241" w:right="106" w:firstLine="708"/>
        <w:jc w:val="both"/>
      </w:pPr>
      <w:r w:rsidRPr="002C10A1">
        <w:t xml:space="preserve">Используется вода на хозяйственно-питьевые и производственные нужды, в том числе, на полив приусадебных участков и пожаротушения. </w:t>
      </w:r>
    </w:p>
    <w:p w:rsidR="006415E6" w:rsidRDefault="00845BC6">
      <w:pPr>
        <w:pStyle w:val="a3"/>
        <w:spacing w:line="362" w:lineRule="auto"/>
        <w:ind w:left="241" w:right="107" w:firstLine="708"/>
        <w:jc w:val="both"/>
      </w:pPr>
      <w:r>
        <w:t>Пожаротушение осуществляется от пожарных гидрантов</w:t>
      </w:r>
      <w:r w:rsidR="006B7AD5">
        <w:t>,</w:t>
      </w:r>
      <w:r>
        <w:t xml:space="preserve"> установленных на сети.</w:t>
      </w:r>
    </w:p>
    <w:p w:rsidR="006415E6" w:rsidRDefault="00845BC6">
      <w:pPr>
        <w:pStyle w:val="a3"/>
        <w:spacing w:line="317" w:lineRule="exact"/>
        <w:ind w:left="949"/>
        <w:jc w:val="both"/>
      </w:pPr>
      <w:r>
        <w:t>СогласноПостановлениюПравительстваРФот5сентября2013</w:t>
      </w:r>
      <w:r>
        <w:rPr>
          <w:spacing w:val="-5"/>
        </w:rPr>
        <w:t>г.</w:t>
      </w:r>
    </w:p>
    <w:p w:rsidR="006415E6" w:rsidRDefault="00845BC6">
      <w:pPr>
        <w:pStyle w:val="a3"/>
        <w:spacing w:before="160" w:line="360" w:lineRule="auto"/>
        <w:ind w:left="241" w:right="106"/>
        <w:jc w:val="both"/>
      </w:pPr>
      <w:r>
        <w:t>№782 (ред. от 31.05.2019)"эксплуатационная зона" - зона эксплуатационной ответственности организации, осуществляющей горячее водоснабжение или холодное водоснабжение и (или) водоотведение, определенная по признаку обязанностей (ответственности) организации по эксплуатации централизованных систем водоснабжения и (или) водоотведения.</w:t>
      </w:r>
    </w:p>
    <w:p w:rsidR="006415E6" w:rsidRDefault="00845BC6" w:rsidP="006B7AD5">
      <w:pPr>
        <w:pStyle w:val="a3"/>
        <w:spacing w:before="74" w:line="362" w:lineRule="auto"/>
        <w:ind w:left="241" w:right="139" w:firstLine="708"/>
        <w:jc w:val="both"/>
      </w:pPr>
      <w:r>
        <w:t>В</w:t>
      </w:r>
      <w:r w:rsidR="008F1149">
        <w:t xml:space="preserve"> </w:t>
      </w:r>
      <w:r>
        <w:t>с.п.</w:t>
      </w:r>
      <w:r w:rsidR="00F32D2A">
        <w:t>Каменный Брод</w:t>
      </w:r>
      <w:r w:rsidR="008F1149">
        <w:t xml:space="preserve"> </w:t>
      </w:r>
      <w:r>
        <w:t>систему</w:t>
      </w:r>
      <w:r w:rsidR="008F1149">
        <w:t xml:space="preserve"> </w:t>
      </w:r>
      <w:r>
        <w:t>централизованного</w:t>
      </w:r>
      <w:r w:rsidR="008F1149">
        <w:t xml:space="preserve"> </w:t>
      </w:r>
      <w:r>
        <w:t>водоснабжения</w:t>
      </w:r>
      <w:r w:rsidR="008F1149">
        <w:t xml:space="preserve"> </w:t>
      </w:r>
      <w:r>
        <w:t>обслуживает МУП «</w:t>
      </w:r>
      <w:r w:rsidR="00F32D2A">
        <w:t>Водолей</w:t>
      </w:r>
      <w:r w:rsidRPr="008173B4">
        <w:t>»</w:t>
      </w:r>
      <w:r w:rsidR="0046173A">
        <w:t>Челно-Вершинского</w:t>
      </w:r>
      <w:r>
        <w:t xml:space="preserve"> района.</w:t>
      </w:r>
    </w:p>
    <w:p w:rsidR="006415E6" w:rsidRDefault="00845BC6" w:rsidP="006B7AD5">
      <w:pPr>
        <w:pStyle w:val="a3"/>
        <w:spacing w:line="360" w:lineRule="auto"/>
        <w:ind w:left="241" w:firstLine="708"/>
        <w:jc w:val="both"/>
      </w:pPr>
      <w:r>
        <w:t>Таким образом, на территории сельского поселения расположена одна эксплуатационная зона:</w:t>
      </w:r>
    </w:p>
    <w:p w:rsidR="006415E6" w:rsidRDefault="00845BC6" w:rsidP="006B7AD5">
      <w:pPr>
        <w:pStyle w:val="a3"/>
        <w:spacing w:line="362" w:lineRule="auto"/>
        <w:ind w:left="241" w:firstLine="708"/>
        <w:jc w:val="both"/>
      </w:pPr>
      <w:r>
        <w:t>– МУП «</w:t>
      </w:r>
      <w:r w:rsidR="00F32D2A">
        <w:t>Водолей</w:t>
      </w:r>
      <w:r>
        <w:t xml:space="preserve">» </w:t>
      </w:r>
      <w:r w:rsidR="0046173A">
        <w:t>Челно-Вершинского</w:t>
      </w:r>
      <w:r>
        <w:t xml:space="preserve"> района (эксплуатация централизованной системы водоснабжения с.п. </w:t>
      </w:r>
      <w:r w:rsidR="00F32D2A">
        <w:t>Каменный Брод</w:t>
      </w:r>
      <w:r>
        <w:t>).</w:t>
      </w:r>
    </w:p>
    <w:p w:rsidR="006415E6" w:rsidRDefault="00845BC6" w:rsidP="006B7AD5">
      <w:pPr>
        <w:pStyle w:val="a3"/>
        <w:spacing w:before="109" w:line="360" w:lineRule="auto"/>
        <w:ind w:left="241" w:firstLine="708"/>
        <w:jc w:val="both"/>
      </w:pPr>
      <w:r>
        <w:t>Централизованной</w:t>
      </w:r>
      <w:r w:rsidR="008F1149">
        <w:t xml:space="preserve"> </w:t>
      </w:r>
      <w:r>
        <w:t>системы</w:t>
      </w:r>
      <w:r w:rsidR="008F1149">
        <w:t xml:space="preserve"> </w:t>
      </w:r>
      <w:r>
        <w:t>горячего</w:t>
      </w:r>
      <w:r w:rsidR="008F1149">
        <w:t xml:space="preserve"> </w:t>
      </w:r>
      <w:r>
        <w:t>водоснабжения</w:t>
      </w:r>
      <w:r w:rsidR="008F1149">
        <w:t xml:space="preserve"> </w:t>
      </w:r>
      <w:r>
        <w:t>на</w:t>
      </w:r>
      <w:r w:rsidR="008F1149">
        <w:t xml:space="preserve"> </w:t>
      </w:r>
      <w:r>
        <w:t>территории сельского поселения – нет.</w:t>
      </w:r>
    </w:p>
    <w:p w:rsidR="006415E6" w:rsidRDefault="006415E6" w:rsidP="006B7AD5">
      <w:pPr>
        <w:pStyle w:val="a3"/>
        <w:rPr>
          <w:sz w:val="42"/>
        </w:rPr>
      </w:pPr>
    </w:p>
    <w:p w:rsidR="006415E6" w:rsidRDefault="00845BC6">
      <w:pPr>
        <w:pStyle w:val="2"/>
        <w:numPr>
          <w:ilvl w:val="2"/>
          <w:numId w:val="39"/>
        </w:numPr>
        <w:tabs>
          <w:tab w:val="left" w:pos="1621"/>
        </w:tabs>
        <w:spacing w:before="1" w:line="360" w:lineRule="auto"/>
        <w:ind w:right="106" w:firstLine="707"/>
      </w:pPr>
      <w:r>
        <w:t>Описание территорий поселений</w:t>
      </w:r>
      <w:r w:rsidR="00D11A4D">
        <w:t>,</w:t>
      </w:r>
      <w:r>
        <w:t xml:space="preserve"> не охваченных централизованными </w:t>
      </w:r>
      <w:r w:rsidRPr="00AF4C85">
        <w:t>системами</w:t>
      </w:r>
      <w:r>
        <w:t xml:space="preserve"> водоснабжения</w:t>
      </w:r>
    </w:p>
    <w:p w:rsidR="006415E6" w:rsidRDefault="00845BC6">
      <w:pPr>
        <w:pStyle w:val="a3"/>
        <w:spacing w:line="360" w:lineRule="auto"/>
        <w:ind w:left="241" w:right="105" w:firstLine="708"/>
        <w:jc w:val="both"/>
      </w:pPr>
      <w:r w:rsidRPr="00AF4C85">
        <w:t xml:space="preserve">В с.п. </w:t>
      </w:r>
      <w:r w:rsidR="00F32D2A">
        <w:t>Каменный Брод</w:t>
      </w:r>
      <w:r w:rsidR="008F1149">
        <w:t xml:space="preserve"> </w:t>
      </w:r>
      <w:r w:rsidR="00A954E8">
        <w:t>только</w:t>
      </w:r>
      <w:r w:rsidR="008F1149">
        <w:t xml:space="preserve"> </w:t>
      </w:r>
      <w:r w:rsidR="00B0706F">
        <w:t>226</w:t>
      </w:r>
      <w:r w:rsidRPr="00AF4C85">
        <w:t xml:space="preserve"> человек пользуются услугами централизованного водоснабжения.</w:t>
      </w:r>
      <w:r w:rsidRPr="002C10A1">
        <w:t xml:space="preserve"> Остальные жители с.п. </w:t>
      </w:r>
      <w:r w:rsidR="00B0706F">
        <w:t>Каменный Брод</w:t>
      </w:r>
      <w:r w:rsidRPr="002C10A1">
        <w:t xml:space="preserve"> </w:t>
      </w:r>
      <w:r w:rsidRPr="002C10A1">
        <w:lastRenderedPageBreak/>
        <w:t>пользуются водой из шахтных колодцев и собственных скважин. Таким образом, услугами централизованного во</w:t>
      </w:r>
      <w:r w:rsidR="00782AF4">
        <w:t>доснабжения обеспечено только 65</w:t>
      </w:r>
      <w:r w:rsidRPr="002C10A1">
        <w:t>% населения сельского поселения.</w:t>
      </w:r>
    </w:p>
    <w:p w:rsidR="006415E6" w:rsidRDefault="00845BC6">
      <w:pPr>
        <w:pStyle w:val="a3"/>
        <w:spacing w:line="360" w:lineRule="auto"/>
        <w:ind w:left="241" w:right="104" w:firstLine="708"/>
        <w:jc w:val="both"/>
      </w:pPr>
      <w:r>
        <w:t>Централизованной системы горячего</w:t>
      </w:r>
      <w:r w:rsidR="006B7AD5">
        <w:t xml:space="preserve"> водоснабжения в сельском посе</w:t>
      </w:r>
      <w:r>
        <w:t>лени</w:t>
      </w:r>
      <w:r w:rsidR="006B7AD5">
        <w:t>и</w:t>
      </w:r>
      <w:r>
        <w:t xml:space="preserve"> – нет. Горячее водоснабжение осу</w:t>
      </w:r>
      <w:r w:rsidR="006B7AD5">
        <w:t>ществляется только за счет соб</w:t>
      </w:r>
      <w:r>
        <w:t>ственных источников тепловой энергии. В</w:t>
      </w:r>
      <w:r w:rsidR="006B7AD5">
        <w:t xml:space="preserve"> качестве индивидуальных источ</w:t>
      </w:r>
      <w:r>
        <w:t>ников используются проточные газовые водонагреватели, двухконтурные отопительные котлы и электрические водонагреватели.</w:t>
      </w:r>
    </w:p>
    <w:p w:rsidR="006415E6" w:rsidRDefault="006415E6">
      <w:pPr>
        <w:pStyle w:val="a3"/>
        <w:spacing w:before="10"/>
        <w:rPr>
          <w:sz w:val="41"/>
        </w:rPr>
      </w:pPr>
    </w:p>
    <w:p w:rsidR="006415E6" w:rsidRDefault="00845BC6">
      <w:pPr>
        <w:pStyle w:val="2"/>
        <w:numPr>
          <w:ilvl w:val="2"/>
          <w:numId w:val="39"/>
        </w:numPr>
        <w:tabs>
          <w:tab w:val="left" w:pos="1658"/>
        </w:tabs>
        <w:spacing w:line="360" w:lineRule="auto"/>
        <w:ind w:right="106" w:firstLine="720"/>
      </w:pPr>
      <w:r>
        <w:t>Описание технологических зон водоснабжения, зон централизованного и не</w:t>
      </w:r>
      <w:r w:rsidR="008F1149">
        <w:t xml:space="preserve"> </w:t>
      </w:r>
      <w:r>
        <w:t>централизованного водоснабжения.</w:t>
      </w:r>
    </w:p>
    <w:p w:rsidR="006415E6" w:rsidRDefault="00845BC6" w:rsidP="006B7AD5">
      <w:pPr>
        <w:pStyle w:val="a3"/>
        <w:spacing w:before="1" w:line="360" w:lineRule="auto"/>
        <w:ind w:left="241" w:right="106" w:firstLine="708"/>
        <w:jc w:val="both"/>
      </w:pPr>
      <w:r w:rsidRPr="00470344">
        <w:t>Федеральный</w:t>
      </w:r>
      <w:r w:rsidR="008F1149">
        <w:t xml:space="preserve"> </w:t>
      </w:r>
      <w:r w:rsidRPr="00470344">
        <w:t>закон</w:t>
      </w:r>
      <w:r w:rsidR="008F1149">
        <w:t xml:space="preserve"> </w:t>
      </w:r>
      <w:r w:rsidRPr="00470344">
        <w:t>от</w:t>
      </w:r>
      <w:r w:rsidR="008F1149">
        <w:t xml:space="preserve"> </w:t>
      </w:r>
      <w:r w:rsidRPr="00470344">
        <w:t>7декабря</w:t>
      </w:r>
      <w:r w:rsidR="008F1149">
        <w:t xml:space="preserve"> </w:t>
      </w:r>
      <w:r w:rsidRPr="00470344">
        <w:t>2011г.№416-ФЗ«О</w:t>
      </w:r>
      <w:r w:rsidR="008F1149">
        <w:t xml:space="preserve"> </w:t>
      </w:r>
      <w:r w:rsidRPr="00470344">
        <w:t>водоснабжении</w:t>
      </w:r>
      <w:r w:rsidR="008F1149">
        <w:t xml:space="preserve">  </w:t>
      </w:r>
      <w:r w:rsidRPr="00470344">
        <w:t>и водоотведении» и постановление правительства РФ от 05.09.2013 года №782 (ред.от31.05.2019)«О</w:t>
      </w:r>
      <w:r w:rsidR="008F1149">
        <w:t xml:space="preserve"> </w:t>
      </w:r>
      <w:r w:rsidRPr="00470344">
        <w:t>схемах</w:t>
      </w:r>
      <w:r w:rsidR="008F1149">
        <w:t xml:space="preserve"> </w:t>
      </w:r>
      <w:r w:rsidRPr="00470344">
        <w:t>водоснабжения</w:t>
      </w:r>
      <w:r w:rsidR="008F1149">
        <w:t xml:space="preserve"> </w:t>
      </w:r>
      <w:r w:rsidRPr="00470344">
        <w:t>и</w:t>
      </w:r>
      <w:r w:rsidR="008F1149">
        <w:t xml:space="preserve"> </w:t>
      </w:r>
      <w:r w:rsidRPr="00470344">
        <w:t>водоотведения»(вместе</w:t>
      </w:r>
      <w:r w:rsidR="008F1149">
        <w:t xml:space="preserve"> </w:t>
      </w:r>
      <w:r w:rsidRPr="00470344">
        <w:rPr>
          <w:spacing w:val="-10"/>
        </w:rPr>
        <w:t>с</w:t>
      </w:r>
      <w:r w:rsidRPr="00470344">
        <w:t>«Правилами</w:t>
      </w:r>
      <w:r w:rsidR="008F1149">
        <w:t xml:space="preserve">  </w:t>
      </w:r>
      <w:r w:rsidRPr="00470344">
        <w:t>разработки</w:t>
      </w:r>
      <w:r w:rsidR="008F1149">
        <w:t xml:space="preserve"> </w:t>
      </w:r>
      <w:r w:rsidRPr="00470344">
        <w:t>и</w:t>
      </w:r>
      <w:r w:rsidR="008F1149">
        <w:t xml:space="preserve"> </w:t>
      </w:r>
      <w:r w:rsidRPr="00470344">
        <w:t>утверждения</w:t>
      </w:r>
      <w:r w:rsidR="008F1149">
        <w:t xml:space="preserve"> </w:t>
      </w:r>
      <w:r w:rsidRPr="00470344">
        <w:t>схем</w:t>
      </w:r>
      <w:r w:rsidR="008F1149">
        <w:t xml:space="preserve"> </w:t>
      </w:r>
      <w:r w:rsidRPr="00470344">
        <w:t>водоснабжения</w:t>
      </w:r>
      <w:r w:rsidR="008F1149">
        <w:t xml:space="preserve"> </w:t>
      </w:r>
      <w:r w:rsidRPr="00470344">
        <w:t>и</w:t>
      </w:r>
      <w:r w:rsidR="008F1149">
        <w:t xml:space="preserve"> </w:t>
      </w:r>
      <w:r w:rsidRPr="00470344">
        <w:rPr>
          <w:spacing w:val="-2"/>
        </w:rPr>
        <w:t>водоотвед</w:t>
      </w:r>
      <w:r w:rsidR="00151831" w:rsidRPr="00470344">
        <w:rPr>
          <w:spacing w:val="-2"/>
        </w:rPr>
        <w:t>е</w:t>
      </w:r>
      <w:r w:rsidRPr="00470344">
        <w:t>ния», «Требованиями к содержанию схем водоснабжения и</w:t>
      </w:r>
      <w:r>
        <w:t xml:space="preserve"> водоотведения») вводят новое понятие в сфере водоснабжения и водоотведения:</w:t>
      </w:r>
    </w:p>
    <w:p w:rsidR="006415E6" w:rsidRDefault="00845BC6" w:rsidP="006B7AD5">
      <w:pPr>
        <w:pStyle w:val="a3"/>
        <w:spacing w:line="360" w:lineRule="auto"/>
        <w:ind w:left="241" w:right="108" w:firstLine="708"/>
        <w:jc w:val="both"/>
      </w:pPr>
      <w:r>
        <w:t>-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rsidR="006415E6" w:rsidRDefault="00845BC6">
      <w:pPr>
        <w:pStyle w:val="a3"/>
        <w:spacing w:line="360" w:lineRule="auto"/>
        <w:ind w:left="241" w:right="106" w:firstLine="708"/>
        <w:jc w:val="both"/>
      </w:pPr>
      <w:r>
        <w:t xml:space="preserve">Исходя из определения технологической зоны водоснабжения в централизованной системе водоснабжения с.п. </w:t>
      </w:r>
      <w:r w:rsidR="00782AF4">
        <w:t>Каменный Брод</w:t>
      </w:r>
      <w:r>
        <w:t>, можно выделить следующ</w:t>
      </w:r>
      <w:r w:rsidR="00417A5C">
        <w:t>ую</w:t>
      </w:r>
      <w:r>
        <w:t xml:space="preserve"> технологическ</w:t>
      </w:r>
      <w:r w:rsidR="00417A5C">
        <w:t>ую</w:t>
      </w:r>
      <w:r>
        <w:t xml:space="preserve"> зон</w:t>
      </w:r>
      <w:r w:rsidR="00417A5C">
        <w:t>у</w:t>
      </w:r>
      <w:r>
        <w:t xml:space="preserve"> водоснабжения:</w:t>
      </w:r>
    </w:p>
    <w:p w:rsidR="006415E6" w:rsidRPr="006B7AD5" w:rsidRDefault="00845BC6" w:rsidP="006B7AD5">
      <w:pPr>
        <w:pStyle w:val="a4"/>
        <w:numPr>
          <w:ilvl w:val="0"/>
          <w:numId w:val="37"/>
        </w:numPr>
        <w:tabs>
          <w:tab w:val="left" w:pos="1197"/>
        </w:tabs>
        <w:spacing w:line="360" w:lineRule="auto"/>
        <w:ind w:right="104" w:firstLine="708"/>
        <w:rPr>
          <w:sz w:val="28"/>
        </w:rPr>
      </w:pPr>
      <w:r w:rsidRPr="00470344">
        <w:rPr>
          <w:b/>
          <w:i/>
          <w:sz w:val="28"/>
        </w:rPr>
        <w:t xml:space="preserve">зона </w:t>
      </w:r>
      <w:r w:rsidRPr="00470344">
        <w:rPr>
          <w:sz w:val="28"/>
        </w:rPr>
        <w:t xml:space="preserve">-технологическая зона системы централизованного водоснабжения потребителей </w:t>
      </w:r>
      <w:r w:rsidRPr="00470344">
        <w:rPr>
          <w:b/>
          <w:i/>
          <w:sz w:val="28"/>
        </w:rPr>
        <w:t xml:space="preserve">с. </w:t>
      </w:r>
      <w:r w:rsidR="00782AF4">
        <w:rPr>
          <w:b/>
          <w:i/>
          <w:sz w:val="28"/>
        </w:rPr>
        <w:t>Каменный Брод</w:t>
      </w:r>
      <w:r w:rsidRPr="00470344">
        <w:rPr>
          <w:sz w:val="28"/>
        </w:rPr>
        <w:t xml:space="preserve">от подземного водозабора с. </w:t>
      </w:r>
      <w:r w:rsidR="00782AF4">
        <w:rPr>
          <w:sz w:val="28"/>
        </w:rPr>
        <w:t>Каменный Брод</w:t>
      </w:r>
      <w:r w:rsidRPr="00470344">
        <w:rPr>
          <w:sz w:val="28"/>
        </w:rPr>
        <w:t xml:space="preserve">, состоящего из </w:t>
      </w:r>
      <w:r w:rsidR="002C10A1" w:rsidRPr="00470344">
        <w:rPr>
          <w:sz w:val="28"/>
        </w:rPr>
        <w:t>одной</w:t>
      </w:r>
      <w:r w:rsidRPr="00470344">
        <w:rPr>
          <w:sz w:val="28"/>
        </w:rPr>
        <w:t xml:space="preserve"> скважин</w:t>
      </w:r>
      <w:r w:rsidR="002C10A1" w:rsidRPr="00470344">
        <w:rPr>
          <w:sz w:val="28"/>
        </w:rPr>
        <w:t>ы</w:t>
      </w:r>
      <w:r w:rsidRPr="00470344">
        <w:rPr>
          <w:sz w:val="28"/>
        </w:rPr>
        <w:t>, оборудованн</w:t>
      </w:r>
      <w:r w:rsidR="002C10A1" w:rsidRPr="00470344">
        <w:rPr>
          <w:sz w:val="28"/>
        </w:rPr>
        <w:t>ое</w:t>
      </w:r>
      <w:r w:rsidRPr="00470344">
        <w:rPr>
          <w:sz w:val="28"/>
        </w:rPr>
        <w:t xml:space="preserve"> погружнымнасос</w:t>
      </w:r>
      <w:r w:rsidR="006B7AD5">
        <w:rPr>
          <w:sz w:val="28"/>
        </w:rPr>
        <w:t>о</w:t>
      </w:r>
      <w:r w:rsidRPr="00470344">
        <w:rPr>
          <w:sz w:val="28"/>
        </w:rPr>
        <w:t>м марки ЭЦВ</w:t>
      </w:r>
      <w:r w:rsidR="00782AF4">
        <w:rPr>
          <w:sz w:val="28"/>
        </w:rPr>
        <w:t>-8,ЕСО</w:t>
      </w:r>
      <w:r w:rsidR="00782AF4">
        <w:rPr>
          <w:sz w:val="28"/>
          <w:lang w:val="en-US"/>
        </w:rPr>
        <w:t>MIDI</w:t>
      </w:r>
      <w:r w:rsidR="00782AF4" w:rsidRPr="00782AF4">
        <w:rPr>
          <w:sz w:val="28"/>
        </w:rPr>
        <w:t>-4</w:t>
      </w:r>
      <w:r w:rsidRPr="00470344">
        <w:rPr>
          <w:sz w:val="28"/>
        </w:rPr>
        <w:t>, расположенн</w:t>
      </w:r>
      <w:r w:rsidR="00782AF4">
        <w:rPr>
          <w:sz w:val="28"/>
        </w:rPr>
        <w:t>ой на северной окраине села Каменный Брод</w:t>
      </w:r>
      <w:r w:rsidR="002C10A1" w:rsidRPr="00470344">
        <w:rPr>
          <w:sz w:val="28"/>
        </w:rPr>
        <w:t>.</w:t>
      </w:r>
    </w:p>
    <w:p w:rsidR="006415E6" w:rsidRDefault="00845BC6">
      <w:pPr>
        <w:pStyle w:val="a3"/>
        <w:spacing w:line="360" w:lineRule="auto"/>
        <w:ind w:left="241" w:right="106" w:firstLine="708"/>
        <w:jc w:val="both"/>
      </w:pPr>
      <w:r>
        <w:lastRenderedPageBreak/>
        <w:t>Централизованной системы горячего водоснабжения в населённых пунктах сельского поселения – нет. Горячее водоснабжение осуществляется только за счет собственных источников тепловой энергии.</w:t>
      </w:r>
    </w:p>
    <w:p w:rsidR="006415E6" w:rsidRDefault="006415E6">
      <w:pPr>
        <w:pStyle w:val="a3"/>
        <w:spacing w:before="4"/>
        <w:rPr>
          <w:sz w:val="29"/>
        </w:rPr>
      </w:pPr>
    </w:p>
    <w:p w:rsidR="006415E6" w:rsidRDefault="00845BC6">
      <w:pPr>
        <w:pStyle w:val="2"/>
        <w:numPr>
          <w:ilvl w:val="2"/>
          <w:numId w:val="36"/>
        </w:numPr>
        <w:tabs>
          <w:tab w:val="left" w:pos="1680"/>
        </w:tabs>
        <w:spacing w:line="360" w:lineRule="auto"/>
        <w:ind w:right="108" w:firstLine="708"/>
      </w:pPr>
      <w:r>
        <w:t>Описание результатов технического обследования централизованных систем водоснабжения</w:t>
      </w:r>
    </w:p>
    <w:p w:rsidR="006415E6" w:rsidRDefault="00845BC6">
      <w:pPr>
        <w:pStyle w:val="a4"/>
        <w:numPr>
          <w:ilvl w:val="3"/>
          <w:numId w:val="36"/>
        </w:numPr>
        <w:tabs>
          <w:tab w:val="left" w:pos="1857"/>
        </w:tabs>
        <w:spacing w:line="362" w:lineRule="auto"/>
        <w:ind w:right="105" w:firstLine="707"/>
        <w:rPr>
          <w:b/>
          <w:sz w:val="28"/>
        </w:rPr>
      </w:pPr>
      <w:r>
        <w:rPr>
          <w:b/>
          <w:sz w:val="28"/>
        </w:rPr>
        <w:t>Описание состояния существующих источников водоснабжения и водозаборных сооружений</w:t>
      </w:r>
    </w:p>
    <w:p w:rsidR="006415E6" w:rsidRDefault="00845BC6">
      <w:pPr>
        <w:pStyle w:val="a3"/>
        <w:spacing w:line="360" w:lineRule="auto"/>
        <w:ind w:left="241" w:right="108" w:firstLine="708"/>
        <w:jc w:val="both"/>
      </w:pPr>
      <w:r>
        <w:t>Основным источником хозяйственно-питьевого, противопожарного и производственного водоснабжения сельского поселения являются</w:t>
      </w:r>
      <w:r w:rsidR="008F1149">
        <w:t xml:space="preserve"> </w:t>
      </w:r>
      <w:r>
        <w:t xml:space="preserve">подземные </w:t>
      </w:r>
      <w:r>
        <w:rPr>
          <w:spacing w:val="-2"/>
        </w:rPr>
        <w:t>воды.</w:t>
      </w:r>
    </w:p>
    <w:p w:rsidR="006415E6" w:rsidRDefault="00845BC6">
      <w:pPr>
        <w:pStyle w:val="a3"/>
        <w:spacing w:line="360" w:lineRule="auto"/>
        <w:ind w:left="241" w:firstLine="707"/>
        <w:rPr>
          <w:spacing w:val="-2"/>
        </w:rPr>
      </w:pPr>
      <w:r>
        <w:t xml:space="preserve">Краткая характеристика артезианских скважин представлена в таблице </w:t>
      </w:r>
      <w:r>
        <w:rPr>
          <w:spacing w:val="-2"/>
        </w:rPr>
        <w:t>2.1.4.1.</w:t>
      </w:r>
    </w:p>
    <w:p w:rsidR="00A954E8" w:rsidRDefault="00A954E8">
      <w:pPr>
        <w:pStyle w:val="a3"/>
        <w:spacing w:line="360" w:lineRule="auto"/>
        <w:ind w:left="241" w:firstLine="707"/>
      </w:pPr>
    </w:p>
    <w:p w:rsidR="006415E6" w:rsidRPr="00417A5C" w:rsidRDefault="00845BC6">
      <w:pPr>
        <w:pStyle w:val="a3"/>
        <w:spacing w:line="321" w:lineRule="exact"/>
        <w:ind w:left="949"/>
      </w:pPr>
      <w:r w:rsidRPr="00417A5C">
        <w:t>Таблица2.1.4.1–Характеристика</w:t>
      </w:r>
      <w:r w:rsidRPr="00417A5C">
        <w:rPr>
          <w:spacing w:val="-2"/>
        </w:rPr>
        <w:t xml:space="preserve"> скважин</w:t>
      </w:r>
    </w:p>
    <w:p w:rsidR="006415E6" w:rsidRPr="00417A5C" w:rsidRDefault="006415E6">
      <w:pPr>
        <w:pStyle w:val="a3"/>
        <w:spacing w:before="8"/>
        <w:rPr>
          <w:sz w:val="13"/>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2"/>
        <w:gridCol w:w="2143"/>
        <w:gridCol w:w="991"/>
        <w:gridCol w:w="1202"/>
        <w:gridCol w:w="924"/>
        <w:gridCol w:w="1766"/>
        <w:gridCol w:w="1776"/>
      </w:tblGrid>
      <w:tr w:rsidR="006415E6" w:rsidRPr="00417A5C">
        <w:trPr>
          <w:trHeight w:val="1103"/>
        </w:trPr>
        <w:tc>
          <w:tcPr>
            <w:tcW w:w="552" w:type="dxa"/>
          </w:tcPr>
          <w:p w:rsidR="006415E6" w:rsidRPr="00417A5C" w:rsidRDefault="006415E6">
            <w:pPr>
              <w:pStyle w:val="TableParagraph"/>
              <w:spacing w:before="10"/>
              <w:jc w:val="left"/>
              <w:rPr>
                <w:sz w:val="23"/>
              </w:rPr>
            </w:pPr>
          </w:p>
          <w:p w:rsidR="006415E6" w:rsidRPr="00417A5C" w:rsidRDefault="00845BC6">
            <w:pPr>
              <w:pStyle w:val="TableParagraph"/>
              <w:ind w:left="112" w:right="101" w:firstLine="48"/>
              <w:jc w:val="left"/>
              <w:rPr>
                <w:sz w:val="24"/>
              </w:rPr>
            </w:pPr>
            <w:r w:rsidRPr="00417A5C">
              <w:rPr>
                <w:spacing w:val="-10"/>
                <w:sz w:val="24"/>
              </w:rPr>
              <w:t xml:space="preserve">№ </w:t>
            </w:r>
            <w:r w:rsidRPr="00417A5C">
              <w:rPr>
                <w:spacing w:val="-5"/>
                <w:sz w:val="24"/>
              </w:rPr>
              <w:t>п/п</w:t>
            </w:r>
          </w:p>
        </w:tc>
        <w:tc>
          <w:tcPr>
            <w:tcW w:w="2143" w:type="dxa"/>
          </w:tcPr>
          <w:p w:rsidR="006415E6" w:rsidRPr="00417A5C" w:rsidRDefault="00845BC6">
            <w:pPr>
              <w:pStyle w:val="TableParagraph"/>
              <w:spacing w:before="135"/>
              <w:ind w:left="364" w:right="403" w:firstLine="48"/>
              <w:rPr>
                <w:sz w:val="24"/>
              </w:rPr>
            </w:pPr>
            <w:r w:rsidRPr="00417A5C">
              <w:rPr>
                <w:sz w:val="24"/>
              </w:rPr>
              <w:t>№скважины по паспорту,</w:t>
            </w:r>
          </w:p>
          <w:p w:rsidR="006415E6" w:rsidRPr="00417A5C" w:rsidRDefault="00845BC6">
            <w:pPr>
              <w:pStyle w:val="TableParagraph"/>
              <w:ind w:left="100" w:right="199"/>
              <w:rPr>
                <w:sz w:val="24"/>
              </w:rPr>
            </w:pPr>
            <w:r w:rsidRPr="00417A5C">
              <w:rPr>
                <w:spacing w:val="-2"/>
                <w:sz w:val="24"/>
              </w:rPr>
              <w:t>местонахождение</w:t>
            </w:r>
          </w:p>
        </w:tc>
        <w:tc>
          <w:tcPr>
            <w:tcW w:w="991" w:type="dxa"/>
          </w:tcPr>
          <w:p w:rsidR="006415E6" w:rsidRPr="00417A5C" w:rsidRDefault="00845BC6">
            <w:pPr>
              <w:pStyle w:val="TableParagraph"/>
              <w:spacing w:before="135"/>
              <w:ind w:left="119" w:right="112" w:hanging="1"/>
              <w:rPr>
                <w:sz w:val="24"/>
              </w:rPr>
            </w:pPr>
            <w:r w:rsidRPr="00417A5C">
              <w:rPr>
                <w:spacing w:val="-4"/>
                <w:sz w:val="24"/>
              </w:rPr>
              <w:t xml:space="preserve">Год </w:t>
            </w:r>
            <w:r w:rsidRPr="00417A5C">
              <w:rPr>
                <w:sz w:val="24"/>
              </w:rPr>
              <w:t xml:space="preserve">вводав </w:t>
            </w:r>
            <w:r w:rsidRPr="00417A5C">
              <w:rPr>
                <w:spacing w:val="-2"/>
                <w:sz w:val="24"/>
              </w:rPr>
              <w:t>экспл.</w:t>
            </w:r>
          </w:p>
        </w:tc>
        <w:tc>
          <w:tcPr>
            <w:tcW w:w="1202" w:type="dxa"/>
          </w:tcPr>
          <w:p w:rsidR="006415E6" w:rsidRPr="00417A5C" w:rsidRDefault="00845BC6">
            <w:pPr>
              <w:pStyle w:val="TableParagraph"/>
              <w:spacing w:before="135"/>
              <w:ind w:left="137" w:right="126" w:firstLine="3"/>
              <w:rPr>
                <w:sz w:val="24"/>
              </w:rPr>
            </w:pPr>
            <w:r w:rsidRPr="00417A5C">
              <w:rPr>
                <w:spacing w:val="-2"/>
                <w:sz w:val="24"/>
              </w:rPr>
              <w:t xml:space="preserve">Глубина скважин, </w:t>
            </w:r>
            <w:r w:rsidRPr="00417A5C">
              <w:rPr>
                <w:spacing w:val="-10"/>
                <w:sz w:val="24"/>
              </w:rPr>
              <w:t>м</w:t>
            </w:r>
          </w:p>
        </w:tc>
        <w:tc>
          <w:tcPr>
            <w:tcW w:w="924" w:type="dxa"/>
          </w:tcPr>
          <w:p w:rsidR="006415E6" w:rsidRPr="00417A5C" w:rsidRDefault="006415E6">
            <w:pPr>
              <w:pStyle w:val="TableParagraph"/>
              <w:spacing w:before="10"/>
              <w:jc w:val="left"/>
              <w:rPr>
                <w:sz w:val="23"/>
              </w:rPr>
            </w:pPr>
          </w:p>
          <w:p w:rsidR="006415E6" w:rsidRPr="00417A5C" w:rsidRDefault="00A954E8">
            <w:pPr>
              <w:pStyle w:val="TableParagraph"/>
              <w:ind w:left="144" w:right="105" w:hanging="29"/>
              <w:jc w:val="left"/>
              <w:rPr>
                <w:sz w:val="24"/>
              </w:rPr>
            </w:pPr>
            <w:r>
              <w:rPr>
                <w:spacing w:val="-2"/>
                <w:sz w:val="24"/>
              </w:rPr>
              <w:t>Дебе</w:t>
            </w:r>
            <w:r w:rsidR="00845BC6" w:rsidRPr="00417A5C">
              <w:rPr>
                <w:spacing w:val="-2"/>
                <w:sz w:val="24"/>
              </w:rPr>
              <w:t>т, м</w:t>
            </w:r>
            <w:r w:rsidR="00845BC6" w:rsidRPr="00417A5C">
              <w:rPr>
                <w:spacing w:val="-2"/>
                <w:sz w:val="24"/>
                <w:vertAlign w:val="superscript"/>
              </w:rPr>
              <w:t>3</w:t>
            </w:r>
            <w:r w:rsidR="00845BC6" w:rsidRPr="00417A5C">
              <w:rPr>
                <w:spacing w:val="-2"/>
                <w:sz w:val="24"/>
              </w:rPr>
              <w:t>/сут</w:t>
            </w:r>
          </w:p>
        </w:tc>
        <w:tc>
          <w:tcPr>
            <w:tcW w:w="1766" w:type="dxa"/>
          </w:tcPr>
          <w:p w:rsidR="006415E6" w:rsidRPr="00417A5C" w:rsidRDefault="00845BC6">
            <w:pPr>
              <w:pStyle w:val="TableParagraph"/>
              <w:spacing w:line="276" w:lineRule="exact"/>
              <w:ind w:left="125" w:right="119" w:firstLine="1"/>
              <w:rPr>
                <w:sz w:val="24"/>
              </w:rPr>
            </w:pPr>
            <w:r w:rsidRPr="00417A5C">
              <w:rPr>
                <w:sz w:val="24"/>
              </w:rPr>
              <w:t>Год выполне- ния</w:t>
            </w:r>
            <w:r w:rsidR="008F1149">
              <w:rPr>
                <w:sz w:val="24"/>
              </w:rPr>
              <w:t xml:space="preserve"> </w:t>
            </w:r>
            <w:r w:rsidRPr="00417A5C">
              <w:rPr>
                <w:sz w:val="24"/>
              </w:rPr>
              <w:t xml:space="preserve">последних </w:t>
            </w:r>
            <w:r w:rsidRPr="00417A5C">
              <w:rPr>
                <w:spacing w:val="-2"/>
                <w:sz w:val="24"/>
              </w:rPr>
              <w:t>ремонтных работ</w:t>
            </w:r>
          </w:p>
        </w:tc>
        <w:tc>
          <w:tcPr>
            <w:tcW w:w="1776" w:type="dxa"/>
          </w:tcPr>
          <w:p w:rsidR="006415E6" w:rsidRPr="00417A5C" w:rsidRDefault="00845BC6">
            <w:pPr>
              <w:pStyle w:val="TableParagraph"/>
              <w:ind w:left="120" w:right="109" w:firstLine="223"/>
              <w:jc w:val="left"/>
              <w:rPr>
                <w:sz w:val="24"/>
              </w:rPr>
            </w:pPr>
            <w:r w:rsidRPr="00417A5C">
              <w:rPr>
                <w:spacing w:val="-2"/>
                <w:sz w:val="24"/>
              </w:rPr>
              <w:t xml:space="preserve">Состояние </w:t>
            </w:r>
            <w:r w:rsidRPr="00417A5C">
              <w:rPr>
                <w:sz w:val="24"/>
              </w:rPr>
              <w:t>на01.01.2020г.</w:t>
            </w:r>
          </w:p>
          <w:p w:rsidR="006415E6" w:rsidRPr="00417A5C" w:rsidRDefault="00845BC6">
            <w:pPr>
              <w:pStyle w:val="TableParagraph"/>
              <w:ind w:left="445"/>
              <w:jc w:val="left"/>
              <w:rPr>
                <w:sz w:val="24"/>
              </w:rPr>
            </w:pPr>
            <w:r w:rsidRPr="00417A5C">
              <w:rPr>
                <w:spacing w:val="-2"/>
                <w:sz w:val="24"/>
              </w:rPr>
              <w:t>(рабочее</w:t>
            </w:r>
          </w:p>
          <w:p w:rsidR="006415E6" w:rsidRPr="00417A5C" w:rsidRDefault="00845BC6">
            <w:pPr>
              <w:pStyle w:val="TableParagraph"/>
              <w:spacing w:line="257" w:lineRule="exact"/>
              <w:ind w:left="296"/>
              <w:jc w:val="left"/>
              <w:rPr>
                <w:sz w:val="24"/>
              </w:rPr>
            </w:pPr>
            <w:r w:rsidRPr="00417A5C">
              <w:rPr>
                <w:spacing w:val="-2"/>
                <w:sz w:val="24"/>
              </w:rPr>
              <w:t>/нерабочее)</w:t>
            </w:r>
          </w:p>
        </w:tc>
      </w:tr>
      <w:tr w:rsidR="006415E6" w:rsidRPr="00417A5C">
        <w:trPr>
          <w:trHeight w:val="386"/>
        </w:trPr>
        <w:tc>
          <w:tcPr>
            <w:tcW w:w="9354" w:type="dxa"/>
            <w:gridSpan w:val="7"/>
          </w:tcPr>
          <w:p w:rsidR="006415E6" w:rsidRPr="00286862" w:rsidRDefault="00845BC6">
            <w:pPr>
              <w:pStyle w:val="TableParagraph"/>
              <w:spacing w:before="53"/>
              <w:ind w:left="2350" w:right="2342"/>
              <w:rPr>
                <w:b/>
                <w:sz w:val="24"/>
              </w:rPr>
            </w:pPr>
            <w:r w:rsidRPr="00417A5C">
              <w:rPr>
                <w:b/>
                <w:sz w:val="24"/>
              </w:rPr>
              <w:t>с.</w:t>
            </w:r>
            <w:r w:rsidR="00286862">
              <w:rPr>
                <w:b/>
                <w:spacing w:val="-2"/>
                <w:sz w:val="24"/>
              </w:rPr>
              <w:t>Каменный Брод</w:t>
            </w:r>
            <w:r w:rsidR="009C2E5B">
              <w:rPr>
                <w:b/>
                <w:spacing w:val="-2"/>
                <w:sz w:val="24"/>
              </w:rPr>
              <w:t>/с.Красная Багана</w:t>
            </w:r>
          </w:p>
        </w:tc>
      </w:tr>
      <w:tr w:rsidR="006415E6" w:rsidRPr="00E67161">
        <w:trPr>
          <w:trHeight w:val="388"/>
        </w:trPr>
        <w:tc>
          <w:tcPr>
            <w:tcW w:w="552" w:type="dxa"/>
          </w:tcPr>
          <w:p w:rsidR="006415E6" w:rsidRDefault="00845BC6">
            <w:pPr>
              <w:pStyle w:val="TableParagraph"/>
              <w:spacing w:before="54"/>
              <w:ind w:left="9"/>
              <w:rPr>
                <w:sz w:val="24"/>
              </w:rPr>
            </w:pPr>
            <w:r w:rsidRPr="00417A5C">
              <w:rPr>
                <w:sz w:val="24"/>
              </w:rPr>
              <w:t>1</w:t>
            </w:r>
          </w:p>
          <w:p w:rsidR="009C2E5B" w:rsidRPr="00417A5C" w:rsidRDefault="009C2E5B">
            <w:pPr>
              <w:pStyle w:val="TableParagraph"/>
              <w:spacing w:before="54"/>
              <w:ind w:left="9"/>
              <w:rPr>
                <w:sz w:val="24"/>
              </w:rPr>
            </w:pPr>
            <w:r>
              <w:rPr>
                <w:sz w:val="24"/>
              </w:rPr>
              <w:t>2</w:t>
            </w:r>
          </w:p>
        </w:tc>
        <w:tc>
          <w:tcPr>
            <w:tcW w:w="2143" w:type="dxa"/>
          </w:tcPr>
          <w:p w:rsidR="006415E6" w:rsidRDefault="00845BC6">
            <w:pPr>
              <w:pStyle w:val="TableParagraph"/>
              <w:spacing w:before="54"/>
              <w:ind w:right="343"/>
              <w:jc w:val="right"/>
              <w:rPr>
                <w:spacing w:val="-10"/>
                <w:sz w:val="24"/>
              </w:rPr>
            </w:pPr>
            <w:r w:rsidRPr="00417A5C">
              <w:rPr>
                <w:sz w:val="24"/>
              </w:rPr>
              <w:t>скважина №</w:t>
            </w:r>
            <w:r w:rsidRPr="00417A5C">
              <w:rPr>
                <w:spacing w:val="-10"/>
                <w:sz w:val="24"/>
              </w:rPr>
              <w:t>1</w:t>
            </w:r>
          </w:p>
          <w:p w:rsidR="009C2E5B" w:rsidRPr="009C2E5B" w:rsidRDefault="009C2E5B" w:rsidP="009C2E5B">
            <w:pPr>
              <w:pStyle w:val="TableParagraph"/>
              <w:spacing w:before="54"/>
              <w:ind w:right="343"/>
              <w:jc w:val="right"/>
              <w:rPr>
                <w:spacing w:val="-10"/>
                <w:sz w:val="24"/>
              </w:rPr>
            </w:pPr>
            <w:r>
              <w:rPr>
                <w:spacing w:val="-10"/>
                <w:sz w:val="24"/>
              </w:rPr>
              <w:t xml:space="preserve">       скважина №2  </w:t>
            </w:r>
          </w:p>
        </w:tc>
        <w:tc>
          <w:tcPr>
            <w:tcW w:w="991" w:type="dxa"/>
          </w:tcPr>
          <w:p w:rsidR="006415E6" w:rsidRDefault="00845BC6">
            <w:pPr>
              <w:pStyle w:val="TableParagraph"/>
              <w:spacing w:before="54"/>
              <w:ind w:left="239" w:right="237"/>
              <w:rPr>
                <w:spacing w:val="-4"/>
                <w:sz w:val="24"/>
              </w:rPr>
            </w:pPr>
            <w:r w:rsidRPr="00417A5C">
              <w:rPr>
                <w:spacing w:val="-4"/>
                <w:sz w:val="24"/>
              </w:rPr>
              <w:t>19</w:t>
            </w:r>
            <w:r w:rsidR="009C2E5B">
              <w:rPr>
                <w:spacing w:val="-4"/>
                <w:sz w:val="24"/>
              </w:rPr>
              <w:t>84</w:t>
            </w:r>
          </w:p>
          <w:p w:rsidR="009C2E5B" w:rsidRPr="00417A5C" w:rsidRDefault="009C2E5B">
            <w:pPr>
              <w:pStyle w:val="TableParagraph"/>
              <w:spacing w:before="54"/>
              <w:ind w:left="239" w:right="237"/>
              <w:rPr>
                <w:sz w:val="24"/>
              </w:rPr>
            </w:pPr>
            <w:r>
              <w:rPr>
                <w:spacing w:val="-4"/>
                <w:sz w:val="24"/>
              </w:rPr>
              <w:t>1990</w:t>
            </w:r>
          </w:p>
        </w:tc>
        <w:tc>
          <w:tcPr>
            <w:tcW w:w="1202" w:type="dxa"/>
          </w:tcPr>
          <w:p w:rsidR="006415E6" w:rsidRDefault="00286862">
            <w:pPr>
              <w:pStyle w:val="TableParagraph"/>
              <w:spacing w:before="54"/>
              <w:ind w:left="41" w:right="33"/>
              <w:rPr>
                <w:spacing w:val="-5"/>
                <w:sz w:val="24"/>
              </w:rPr>
            </w:pPr>
            <w:r>
              <w:rPr>
                <w:spacing w:val="-5"/>
                <w:sz w:val="24"/>
              </w:rPr>
              <w:t>60</w:t>
            </w:r>
          </w:p>
          <w:p w:rsidR="009C2E5B" w:rsidRPr="00417A5C" w:rsidRDefault="009C2E5B">
            <w:pPr>
              <w:pStyle w:val="TableParagraph"/>
              <w:spacing w:before="54"/>
              <w:ind w:left="41" w:right="33"/>
              <w:rPr>
                <w:sz w:val="24"/>
              </w:rPr>
            </w:pPr>
            <w:r>
              <w:rPr>
                <w:spacing w:val="-5"/>
                <w:sz w:val="24"/>
              </w:rPr>
              <w:t>30</w:t>
            </w:r>
          </w:p>
        </w:tc>
        <w:tc>
          <w:tcPr>
            <w:tcW w:w="924" w:type="dxa"/>
          </w:tcPr>
          <w:p w:rsidR="006415E6" w:rsidRDefault="0089585E">
            <w:pPr>
              <w:pStyle w:val="TableParagraph"/>
              <w:spacing w:before="54"/>
              <w:ind w:left="266" w:right="263"/>
              <w:rPr>
                <w:spacing w:val="-5"/>
                <w:sz w:val="24"/>
              </w:rPr>
            </w:pPr>
            <w:r>
              <w:rPr>
                <w:spacing w:val="-5"/>
                <w:sz w:val="24"/>
              </w:rPr>
              <w:t>33</w:t>
            </w:r>
          </w:p>
          <w:p w:rsidR="0089585E" w:rsidRPr="00417A5C" w:rsidRDefault="0089585E">
            <w:pPr>
              <w:pStyle w:val="TableParagraph"/>
              <w:spacing w:before="54"/>
              <w:ind w:left="266" w:right="263"/>
              <w:rPr>
                <w:sz w:val="24"/>
              </w:rPr>
            </w:pPr>
            <w:r>
              <w:rPr>
                <w:spacing w:val="-5"/>
                <w:sz w:val="24"/>
              </w:rPr>
              <w:t>3</w:t>
            </w:r>
          </w:p>
        </w:tc>
        <w:tc>
          <w:tcPr>
            <w:tcW w:w="1766" w:type="dxa"/>
          </w:tcPr>
          <w:p w:rsidR="00D03FD2" w:rsidRDefault="009C2E5B" w:rsidP="00D03FD2">
            <w:pPr>
              <w:pStyle w:val="TableParagraph"/>
              <w:spacing w:before="54"/>
              <w:ind w:left="629" w:right="623"/>
              <w:rPr>
                <w:spacing w:val="-4"/>
                <w:sz w:val="24"/>
              </w:rPr>
            </w:pPr>
            <w:r>
              <w:rPr>
                <w:spacing w:val="-4"/>
                <w:sz w:val="24"/>
              </w:rPr>
              <w:t>20</w:t>
            </w:r>
            <w:r w:rsidR="00D03FD2">
              <w:rPr>
                <w:spacing w:val="-4"/>
                <w:sz w:val="24"/>
              </w:rPr>
              <w:t>23</w:t>
            </w:r>
          </w:p>
          <w:p w:rsidR="006415E6" w:rsidRPr="00A954E8" w:rsidRDefault="00D03FD2" w:rsidP="00A954E8">
            <w:pPr>
              <w:pStyle w:val="TableParagraph"/>
              <w:spacing w:before="54"/>
              <w:ind w:left="629" w:right="623"/>
              <w:rPr>
                <w:spacing w:val="-4"/>
                <w:sz w:val="24"/>
              </w:rPr>
            </w:pPr>
            <w:r>
              <w:rPr>
                <w:spacing w:val="-4"/>
                <w:sz w:val="24"/>
              </w:rPr>
              <w:t>2022</w:t>
            </w:r>
          </w:p>
        </w:tc>
        <w:tc>
          <w:tcPr>
            <w:tcW w:w="1776" w:type="dxa"/>
          </w:tcPr>
          <w:p w:rsidR="009C2E5B" w:rsidRDefault="009C2E5B" w:rsidP="009C2E5B">
            <w:pPr>
              <w:pStyle w:val="TableParagraph"/>
              <w:spacing w:before="54"/>
              <w:ind w:left="469" w:right="465"/>
              <w:rPr>
                <w:spacing w:val="-2"/>
                <w:sz w:val="24"/>
              </w:rPr>
            </w:pPr>
            <w:r w:rsidRPr="00417A5C">
              <w:rPr>
                <w:spacing w:val="-2"/>
                <w:sz w:val="24"/>
              </w:rPr>
              <w:t>Р</w:t>
            </w:r>
            <w:r w:rsidR="00845BC6" w:rsidRPr="00417A5C">
              <w:rPr>
                <w:spacing w:val="-2"/>
                <w:sz w:val="24"/>
              </w:rPr>
              <w:t>абочее</w:t>
            </w:r>
          </w:p>
          <w:p w:rsidR="009C2E5B" w:rsidRPr="00417A5C" w:rsidRDefault="009C2E5B" w:rsidP="009C2E5B">
            <w:pPr>
              <w:pStyle w:val="TableParagraph"/>
              <w:spacing w:before="54"/>
              <w:ind w:left="469" w:right="465"/>
              <w:rPr>
                <w:sz w:val="24"/>
              </w:rPr>
            </w:pPr>
            <w:r>
              <w:rPr>
                <w:spacing w:val="-2"/>
                <w:sz w:val="24"/>
              </w:rPr>
              <w:t>Рабочее</w:t>
            </w:r>
          </w:p>
        </w:tc>
      </w:tr>
    </w:tbl>
    <w:p w:rsidR="00813220" w:rsidRDefault="00813220" w:rsidP="00813220">
      <w:pPr>
        <w:pStyle w:val="a3"/>
        <w:spacing w:line="321" w:lineRule="exact"/>
        <w:jc w:val="both"/>
        <w:rPr>
          <w:highlight w:val="yellow"/>
        </w:rPr>
      </w:pPr>
    </w:p>
    <w:p w:rsidR="00A954E8" w:rsidRDefault="00A954E8" w:rsidP="00813220">
      <w:pPr>
        <w:pStyle w:val="a3"/>
        <w:spacing w:line="321" w:lineRule="exact"/>
        <w:jc w:val="both"/>
        <w:rPr>
          <w:highlight w:val="yellow"/>
        </w:rPr>
      </w:pPr>
    </w:p>
    <w:p w:rsidR="006415E6" w:rsidRPr="00417A5C" w:rsidRDefault="00845BC6" w:rsidP="00813220">
      <w:pPr>
        <w:pStyle w:val="a3"/>
        <w:spacing w:line="321" w:lineRule="exact"/>
        <w:jc w:val="center"/>
      </w:pPr>
      <w:r w:rsidRPr="00417A5C">
        <w:t>Таблица2.1.4.2–Техническая</w:t>
      </w:r>
      <w:r w:rsidR="008F1149">
        <w:t xml:space="preserve"> </w:t>
      </w:r>
      <w:r w:rsidRPr="00417A5C">
        <w:t>характеристика</w:t>
      </w:r>
      <w:r w:rsidR="008F1149">
        <w:t xml:space="preserve"> </w:t>
      </w:r>
      <w:r w:rsidRPr="00417A5C">
        <w:t>насосного</w:t>
      </w:r>
      <w:r w:rsidR="008F1149">
        <w:t xml:space="preserve"> </w:t>
      </w:r>
      <w:r w:rsidRPr="00417A5C">
        <w:rPr>
          <w:spacing w:val="-2"/>
        </w:rPr>
        <w:t>оборудования</w:t>
      </w:r>
    </w:p>
    <w:p w:rsidR="006415E6" w:rsidRPr="00417A5C" w:rsidRDefault="006415E6">
      <w:pPr>
        <w:pStyle w:val="a3"/>
        <w:spacing w:before="10"/>
        <w:rPr>
          <w:sz w:val="13"/>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309"/>
        <w:gridCol w:w="1559"/>
        <w:gridCol w:w="850"/>
        <w:gridCol w:w="851"/>
        <w:gridCol w:w="1027"/>
        <w:gridCol w:w="930"/>
        <w:gridCol w:w="1420"/>
        <w:gridCol w:w="1334"/>
      </w:tblGrid>
      <w:tr w:rsidR="006415E6" w:rsidRPr="00417A5C" w:rsidTr="00A954E8">
        <w:trPr>
          <w:trHeight w:val="1214"/>
        </w:trPr>
        <w:tc>
          <w:tcPr>
            <w:tcW w:w="1309" w:type="dxa"/>
          </w:tcPr>
          <w:p w:rsidR="006415E6" w:rsidRPr="00417A5C" w:rsidRDefault="006415E6">
            <w:pPr>
              <w:pStyle w:val="TableParagraph"/>
              <w:spacing w:before="8"/>
              <w:jc w:val="left"/>
              <w:rPr>
                <w:sz w:val="28"/>
              </w:rPr>
            </w:pPr>
          </w:p>
          <w:p w:rsidR="006415E6" w:rsidRPr="00417A5C" w:rsidRDefault="00845BC6">
            <w:pPr>
              <w:pStyle w:val="TableParagraph"/>
              <w:ind w:left="230" w:firstLine="295"/>
              <w:jc w:val="left"/>
              <w:rPr>
                <w:sz w:val="24"/>
              </w:rPr>
            </w:pPr>
            <w:r w:rsidRPr="00417A5C">
              <w:rPr>
                <w:spacing w:val="-2"/>
                <w:sz w:val="24"/>
              </w:rPr>
              <w:t>Место размещения</w:t>
            </w:r>
          </w:p>
        </w:tc>
        <w:tc>
          <w:tcPr>
            <w:tcW w:w="1559" w:type="dxa"/>
          </w:tcPr>
          <w:p w:rsidR="006415E6" w:rsidRPr="00417A5C" w:rsidRDefault="006415E6">
            <w:pPr>
              <w:pStyle w:val="TableParagraph"/>
              <w:spacing w:before="8"/>
              <w:jc w:val="left"/>
              <w:rPr>
                <w:sz w:val="28"/>
              </w:rPr>
            </w:pPr>
          </w:p>
          <w:p w:rsidR="006415E6" w:rsidRPr="00417A5C" w:rsidRDefault="00845BC6">
            <w:pPr>
              <w:pStyle w:val="TableParagraph"/>
              <w:ind w:left="145" w:firstLine="384"/>
              <w:jc w:val="left"/>
              <w:rPr>
                <w:sz w:val="24"/>
              </w:rPr>
            </w:pPr>
            <w:r w:rsidRPr="00417A5C">
              <w:rPr>
                <w:spacing w:val="-2"/>
                <w:sz w:val="24"/>
              </w:rPr>
              <w:t>Марка оборудования</w:t>
            </w:r>
          </w:p>
        </w:tc>
        <w:tc>
          <w:tcPr>
            <w:tcW w:w="850" w:type="dxa"/>
            <w:textDirection w:val="btLr"/>
          </w:tcPr>
          <w:p w:rsidR="006415E6" w:rsidRPr="00417A5C" w:rsidRDefault="00845BC6">
            <w:pPr>
              <w:pStyle w:val="TableParagraph"/>
              <w:spacing w:before="144" w:line="247" w:lineRule="auto"/>
              <w:ind w:left="429" w:right="217" w:hanging="212"/>
              <w:jc w:val="left"/>
              <w:rPr>
                <w:sz w:val="24"/>
              </w:rPr>
            </w:pPr>
            <w:r w:rsidRPr="00417A5C">
              <w:rPr>
                <w:spacing w:val="-2"/>
                <w:sz w:val="24"/>
              </w:rPr>
              <w:t xml:space="preserve">Кол-во, </w:t>
            </w:r>
            <w:r w:rsidRPr="00417A5C">
              <w:rPr>
                <w:spacing w:val="-4"/>
                <w:sz w:val="24"/>
              </w:rPr>
              <w:t>шт.</w:t>
            </w:r>
          </w:p>
        </w:tc>
        <w:tc>
          <w:tcPr>
            <w:tcW w:w="851" w:type="dxa"/>
            <w:textDirection w:val="btLr"/>
          </w:tcPr>
          <w:p w:rsidR="006415E6" w:rsidRPr="00417A5C" w:rsidRDefault="00845BC6">
            <w:pPr>
              <w:pStyle w:val="TableParagraph"/>
              <w:spacing w:before="119" w:line="280" w:lineRule="atLeast"/>
              <w:ind w:left="530" w:right="246" w:hanging="279"/>
              <w:jc w:val="left"/>
              <w:rPr>
                <w:sz w:val="24"/>
              </w:rPr>
            </w:pPr>
            <w:r w:rsidRPr="00417A5C">
              <w:rPr>
                <w:spacing w:val="-2"/>
                <w:sz w:val="24"/>
              </w:rPr>
              <w:t xml:space="preserve">Напор, </w:t>
            </w:r>
            <w:r w:rsidRPr="00417A5C">
              <w:rPr>
                <w:spacing w:val="-10"/>
                <w:sz w:val="24"/>
              </w:rPr>
              <w:t>м</w:t>
            </w:r>
          </w:p>
        </w:tc>
        <w:tc>
          <w:tcPr>
            <w:tcW w:w="1027" w:type="dxa"/>
            <w:textDirection w:val="btLr"/>
          </w:tcPr>
          <w:p w:rsidR="006415E6" w:rsidRPr="00417A5C" w:rsidRDefault="00845BC6">
            <w:pPr>
              <w:pStyle w:val="TableParagraph"/>
              <w:spacing w:before="117" w:line="280" w:lineRule="atLeast"/>
              <w:ind w:left="395" w:right="198" w:hanging="195"/>
              <w:jc w:val="left"/>
              <w:rPr>
                <w:sz w:val="24"/>
              </w:rPr>
            </w:pPr>
            <w:r w:rsidRPr="00417A5C">
              <w:rPr>
                <w:spacing w:val="-2"/>
                <w:sz w:val="24"/>
              </w:rPr>
              <w:t xml:space="preserve">Произв. </w:t>
            </w:r>
            <w:r w:rsidRPr="00417A5C">
              <w:rPr>
                <w:spacing w:val="-4"/>
                <w:sz w:val="24"/>
              </w:rPr>
              <w:t>м</w:t>
            </w:r>
            <w:r w:rsidRPr="00417A5C">
              <w:rPr>
                <w:spacing w:val="-4"/>
                <w:position w:val="8"/>
                <w:sz w:val="16"/>
              </w:rPr>
              <w:t>3</w:t>
            </w:r>
            <w:r w:rsidRPr="00417A5C">
              <w:rPr>
                <w:spacing w:val="-4"/>
                <w:sz w:val="24"/>
              </w:rPr>
              <w:t>/ч</w:t>
            </w:r>
          </w:p>
        </w:tc>
        <w:tc>
          <w:tcPr>
            <w:tcW w:w="930" w:type="dxa"/>
            <w:textDirection w:val="btLr"/>
          </w:tcPr>
          <w:p w:rsidR="006415E6" w:rsidRPr="00417A5C" w:rsidRDefault="00845BC6">
            <w:pPr>
              <w:pStyle w:val="TableParagraph"/>
              <w:spacing w:before="48" w:line="284" w:lineRule="exact"/>
              <w:ind w:left="290" w:right="290" w:firstLine="16"/>
              <w:jc w:val="both"/>
              <w:rPr>
                <w:sz w:val="24"/>
              </w:rPr>
            </w:pPr>
            <w:r w:rsidRPr="00417A5C">
              <w:rPr>
                <w:spacing w:val="-4"/>
                <w:sz w:val="24"/>
              </w:rPr>
              <w:t xml:space="preserve">Мощ- </w:t>
            </w:r>
            <w:r w:rsidRPr="00417A5C">
              <w:rPr>
                <w:spacing w:val="-2"/>
                <w:sz w:val="24"/>
              </w:rPr>
              <w:t xml:space="preserve">ность, </w:t>
            </w:r>
            <w:r w:rsidRPr="00417A5C">
              <w:rPr>
                <w:spacing w:val="-4"/>
                <w:sz w:val="24"/>
              </w:rPr>
              <w:t>кВт</w:t>
            </w:r>
          </w:p>
        </w:tc>
        <w:tc>
          <w:tcPr>
            <w:tcW w:w="1420" w:type="dxa"/>
          </w:tcPr>
          <w:p w:rsidR="006415E6" w:rsidRPr="00417A5C" w:rsidRDefault="00845BC6">
            <w:pPr>
              <w:pStyle w:val="TableParagraph"/>
              <w:spacing w:before="54"/>
              <w:ind w:left="388" w:right="279" w:firstLine="24"/>
              <w:jc w:val="left"/>
              <w:rPr>
                <w:sz w:val="24"/>
              </w:rPr>
            </w:pPr>
            <w:r w:rsidRPr="00417A5C">
              <w:rPr>
                <w:spacing w:val="-2"/>
                <w:sz w:val="24"/>
              </w:rPr>
              <w:t>Режим работы</w:t>
            </w:r>
          </w:p>
          <w:p w:rsidR="006415E6" w:rsidRPr="00417A5C" w:rsidRDefault="00845BC6">
            <w:pPr>
              <w:pStyle w:val="TableParagraph"/>
              <w:ind w:left="112" w:firstLine="105"/>
              <w:jc w:val="left"/>
              <w:rPr>
                <w:sz w:val="24"/>
              </w:rPr>
            </w:pPr>
            <w:r w:rsidRPr="00417A5C">
              <w:rPr>
                <w:sz w:val="24"/>
              </w:rPr>
              <w:t xml:space="preserve">/ наличие </w:t>
            </w:r>
            <w:r w:rsidRPr="00417A5C">
              <w:rPr>
                <w:spacing w:val="-2"/>
                <w:sz w:val="24"/>
              </w:rPr>
              <w:t>автоматики</w:t>
            </w:r>
          </w:p>
        </w:tc>
        <w:tc>
          <w:tcPr>
            <w:tcW w:w="1334" w:type="dxa"/>
          </w:tcPr>
          <w:p w:rsidR="006415E6" w:rsidRPr="00417A5C" w:rsidRDefault="00845BC6">
            <w:pPr>
              <w:pStyle w:val="TableParagraph"/>
              <w:spacing w:before="193"/>
              <w:ind w:left="139" w:right="148" w:hanging="1"/>
              <w:rPr>
                <w:sz w:val="24"/>
              </w:rPr>
            </w:pPr>
            <w:r w:rsidRPr="00417A5C">
              <w:rPr>
                <w:spacing w:val="-2"/>
                <w:sz w:val="24"/>
              </w:rPr>
              <w:t xml:space="preserve">Техниче- </w:t>
            </w:r>
            <w:r w:rsidRPr="00417A5C">
              <w:rPr>
                <w:spacing w:val="-4"/>
                <w:sz w:val="24"/>
              </w:rPr>
              <w:t>ское</w:t>
            </w:r>
            <w:r w:rsidR="008F1149">
              <w:rPr>
                <w:spacing w:val="-4"/>
                <w:sz w:val="24"/>
              </w:rPr>
              <w:t xml:space="preserve"> </w:t>
            </w:r>
            <w:r w:rsidRPr="00417A5C">
              <w:rPr>
                <w:spacing w:val="-2"/>
                <w:sz w:val="24"/>
              </w:rPr>
              <w:t>состояние</w:t>
            </w:r>
          </w:p>
        </w:tc>
      </w:tr>
      <w:tr w:rsidR="006415E6" w:rsidRPr="00417A5C">
        <w:trPr>
          <w:trHeight w:val="275"/>
        </w:trPr>
        <w:tc>
          <w:tcPr>
            <w:tcW w:w="9280" w:type="dxa"/>
            <w:gridSpan w:val="8"/>
          </w:tcPr>
          <w:p w:rsidR="006415E6" w:rsidRPr="00417A5C" w:rsidRDefault="00845BC6" w:rsidP="00A954E8">
            <w:pPr>
              <w:pStyle w:val="TableParagraph"/>
              <w:spacing w:line="256" w:lineRule="exact"/>
              <w:ind w:right="28" w:firstLine="29"/>
              <w:rPr>
                <w:b/>
                <w:sz w:val="24"/>
              </w:rPr>
            </w:pPr>
            <w:r w:rsidRPr="00417A5C">
              <w:rPr>
                <w:b/>
                <w:sz w:val="24"/>
              </w:rPr>
              <w:t>с.</w:t>
            </w:r>
            <w:r w:rsidR="00286862">
              <w:rPr>
                <w:b/>
                <w:spacing w:val="-2"/>
                <w:sz w:val="24"/>
              </w:rPr>
              <w:t>Каменный Брод</w:t>
            </w:r>
            <w:r w:rsidR="0089585E">
              <w:rPr>
                <w:b/>
                <w:spacing w:val="-2"/>
                <w:sz w:val="24"/>
              </w:rPr>
              <w:t>/с.Красная Багана</w:t>
            </w:r>
          </w:p>
        </w:tc>
      </w:tr>
      <w:tr w:rsidR="006415E6" w:rsidRPr="00E67161" w:rsidTr="00A954E8">
        <w:trPr>
          <w:trHeight w:val="551"/>
        </w:trPr>
        <w:tc>
          <w:tcPr>
            <w:tcW w:w="1309" w:type="dxa"/>
          </w:tcPr>
          <w:p w:rsidR="006415E6" w:rsidRDefault="00845BC6">
            <w:pPr>
              <w:pStyle w:val="TableParagraph"/>
              <w:spacing w:before="135"/>
              <w:ind w:left="114" w:right="108"/>
              <w:rPr>
                <w:spacing w:val="-10"/>
                <w:sz w:val="24"/>
              </w:rPr>
            </w:pPr>
            <w:r w:rsidRPr="00417A5C">
              <w:rPr>
                <w:sz w:val="24"/>
              </w:rPr>
              <w:t>скважина №</w:t>
            </w:r>
            <w:r w:rsidRPr="00417A5C">
              <w:rPr>
                <w:spacing w:val="-10"/>
                <w:sz w:val="24"/>
              </w:rPr>
              <w:t>1</w:t>
            </w:r>
          </w:p>
          <w:p w:rsidR="00D03FD2" w:rsidRPr="00417A5C" w:rsidRDefault="00D03FD2">
            <w:pPr>
              <w:pStyle w:val="TableParagraph"/>
              <w:spacing w:before="135"/>
              <w:ind w:left="114" w:right="108"/>
              <w:rPr>
                <w:sz w:val="24"/>
              </w:rPr>
            </w:pPr>
            <w:r>
              <w:rPr>
                <w:sz w:val="24"/>
              </w:rPr>
              <w:t>скважина</w:t>
            </w:r>
            <w:r w:rsidR="0089585E">
              <w:rPr>
                <w:sz w:val="24"/>
              </w:rPr>
              <w:t xml:space="preserve"> №2</w:t>
            </w:r>
          </w:p>
        </w:tc>
        <w:tc>
          <w:tcPr>
            <w:tcW w:w="1559" w:type="dxa"/>
          </w:tcPr>
          <w:p w:rsidR="006415E6" w:rsidRDefault="0089585E">
            <w:pPr>
              <w:pStyle w:val="TableParagraph"/>
              <w:spacing w:before="135"/>
              <w:ind w:left="203"/>
              <w:jc w:val="left"/>
              <w:rPr>
                <w:sz w:val="24"/>
              </w:rPr>
            </w:pPr>
            <w:r>
              <w:rPr>
                <w:sz w:val="24"/>
              </w:rPr>
              <w:t>ЭЦВ 8</w:t>
            </w:r>
          </w:p>
          <w:p w:rsidR="0089585E" w:rsidRPr="0089585E" w:rsidRDefault="0089585E">
            <w:pPr>
              <w:pStyle w:val="TableParagraph"/>
              <w:spacing w:before="135"/>
              <w:ind w:left="203"/>
              <w:jc w:val="left"/>
              <w:rPr>
                <w:sz w:val="24"/>
                <w:lang w:val="en-US"/>
              </w:rPr>
            </w:pPr>
            <w:r>
              <w:rPr>
                <w:sz w:val="24"/>
                <w:lang w:val="en-US"/>
              </w:rPr>
              <w:t>ECO MIDI-4</w:t>
            </w:r>
          </w:p>
        </w:tc>
        <w:tc>
          <w:tcPr>
            <w:tcW w:w="850" w:type="dxa"/>
          </w:tcPr>
          <w:p w:rsidR="006415E6" w:rsidRDefault="00845BC6">
            <w:pPr>
              <w:pStyle w:val="TableParagraph"/>
              <w:spacing w:before="135"/>
              <w:ind w:left="1"/>
              <w:rPr>
                <w:sz w:val="24"/>
              </w:rPr>
            </w:pPr>
            <w:r w:rsidRPr="00417A5C">
              <w:rPr>
                <w:sz w:val="24"/>
              </w:rPr>
              <w:t>1</w:t>
            </w:r>
          </w:p>
          <w:p w:rsidR="0089585E" w:rsidRPr="0089585E" w:rsidRDefault="0089585E">
            <w:pPr>
              <w:pStyle w:val="TableParagraph"/>
              <w:spacing w:before="135"/>
              <w:ind w:left="1"/>
              <w:rPr>
                <w:sz w:val="24"/>
                <w:lang w:val="en-US"/>
              </w:rPr>
            </w:pPr>
            <w:r>
              <w:rPr>
                <w:sz w:val="24"/>
                <w:lang w:val="en-US"/>
              </w:rPr>
              <w:t>1</w:t>
            </w:r>
          </w:p>
        </w:tc>
        <w:tc>
          <w:tcPr>
            <w:tcW w:w="851" w:type="dxa"/>
          </w:tcPr>
          <w:p w:rsidR="006415E6" w:rsidRDefault="00182BC3">
            <w:pPr>
              <w:pStyle w:val="TableParagraph"/>
              <w:spacing w:before="135"/>
              <w:ind w:left="215" w:right="211"/>
              <w:rPr>
                <w:spacing w:val="-5"/>
                <w:sz w:val="24"/>
              </w:rPr>
            </w:pPr>
            <w:r>
              <w:rPr>
                <w:spacing w:val="-5"/>
                <w:sz w:val="24"/>
              </w:rPr>
              <w:t>150</w:t>
            </w:r>
          </w:p>
          <w:p w:rsidR="0089585E" w:rsidRPr="0089585E" w:rsidRDefault="0089585E" w:rsidP="0089585E">
            <w:pPr>
              <w:pStyle w:val="TableParagraph"/>
              <w:spacing w:before="135"/>
              <w:ind w:left="215" w:right="211"/>
              <w:jc w:val="left"/>
              <w:rPr>
                <w:sz w:val="24"/>
                <w:lang w:val="en-US"/>
              </w:rPr>
            </w:pPr>
            <w:r>
              <w:rPr>
                <w:sz w:val="24"/>
                <w:lang w:val="en-US"/>
              </w:rPr>
              <w:t>113</w:t>
            </w:r>
          </w:p>
        </w:tc>
        <w:tc>
          <w:tcPr>
            <w:tcW w:w="1027" w:type="dxa"/>
          </w:tcPr>
          <w:p w:rsidR="0089585E" w:rsidRDefault="0089585E" w:rsidP="0089585E">
            <w:pPr>
              <w:pStyle w:val="TableParagraph"/>
              <w:spacing w:before="135"/>
              <w:ind w:left="214" w:right="212"/>
              <w:jc w:val="left"/>
              <w:rPr>
                <w:sz w:val="24"/>
              </w:rPr>
            </w:pPr>
            <w:r>
              <w:rPr>
                <w:spacing w:val="-5"/>
                <w:sz w:val="24"/>
              </w:rPr>
              <w:t>6,5</w:t>
            </w:r>
          </w:p>
          <w:p w:rsidR="0089585E" w:rsidRDefault="0089585E" w:rsidP="0089585E"/>
          <w:p w:rsidR="006415E6" w:rsidRPr="0089585E" w:rsidRDefault="0089585E" w:rsidP="00A954E8">
            <w:pPr>
              <w:jc w:val="center"/>
              <w:rPr>
                <w:lang w:val="en-US"/>
              </w:rPr>
            </w:pPr>
            <w:r>
              <w:rPr>
                <w:lang w:val="en-US"/>
              </w:rPr>
              <w:t>3</w:t>
            </w:r>
          </w:p>
        </w:tc>
        <w:tc>
          <w:tcPr>
            <w:tcW w:w="930" w:type="dxa"/>
          </w:tcPr>
          <w:p w:rsidR="0089585E" w:rsidRDefault="00286862">
            <w:pPr>
              <w:pStyle w:val="TableParagraph"/>
              <w:spacing w:before="135"/>
              <w:rPr>
                <w:sz w:val="24"/>
              </w:rPr>
            </w:pPr>
            <w:r>
              <w:rPr>
                <w:sz w:val="24"/>
              </w:rPr>
              <w:t>6</w:t>
            </w:r>
          </w:p>
          <w:p w:rsidR="0089585E" w:rsidRDefault="0089585E" w:rsidP="0089585E"/>
          <w:p w:rsidR="006415E6" w:rsidRPr="0089585E" w:rsidRDefault="0089585E" w:rsidP="00A954E8">
            <w:pPr>
              <w:jc w:val="center"/>
            </w:pPr>
            <w:r>
              <w:rPr>
                <w:lang w:val="en-US"/>
              </w:rPr>
              <w:t>1</w:t>
            </w:r>
            <w:r>
              <w:t>,1</w:t>
            </w:r>
          </w:p>
        </w:tc>
        <w:tc>
          <w:tcPr>
            <w:tcW w:w="1420" w:type="dxa"/>
          </w:tcPr>
          <w:p w:rsidR="006415E6" w:rsidRPr="00417A5C" w:rsidRDefault="00845BC6">
            <w:pPr>
              <w:pStyle w:val="TableParagraph"/>
              <w:spacing w:line="275" w:lineRule="exact"/>
              <w:ind w:left="114" w:right="52"/>
              <w:rPr>
                <w:sz w:val="24"/>
              </w:rPr>
            </w:pPr>
            <w:r w:rsidRPr="00417A5C">
              <w:rPr>
                <w:sz w:val="24"/>
              </w:rPr>
              <w:t xml:space="preserve">по </w:t>
            </w:r>
            <w:r w:rsidRPr="00417A5C">
              <w:rPr>
                <w:spacing w:val="-2"/>
                <w:sz w:val="24"/>
              </w:rPr>
              <w:t>графику</w:t>
            </w:r>
          </w:p>
          <w:p w:rsidR="0089585E" w:rsidRDefault="00845BC6">
            <w:pPr>
              <w:pStyle w:val="TableParagraph"/>
              <w:spacing w:line="257" w:lineRule="exact"/>
              <w:ind w:left="114" w:right="51"/>
              <w:rPr>
                <w:sz w:val="24"/>
              </w:rPr>
            </w:pPr>
            <w:r w:rsidRPr="00417A5C">
              <w:rPr>
                <w:sz w:val="24"/>
              </w:rPr>
              <w:t xml:space="preserve">/ </w:t>
            </w:r>
            <w:r w:rsidRPr="00417A5C">
              <w:rPr>
                <w:spacing w:val="-4"/>
                <w:sz w:val="24"/>
              </w:rPr>
              <w:t>есть</w:t>
            </w:r>
          </w:p>
          <w:p w:rsidR="0089585E" w:rsidRDefault="0089585E" w:rsidP="0089585E"/>
          <w:p w:rsidR="006415E6" w:rsidRPr="0089585E" w:rsidRDefault="0089585E" w:rsidP="00A954E8">
            <w:pPr>
              <w:jc w:val="center"/>
            </w:pPr>
            <w:r>
              <w:t>есть</w:t>
            </w:r>
          </w:p>
        </w:tc>
        <w:tc>
          <w:tcPr>
            <w:tcW w:w="1334" w:type="dxa"/>
          </w:tcPr>
          <w:p w:rsidR="0089585E" w:rsidRDefault="00845BC6">
            <w:pPr>
              <w:pStyle w:val="TableParagraph"/>
              <w:spacing w:before="135"/>
              <w:ind w:left="238" w:right="252"/>
              <w:rPr>
                <w:sz w:val="24"/>
              </w:rPr>
            </w:pPr>
            <w:r w:rsidRPr="00417A5C">
              <w:rPr>
                <w:spacing w:val="-2"/>
                <w:sz w:val="24"/>
              </w:rPr>
              <w:t>рабочая</w:t>
            </w:r>
          </w:p>
          <w:p w:rsidR="0089585E" w:rsidRPr="0089585E" w:rsidRDefault="0089585E" w:rsidP="0089585E"/>
          <w:p w:rsidR="006415E6" w:rsidRPr="0089585E" w:rsidRDefault="0089585E" w:rsidP="0089585E">
            <w:pPr>
              <w:jc w:val="center"/>
            </w:pPr>
            <w:r>
              <w:t>рабочая</w:t>
            </w:r>
          </w:p>
        </w:tc>
      </w:tr>
    </w:tbl>
    <w:p w:rsidR="006415E6" w:rsidRPr="00E67161" w:rsidRDefault="006415E6">
      <w:pPr>
        <w:pStyle w:val="a3"/>
        <w:spacing w:before="3"/>
        <w:rPr>
          <w:sz w:val="13"/>
          <w:highlight w:val="yellow"/>
        </w:rPr>
      </w:pPr>
    </w:p>
    <w:p w:rsidR="006415E6" w:rsidRPr="00E67161" w:rsidRDefault="006415E6">
      <w:pPr>
        <w:rPr>
          <w:sz w:val="13"/>
          <w:highlight w:val="yellow"/>
        </w:rPr>
        <w:sectPr w:rsidR="006415E6" w:rsidRPr="00E67161">
          <w:pgSz w:w="11910" w:h="16840"/>
          <w:pgMar w:top="1040" w:right="740" w:bottom="960" w:left="1460" w:header="0" w:footer="775" w:gutter="0"/>
          <w:cols w:space="720"/>
        </w:sectPr>
      </w:pPr>
    </w:p>
    <w:p w:rsidR="006415E6" w:rsidRPr="00CE499F" w:rsidRDefault="006415E6" w:rsidP="00813220">
      <w:pPr>
        <w:pStyle w:val="a3"/>
        <w:spacing w:before="227"/>
      </w:pPr>
    </w:p>
    <w:p w:rsidR="006415E6" w:rsidRPr="00CE499F" w:rsidRDefault="00845BC6" w:rsidP="00813220">
      <w:pPr>
        <w:pStyle w:val="a3"/>
        <w:spacing w:before="89"/>
        <w:jc w:val="both"/>
      </w:pPr>
      <w:r w:rsidRPr="00CE499F">
        <w:br w:type="column"/>
      </w:r>
      <w:r w:rsidRPr="00CE499F">
        <w:lastRenderedPageBreak/>
        <w:t>На</w:t>
      </w:r>
      <w:r w:rsidR="008F1149">
        <w:t xml:space="preserve"> </w:t>
      </w:r>
      <w:r w:rsidRPr="00CE499F">
        <w:t>всех</w:t>
      </w:r>
      <w:r w:rsidR="008F1149">
        <w:t xml:space="preserve"> </w:t>
      </w:r>
      <w:r w:rsidRPr="00CE499F">
        <w:t>скважинах</w:t>
      </w:r>
      <w:r w:rsidR="008F1149">
        <w:t xml:space="preserve"> </w:t>
      </w:r>
      <w:r w:rsidRPr="00CE499F">
        <w:t>установлена</w:t>
      </w:r>
      <w:r w:rsidR="008F1149">
        <w:t xml:space="preserve"> </w:t>
      </w:r>
      <w:r w:rsidRPr="00CE499F">
        <w:t>автоматика</w:t>
      </w:r>
      <w:r w:rsidR="008F1149">
        <w:t xml:space="preserve"> </w:t>
      </w:r>
      <w:r w:rsidRPr="00CE499F">
        <w:t>регулирования</w:t>
      </w:r>
      <w:r w:rsidR="008F1149">
        <w:t xml:space="preserve"> </w:t>
      </w:r>
      <w:r w:rsidRPr="00CE499F">
        <w:t>работы</w:t>
      </w:r>
      <w:r w:rsidR="008F1149">
        <w:t xml:space="preserve"> </w:t>
      </w:r>
      <w:r w:rsidRPr="00CE499F">
        <w:rPr>
          <w:spacing w:val="-2"/>
        </w:rPr>
        <w:t>насо</w:t>
      </w:r>
      <w:r w:rsidR="00813220">
        <w:rPr>
          <w:spacing w:val="-2"/>
        </w:rPr>
        <w:t>сов.</w:t>
      </w:r>
    </w:p>
    <w:p w:rsidR="006415E6" w:rsidRPr="00E67161" w:rsidRDefault="006415E6">
      <w:pPr>
        <w:pStyle w:val="a3"/>
        <w:spacing w:before="11"/>
        <w:rPr>
          <w:sz w:val="25"/>
          <w:highlight w:val="yellow"/>
        </w:rPr>
      </w:pPr>
    </w:p>
    <w:p w:rsidR="006415E6" w:rsidRPr="00185059" w:rsidRDefault="00845BC6" w:rsidP="009919E4">
      <w:pPr>
        <w:pStyle w:val="a3"/>
        <w:tabs>
          <w:tab w:val="left" w:pos="1416"/>
          <w:tab w:val="left" w:pos="3121"/>
          <w:tab w:val="left" w:pos="5220"/>
          <w:tab w:val="left" w:pos="7337"/>
        </w:tabs>
        <w:jc w:val="both"/>
      </w:pPr>
      <w:r w:rsidRPr="00185059">
        <w:rPr>
          <w:spacing w:val="-2"/>
        </w:rPr>
        <w:t>Краткая</w:t>
      </w:r>
      <w:r w:rsidRPr="00185059">
        <w:tab/>
      </w:r>
      <w:r w:rsidRPr="00185059">
        <w:rPr>
          <w:spacing w:val="-2"/>
        </w:rPr>
        <w:t>техническая</w:t>
      </w:r>
      <w:r w:rsidRPr="00185059">
        <w:tab/>
      </w:r>
      <w:r w:rsidRPr="00185059">
        <w:rPr>
          <w:spacing w:val="-2"/>
        </w:rPr>
        <w:t>характеристика</w:t>
      </w:r>
      <w:r w:rsidRPr="00185059">
        <w:tab/>
      </w:r>
      <w:r w:rsidRPr="00185059">
        <w:rPr>
          <w:spacing w:val="-2"/>
        </w:rPr>
        <w:t>водопроводных</w:t>
      </w:r>
      <w:r w:rsidRPr="00185059">
        <w:tab/>
      </w:r>
      <w:r w:rsidRPr="00185059">
        <w:rPr>
          <w:spacing w:val="-2"/>
        </w:rPr>
        <w:t>сооружений,</w:t>
      </w:r>
    </w:p>
    <w:p w:rsidR="006415E6" w:rsidRPr="00185059" w:rsidRDefault="006415E6">
      <w:pPr>
        <w:sectPr w:rsidR="006415E6" w:rsidRPr="00185059" w:rsidSect="00813220">
          <w:type w:val="continuous"/>
          <w:pgSz w:w="11910" w:h="16840"/>
          <w:pgMar w:top="1580" w:right="740" w:bottom="280" w:left="1460" w:header="0" w:footer="775" w:gutter="0"/>
          <w:cols w:num="2" w:space="218" w:equalWidth="0">
            <w:col w:w="697" w:space="40"/>
            <w:col w:w="8973"/>
          </w:cols>
        </w:sectPr>
      </w:pPr>
    </w:p>
    <w:p w:rsidR="00A954E8" w:rsidRPr="009919E4" w:rsidRDefault="008F1149" w:rsidP="009919E4">
      <w:pPr>
        <w:pStyle w:val="a3"/>
        <w:spacing w:before="160"/>
        <w:ind w:left="241"/>
        <w:rPr>
          <w:spacing w:val="-2"/>
        </w:rPr>
      </w:pPr>
      <w:r w:rsidRPr="00185059">
        <w:lastRenderedPageBreak/>
        <w:t>П</w:t>
      </w:r>
      <w:r w:rsidR="00845BC6" w:rsidRPr="00185059">
        <w:t>редставлена</w:t>
      </w:r>
      <w:r>
        <w:t xml:space="preserve"> </w:t>
      </w:r>
      <w:r w:rsidR="00845BC6" w:rsidRPr="00185059">
        <w:t>в</w:t>
      </w:r>
      <w:r>
        <w:t xml:space="preserve"> </w:t>
      </w:r>
      <w:r w:rsidR="00845BC6" w:rsidRPr="00185059">
        <w:t>таблицах</w:t>
      </w:r>
      <w:r w:rsidR="00845BC6" w:rsidRPr="00185059">
        <w:rPr>
          <w:spacing w:val="-2"/>
        </w:rPr>
        <w:t xml:space="preserve"> 2.1.4.1.3.</w:t>
      </w:r>
    </w:p>
    <w:p w:rsidR="00A954E8" w:rsidRDefault="00A954E8" w:rsidP="00813220">
      <w:pPr>
        <w:pStyle w:val="a3"/>
        <w:spacing w:before="74"/>
        <w:jc w:val="center"/>
      </w:pPr>
    </w:p>
    <w:p w:rsidR="00813220" w:rsidRPr="00185059" w:rsidRDefault="00813220" w:rsidP="00813220">
      <w:pPr>
        <w:pStyle w:val="a3"/>
        <w:spacing w:before="74"/>
        <w:jc w:val="center"/>
      </w:pPr>
      <w:r w:rsidRPr="00185059">
        <w:t>Таблица2.1.4.1.3-Краткая</w:t>
      </w:r>
      <w:r w:rsidR="008F1149">
        <w:t xml:space="preserve"> </w:t>
      </w:r>
      <w:r w:rsidRPr="00185059">
        <w:t>техническая</w:t>
      </w:r>
      <w:r w:rsidR="008F1149">
        <w:t xml:space="preserve"> </w:t>
      </w:r>
      <w:r w:rsidRPr="00185059">
        <w:t>характеристика</w:t>
      </w:r>
      <w:r w:rsidR="008F1149">
        <w:t xml:space="preserve"> </w:t>
      </w:r>
      <w:r w:rsidRPr="00185059">
        <w:rPr>
          <w:spacing w:val="-2"/>
        </w:rPr>
        <w:t>сооружений</w:t>
      </w:r>
    </w:p>
    <w:p w:rsidR="00813220" w:rsidRPr="00185059" w:rsidRDefault="00813220" w:rsidP="00813220">
      <w:pPr>
        <w:pStyle w:val="a3"/>
        <w:spacing w:before="2"/>
        <w:rPr>
          <w:sz w:val="14"/>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10"/>
        <w:gridCol w:w="2551"/>
        <w:gridCol w:w="1134"/>
        <w:gridCol w:w="2552"/>
      </w:tblGrid>
      <w:tr w:rsidR="00813220" w:rsidRPr="00185059" w:rsidTr="00813220">
        <w:trPr>
          <w:trHeight w:val="827"/>
        </w:trPr>
        <w:tc>
          <w:tcPr>
            <w:tcW w:w="3010" w:type="dxa"/>
          </w:tcPr>
          <w:p w:rsidR="00813220" w:rsidRPr="00185059" w:rsidRDefault="00813220" w:rsidP="00D14E48">
            <w:pPr>
              <w:pStyle w:val="TableParagraph"/>
              <w:spacing w:before="135"/>
              <w:ind w:right="420"/>
              <w:rPr>
                <w:sz w:val="24"/>
              </w:rPr>
            </w:pPr>
            <w:r w:rsidRPr="00185059">
              <w:rPr>
                <w:sz w:val="24"/>
              </w:rPr>
              <w:t>Место размещения, краткая</w:t>
            </w:r>
            <w:r w:rsidR="008F1149">
              <w:rPr>
                <w:sz w:val="24"/>
              </w:rPr>
              <w:t xml:space="preserve"> </w:t>
            </w:r>
            <w:r w:rsidRPr="00185059">
              <w:rPr>
                <w:sz w:val="24"/>
              </w:rPr>
              <w:t>характеристика</w:t>
            </w:r>
          </w:p>
        </w:tc>
        <w:tc>
          <w:tcPr>
            <w:tcW w:w="2551" w:type="dxa"/>
          </w:tcPr>
          <w:p w:rsidR="00813220" w:rsidRPr="00185059" w:rsidRDefault="00813220" w:rsidP="00D14E48">
            <w:pPr>
              <w:pStyle w:val="TableParagraph"/>
              <w:spacing w:line="276" w:lineRule="exact"/>
              <w:ind w:left="137"/>
              <w:jc w:val="left"/>
              <w:rPr>
                <w:sz w:val="24"/>
              </w:rPr>
            </w:pPr>
            <w:r>
              <w:rPr>
                <w:sz w:val="24"/>
              </w:rPr>
              <w:t xml:space="preserve">Года ввода в </w:t>
            </w:r>
            <w:r w:rsidRPr="00185059">
              <w:rPr>
                <w:spacing w:val="-2"/>
                <w:sz w:val="24"/>
              </w:rPr>
              <w:t>эксплуа</w:t>
            </w:r>
            <w:r>
              <w:rPr>
                <w:spacing w:val="-2"/>
                <w:sz w:val="24"/>
              </w:rPr>
              <w:t>-</w:t>
            </w:r>
            <w:r w:rsidRPr="00185059">
              <w:rPr>
                <w:spacing w:val="-2"/>
                <w:sz w:val="24"/>
              </w:rPr>
              <w:t>тацию оборудования</w:t>
            </w:r>
          </w:p>
        </w:tc>
        <w:tc>
          <w:tcPr>
            <w:tcW w:w="1134" w:type="dxa"/>
          </w:tcPr>
          <w:p w:rsidR="00813220" w:rsidRPr="00185059" w:rsidRDefault="00813220" w:rsidP="00D14E48">
            <w:pPr>
              <w:pStyle w:val="TableParagraph"/>
              <w:ind w:left="279" w:right="172" w:hanging="94"/>
              <w:rPr>
                <w:sz w:val="24"/>
              </w:rPr>
            </w:pPr>
            <w:r>
              <w:rPr>
                <w:spacing w:val="-4"/>
                <w:sz w:val="24"/>
              </w:rPr>
              <w:t>Кол-</w:t>
            </w:r>
            <w:r w:rsidRPr="00185059">
              <w:rPr>
                <w:spacing w:val="-4"/>
                <w:sz w:val="24"/>
              </w:rPr>
              <w:t>во,</w:t>
            </w:r>
          </w:p>
          <w:p w:rsidR="00813220" w:rsidRPr="00185059" w:rsidRDefault="00813220" w:rsidP="00813220">
            <w:pPr>
              <w:pStyle w:val="TableParagraph"/>
              <w:spacing w:line="257" w:lineRule="exact"/>
              <w:ind w:left="250"/>
              <w:jc w:val="left"/>
              <w:rPr>
                <w:sz w:val="24"/>
              </w:rPr>
            </w:pPr>
            <w:r w:rsidRPr="00185059">
              <w:rPr>
                <w:spacing w:val="-5"/>
                <w:sz w:val="24"/>
              </w:rPr>
              <w:t>шт.</w:t>
            </w:r>
          </w:p>
        </w:tc>
        <w:tc>
          <w:tcPr>
            <w:tcW w:w="2552" w:type="dxa"/>
          </w:tcPr>
          <w:p w:rsidR="00813220" w:rsidRPr="00185059" w:rsidRDefault="00813220" w:rsidP="00D14E48">
            <w:pPr>
              <w:pStyle w:val="TableParagraph"/>
              <w:spacing w:line="276" w:lineRule="exact"/>
              <w:ind w:left="287" w:right="274"/>
              <w:rPr>
                <w:sz w:val="24"/>
              </w:rPr>
            </w:pPr>
            <w:r w:rsidRPr="00185059">
              <w:rPr>
                <w:spacing w:val="-2"/>
                <w:sz w:val="24"/>
              </w:rPr>
              <w:t>Текущее техническое состояние</w:t>
            </w:r>
          </w:p>
        </w:tc>
      </w:tr>
      <w:tr w:rsidR="00813220" w:rsidRPr="00185059" w:rsidTr="00813220">
        <w:trPr>
          <w:trHeight w:val="446"/>
        </w:trPr>
        <w:tc>
          <w:tcPr>
            <w:tcW w:w="9247" w:type="dxa"/>
            <w:gridSpan w:val="4"/>
          </w:tcPr>
          <w:p w:rsidR="00813220" w:rsidRPr="00185059" w:rsidRDefault="00813220" w:rsidP="00D14E48">
            <w:pPr>
              <w:pStyle w:val="TableParagraph"/>
              <w:spacing w:before="65"/>
              <w:ind w:left="3619" w:right="3610"/>
              <w:rPr>
                <w:i/>
                <w:sz w:val="24"/>
              </w:rPr>
            </w:pPr>
            <w:r w:rsidRPr="00185059">
              <w:rPr>
                <w:i/>
                <w:sz w:val="24"/>
              </w:rPr>
              <w:t>с.</w:t>
            </w:r>
            <w:r w:rsidR="00182BC3">
              <w:rPr>
                <w:i/>
                <w:spacing w:val="-2"/>
                <w:sz w:val="24"/>
              </w:rPr>
              <w:t>Каменный Брод</w:t>
            </w:r>
          </w:p>
        </w:tc>
      </w:tr>
      <w:tr w:rsidR="00813220" w:rsidRPr="00185059" w:rsidTr="009919E4">
        <w:trPr>
          <w:trHeight w:val="235"/>
        </w:trPr>
        <w:tc>
          <w:tcPr>
            <w:tcW w:w="3010" w:type="dxa"/>
          </w:tcPr>
          <w:p w:rsidR="00813220" w:rsidRPr="00185059" w:rsidRDefault="00813220" w:rsidP="00D14E48">
            <w:pPr>
              <w:pStyle w:val="TableParagraph"/>
              <w:spacing w:before="83"/>
              <w:ind w:left="107"/>
              <w:jc w:val="left"/>
              <w:rPr>
                <w:sz w:val="24"/>
              </w:rPr>
            </w:pPr>
            <w:r w:rsidRPr="00185059">
              <w:rPr>
                <w:sz w:val="24"/>
              </w:rPr>
              <w:t>Водонапорнаябашня</w:t>
            </w:r>
          </w:p>
        </w:tc>
        <w:tc>
          <w:tcPr>
            <w:tcW w:w="2551" w:type="dxa"/>
          </w:tcPr>
          <w:p w:rsidR="00813220" w:rsidRPr="00185059" w:rsidRDefault="00813220" w:rsidP="009919E4">
            <w:pPr>
              <w:pStyle w:val="TableParagraph"/>
              <w:tabs>
                <w:tab w:val="left" w:pos="856"/>
              </w:tabs>
              <w:spacing w:before="222"/>
              <w:ind w:right="718"/>
              <w:rPr>
                <w:sz w:val="24"/>
              </w:rPr>
            </w:pPr>
            <w:r w:rsidRPr="00185059">
              <w:rPr>
                <w:spacing w:val="-4"/>
                <w:sz w:val="24"/>
              </w:rPr>
              <w:t>1984</w:t>
            </w:r>
          </w:p>
        </w:tc>
        <w:tc>
          <w:tcPr>
            <w:tcW w:w="1134" w:type="dxa"/>
          </w:tcPr>
          <w:p w:rsidR="00813220" w:rsidRPr="00185059" w:rsidRDefault="00813220" w:rsidP="00D14E48">
            <w:pPr>
              <w:pStyle w:val="TableParagraph"/>
              <w:spacing w:before="222"/>
              <w:ind w:left="49"/>
              <w:rPr>
                <w:sz w:val="24"/>
              </w:rPr>
            </w:pPr>
            <w:r w:rsidRPr="00185059">
              <w:rPr>
                <w:sz w:val="24"/>
              </w:rPr>
              <w:t>1</w:t>
            </w:r>
          </w:p>
        </w:tc>
        <w:tc>
          <w:tcPr>
            <w:tcW w:w="2552" w:type="dxa"/>
          </w:tcPr>
          <w:p w:rsidR="00813220" w:rsidRPr="00185059" w:rsidRDefault="00813220" w:rsidP="00D14E48">
            <w:pPr>
              <w:pStyle w:val="TableParagraph"/>
              <w:spacing w:before="83"/>
              <w:ind w:left="539" w:hanging="286"/>
              <w:jc w:val="left"/>
              <w:rPr>
                <w:sz w:val="24"/>
              </w:rPr>
            </w:pPr>
            <w:r>
              <w:rPr>
                <w:spacing w:val="-2"/>
                <w:sz w:val="24"/>
              </w:rPr>
              <w:t>удовлетвори</w:t>
            </w:r>
            <w:r w:rsidRPr="00185059">
              <w:rPr>
                <w:spacing w:val="-2"/>
                <w:sz w:val="24"/>
              </w:rPr>
              <w:t>тельное</w:t>
            </w:r>
          </w:p>
        </w:tc>
      </w:tr>
    </w:tbl>
    <w:p w:rsidR="00813220" w:rsidRDefault="00813220" w:rsidP="00912D13">
      <w:pPr>
        <w:pStyle w:val="a3"/>
        <w:spacing w:before="3" w:line="360" w:lineRule="auto"/>
        <w:ind w:right="107"/>
        <w:jc w:val="both"/>
      </w:pPr>
    </w:p>
    <w:p w:rsidR="006415E6" w:rsidRDefault="00845BC6">
      <w:pPr>
        <w:pStyle w:val="a3"/>
        <w:spacing w:before="3" w:line="360" w:lineRule="auto"/>
        <w:ind w:left="241" w:right="107" w:firstLine="708"/>
        <w:jc w:val="both"/>
      </w:pPr>
      <w:r w:rsidRPr="00185059">
        <w:t>Используется</w:t>
      </w:r>
      <w:r w:rsidR="008F1149">
        <w:t xml:space="preserve"> </w:t>
      </w:r>
      <w:r w:rsidRPr="00185059">
        <w:t>вода</w:t>
      </w:r>
      <w:r w:rsidR="008F1149">
        <w:t xml:space="preserve"> </w:t>
      </w:r>
      <w:r w:rsidRPr="00185059">
        <w:t>на</w:t>
      </w:r>
      <w:r w:rsidR="008F1149">
        <w:t xml:space="preserve"> </w:t>
      </w:r>
      <w:r w:rsidRPr="00185059">
        <w:t>хозяйственно-питьевые</w:t>
      </w:r>
      <w:r w:rsidR="008F1149">
        <w:t xml:space="preserve"> </w:t>
      </w:r>
      <w:r w:rsidRPr="00185059">
        <w:t>нужды,пожаротушение</w:t>
      </w:r>
      <w:r w:rsidR="008F1149">
        <w:t xml:space="preserve"> </w:t>
      </w:r>
      <w:r>
        <w:t>и</w:t>
      </w:r>
      <w:r w:rsidR="008F1149">
        <w:t xml:space="preserve"> </w:t>
      </w:r>
      <w:r>
        <w:t xml:space="preserve"> полив приусадебных участков.</w:t>
      </w:r>
    </w:p>
    <w:p w:rsidR="006415E6" w:rsidRDefault="00845BC6">
      <w:pPr>
        <w:pStyle w:val="a3"/>
        <w:spacing w:line="360" w:lineRule="auto"/>
        <w:ind w:left="241" w:right="103" w:firstLine="708"/>
        <w:jc w:val="both"/>
      </w:pPr>
      <w:r>
        <w:t>Объемы потребления воды определяются как по приборам учета, установленным у потребителей, так и расчетным путем по нормативам потребле</w:t>
      </w:r>
      <w:r>
        <w:rPr>
          <w:spacing w:val="-4"/>
        </w:rPr>
        <w:t>ния.</w:t>
      </w:r>
    </w:p>
    <w:p w:rsidR="006415E6" w:rsidRDefault="00845BC6">
      <w:pPr>
        <w:pStyle w:val="a3"/>
        <w:spacing w:line="360" w:lineRule="auto"/>
        <w:ind w:left="241" w:right="103" w:firstLine="708"/>
        <w:jc w:val="both"/>
      </w:pPr>
      <w:r>
        <w:t>В целях обеспечения санитарно-эпидемиологической надежности проектируемых и реконструируемых водопроводов хозяйственно-питьевого водоснабжения в местах расположения водозаборных сооружений и окружающих их территориях организуются зоны санитарной охраны (ЗСО). Зона санитарной охраны источника водоснабжения в месте забора воды состоит из трех поясов: первого строгого режима, второго и третьего режимов ограни</w:t>
      </w:r>
      <w:r>
        <w:rPr>
          <w:spacing w:val="-2"/>
        </w:rPr>
        <w:t>чения.</w:t>
      </w:r>
    </w:p>
    <w:p w:rsidR="006415E6" w:rsidRDefault="00845BC6" w:rsidP="00470344">
      <w:pPr>
        <w:pStyle w:val="a3"/>
        <w:spacing w:line="360" w:lineRule="auto"/>
        <w:ind w:left="241" w:right="106" w:firstLine="707"/>
        <w:jc w:val="both"/>
      </w:pPr>
      <w:r w:rsidRPr="00912D13">
        <w:t xml:space="preserve">Проект ЗСО в с.п. </w:t>
      </w:r>
      <w:r w:rsidR="00182BC3">
        <w:t>Каменный Брод</w:t>
      </w:r>
      <w:r w:rsidRPr="00912D13">
        <w:t xml:space="preserve"> разработан. Скважины имеют ограждения первого пояса ЗСО</w:t>
      </w:r>
      <w:r w:rsidR="00470344" w:rsidRPr="00912D13">
        <w:t>.</w:t>
      </w:r>
    </w:p>
    <w:p w:rsidR="006415E6" w:rsidRDefault="00845BC6">
      <w:pPr>
        <w:pStyle w:val="a3"/>
        <w:ind w:left="949"/>
        <w:jc w:val="both"/>
      </w:pPr>
      <w:r>
        <w:t>В</w:t>
      </w:r>
      <w:r w:rsidR="00490A2C">
        <w:t xml:space="preserve"> </w:t>
      </w:r>
      <w:r>
        <w:t>соответствии</w:t>
      </w:r>
      <w:r w:rsidR="00490A2C">
        <w:t xml:space="preserve"> </w:t>
      </w:r>
      <w:r>
        <w:t>с</w:t>
      </w:r>
      <w:r w:rsidR="00490A2C">
        <w:t xml:space="preserve"> </w:t>
      </w:r>
      <w:r>
        <w:t>приказом</w:t>
      </w:r>
      <w:r w:rsidR="00490A2C">
        <w:t xml:space="preserve"> </w:t>
      </w:r>
      <w:r>
        <w:t>Министерства</w:t>
      </w:r>
      <w:r w:rsidR="00490A2C">
        <w:t xml:space="preserve"> </w:t>
      </w:r>
      <w:r>
        <w:t>строительства</w:t>
      </w:r>
      <w:r w:rsidR="00490A2C">
        <w:t xml:space="preserve"> </w:t>
      </w:r>
      <w:r>
        <w:t>и</w:t>
      </w:r>
      <w:r w:rsidR="00490A2C">
        <w:t xml:space="preserve"> </w:t>
      </w:r>
      <w:r>
        <w:t>ЖКХ</w:t>
      </w:r>
      <w:r w:rsidR="00490A2C">
        <w:t xml:space="preserve"> </w:t>
      </w:r>
      <w:r>
        <w:rPr>
          <w:spacing w:val="-5"/>
        </w:rPr>
        <w:t>РФ</w:t>
      </w:r>
    </w:p>
    <w:p w:rsidR="006415E6" w:rsidRDefault="00845BC6">
      <w:pPr>
        <w:pStyle w:val="a3"/>
        <w:spacing w:before="161" w:line="360" w:lineRule="auto"/>
        <w:ind w:left="241" w:right="106"/>
        <w:jc w:val="both"/>
      </w:pPr>
      <w:r>
        <w:t>№437/пр от 5.08.2014 года необходимо привести техническое обследование централизованных систем холодного водоснабжения.</w:t>
      </w:r>
    </w:p>
    <w:p w:rsidR="006415E6" w:rsidRDefault="00845BC6">
      <w:pPr>
        <w:pStyle w:val="2"/>
        <w:numPr>
          <w:ilvl w:val="3"/>
          <w:numId w:val="35"/>
        </w:numPr>
        <w:tabs>
          <w:tab w:val="left" w:pos="1888"/>
        </w:tabs>
        <w:spacing w:before="74" w:line="360" w:lineRule="auto"/>
        <w:ind w:right="104" w:firstLine="707"/>
      </w:pPr>
      <w:r>
        <w:t>Описание</w:t>
      </w:r>
      <w:r w:rsidR="00490A2C">
        <w:t xml:space="preserve"> </w:t>
      </w:r>
      <w:r>
        <w:t xml:space="preserve"> существующих</w:t>
      </w:r>
      <w:r w:rsidR="00490A2C">
        <w:t xml:space="preserve"> </w:t>
      </w:r>
      <w:r>
        <w:t xml:space="preserve"> сооружений очистки и</w:t>
      </w:r>
      <w:r w:rsidR="00490A2C">
        <w:t xml:space="preserve"> </w:t>
      </w:r>
      <w:r>
        <w:t xml:space="preserve">подготовки воды, включая оценку соответствия применяемой технологической схемы водоподготовки требованиям обеспечения нормативов качества </w:t>
      </w:r>
      <w:r>
        <w:rPr>
          <w:spacing w:val="-4"/>
        </w:rPr>
        <w:t>воды</w:t>
      </w:r>
    </w:p>
    <w:p w:rsidR="006415E6" w:rsidRDefault="00845BC6">
      <w:pPr>
        <w:pStyle w:val="a3"/>
        <w:spacing w:line="360" w:lineRule="auto"/>
        <w:ind w:left="241" w:right="106" w:firstLine="566"/>
        <w:jc w:val="both"/>
      </w:pPr>
      <w:r>
        <w:t xml:space="preserve">В результате анализа системы водоподготовки было выяснено, что на территории с.п. </w:t>
      </w:r>
      <w:r w:rsidR="00182BC3">
        <w:t>Каменный Брод</w:t>
      </w:r>
      <w:r>
        <w:t xml:space="preserve"> отсутствуют сооружения очистки и </w:t>
      </w:r>
      <w:r>
        <w:lastRenderedPageBreak/>
        <w:t>подготовки воды.</w:t>
      </w:r>
    </w:p>
    <w:p w:rsidR="006415E6" w:rsidRDefault="00845BC6" w:rsidP="009919E4">
      <w:pPr>
        <w:pStyle w:val="a3"/>
        <w:spacing w:before="1" w:line="360" w:lineRule="auto"/>
        <w:ind w:left="241" w:right="107" w:firstLine="708"/>
        <w:jc w:val="both"/>
      </w:pPr>
      <w:r>
        <w:t xml:space="preserve">Качество подземных вод на водозаборах с. </w:t>
      </w:r>
      <w:r w:rsidR="00182BC3">
        <w:t>Каменный Брод</w:t>
      </w:r>
      <w:r>
        <w:t xml:space="preserve"> рассматривается</w:t>
      </w:r>
      <w:r w:rsidR="00490A2C">
        <w:t xml:space="preserve"> </w:t>
      </w:r>
      <w:r>
        <w:t>относительно</w:t>
      </w:r>
      <w:r w:rsidR="00490A2C">
        <w:t xml:space="preserve"> </w:t>
      </w:r>
      <w:r>
        <w:t>действующего</w:t>
      </w:r>
      <w:r w:rsidR="00490A2C">
        <w:t xml:space="preserve"> </w:t>
      </w:r>
      <w:r>
        <w:t>в</w:t>
      </w:r>
      <w:r w:rsidR="00490A2C">
        <w:t xml:space="preserve"> </w:t>
      </w:r>
      <w:r>
        <w:t>настоящее</w:t>
      </w:r>
      <w:r w:rsidR="00490A2C">
        <w:t xml:space="preserve"> </w:t>
      </w:r>
      <w:r>
        <w:t>время</w:t>
      </w:r>
      <w:r w:rsidR="00490A2C">
        <w:t xml:space="preserve"> </w:t>
      </w:r>
      <w:r>
        <w:t>СанПиН2.1.4.1074-</w:t>
      </w:r>
      <w:r>
        <w:rPr>
          <w:spacing w:val="-5"/>
        </w:rPr>
        <w:t>01</w:t>
      </w:r>
      <w:r>
        <w:t>«Питьевая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исходя из предельно допустимого содержаниякомпонентов.</w:t>
      </w:r>
    </w:p>
    <w:p w:rsidR="006415E6" w:rsidRDefault="00845BC6">
      <w:pPr>
        <w:pStyle w:val="a3"/>
        <w:spacing w:before="1" w:line="360" w:lineRule="auto"/>
        <w:ind w:left="241" w:right="105" w:firstLine="707"/>
        <w:jc w:val="both"/>
      </w:pPr>
      <w:r>
        <w:t>Исследование холодной воды на проведение санитарно- бактериологического и химического анализа</w:t>
      </w:r>
      <w:r w:rsidR="00182BC3">
        <w:t xml:space="preserve"> в населённых пунктах с.п. Каменный Брод</w:t>
      </w:r>
      <w:r>
        <w:t xml:space="preserve"> проводит филиал </w:t>
      </w:r>
      <w:r w:rsidRPr="003C6AA8">
        <w:t xml:space="preserve">ФБУЗ «Центр гигиены и эпидемиологии в Самарской области в </w:t>
      </w:r>
      <w:r w:rsidR="003C6AA8" w:rsidRPr="003C6AA8">
        <w:t>Сергиевском</w:t>
      </w:r>
      <w:r w:rsidRPr="003C6AA8">
        <w:t xml:space="preserve"> районе».</w:t>
      </w:r>
    </w:p>
    <w:p w:rsidR="006415E6" w:rsidRDefault="00845BC6">
      <w:pPr>
        <w:pStyle w:val="a3"/>
        <w:spacing w:line="360" w:lineRule="auto"/>
        <w:ind w:left="241" w:right="105" w:firstLine="708"/>
        <w:jc w:val="both"/>
      </w:pPr>
      <w:r>
        <w:t xml:space="preserve">Качество питьевой воды из распределительной сети с. </w:t>
      </w:r>
      <w:r w:rsidR="00182BC3">
        <w:t>Каменный Брод</w:t>
      </w:r>
      <w:r>
        <w:t xml:space="preserve"> и </w:t>
      </w:r>
      <w:r w:rsidR="00E67161">
        <w:t>с</w:t>
      </w:r>
      <w:r w:rsidR="00182BC3">
        <w:t>. Красная Багана</w:t>
      </w:r>
      <w:r>
        <w:t>соответствует требованиям СанПиН 2.1.4.1074-01 «Питьевая вода. …» по микробиологическим показателям.</w:t>
      </w:r>
    </w:p>
    <w:p w:rsidR="006415E6" w:rsidRDefault="006415E6">
      <w:pPr>
        <w:pStyle w:val="a3"/>
        <w:spacing w:before="10"/>
        <w:rPr>
          <w:sz w:val="41"/>
        </w:rPr>
      </w:pPr>
    </w:p>
    <w:p w:rsidR="006415E6" w:rsidRDefault="00845BC6">
      <w:pPr>
        <w:pStyle w:val="2"/>
        <w:numPr>
          <w:ilvl w:val="3"/>
          <w:numId w:val="35"/>
        </w:numPr>
        <w:tabs>
          <w:tab w:val="left" w:pos="1908"/>
        </w:tabs>
        <w:spacing w:line="360" w:lineRule="auto"/>
        <w:ind w:right="104" w:firstLine="708"/>
      </w:pPr>
      <w:r>
        <w:t>Описание состояния существующих насосных централизованных станций, в том числеоценку энергоэффективностиподачи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rsidR="006415E6" w:rsidRDefault="00845BC6">
      <w:pPr>
        <w:pStyle w:val="a3"/>
        <w:spacing w:line="360" w:lineRule="auto"/>
        <w:ind w:left="241" w:right="107" w:firstLine="708"/>
        <w:jc w:val="both"/>
      </w:pPr>
      <w:r>
        <w:t>Характеристика насосного оборудования, установленного на насосных станциях 1-го подъёма представлена в подразделе 2.1.4.1.2.</w:t>
      </w:r>
    </w:p>
    <w:p w:rsidR="006415E6" w:rsidRDefault="00845BC6">
      <w:pPr>
        <w:pStyle w:val="a3"/>
        <w:spacing w:before="74" w:line="360" w:lineRule="auto"/>
        <w:ind w:left="241" w:right="106" w:firstLine="708"/>
        <w:jc w:val="both"/>
      </w:pPr>
      <w:r>
        <w:t xml:space="preserve">Краткая техническая характеристика насосного оборудования, установленного на насосной станции 2-го подъема, представлена в таблице </w:t>
      </w:r>
      <w:r>
        <w:rPr>
          <w:spacing w:val="-2"/>
        </w:rPr>
        <w:t>2.1.4.3.1.</w:t>
      </w:r>
    </w:p>
    <w:p w:rsidR="006415E6" w:rsidRPr="00185059" w:rsidRDefault="00845BC6" w:rsidP="00D11A4D">
      <w:pPr>
        <w:pStyle w:val="a3"/>
        <w:spacing w:before="1"/>
        <w:ind w:left="949"/>
        <w:jc w:val="both"/>
      </w:pPr>
      <w:r w:rsidRPr="00185059">
        <w:t>Таблица2.1.4.3.1–Техническая</w:t>
      </w:r>
      <w:r w:rsidR="00490A2C">
        <w:t xml:space="preserve"> </w:t>
      </w:r>
      <w:r w:rsidRPr="00185059">
        <w:t>характеристика</w:t>
      </w:r>
      <w:r w:rsidR="00490A2C">
        <w:t xml:space="preserve"> </w:t>
      </w:r>
      <w:r w:rsidRPr="00185059">
        <w:t>насосного</w:t>
      </w:r>
      <w:r w:rsidR="00490A2C">
        <w:t xml:space="preserve"> </w:t>
      </w:r>
      <w:r w:rsidRPr="00185059">
        <w:rPr>
          <w:spacing w:val="-2"/>
        </w:rPr>
        <w:t>оборудова</w:t>
      </w:r>
      <w:r w:rsidRPr="00185059">
        <w:rPr>
          <w:spacing w:val="-5"/>
        </w:rPr>
        <w:t>ния</w:t>
      </w:r>
    </w:p>
    <w:p w:rsidR="006415E6" w:rsidRPr="00185059" w:rsidRDefault="006415E6">
      <w:pPr>
        <w:pStyle w:val="a3"/>
        <w:spacing w:before="2"/>
        <w:rPr>
          <w:sz w:val="14"/>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6"/>
        <w:gridCol w:w="1277"/>
        <w:gridCol w:w="708"/>
        <w:gridCol w:w="710"/>
        <w:gridCol w:w="736"/>
        <w:gridCol w:w="1672"/>
        <w:gridCol w:w="1271"/>
      </w:tblGrid>
      <w:tr w:rsidR="006415E6" w:rsidRPr="00185059">
        <w:trPr>
          <w:trHeight w:val="1132"/>
        </w:trPr>
        <w:tc>
          <w:tcPr>
            <w:tcW w:w="2976" w:type="dxa"/>
          </w:tcPr>
          <w:p w:rsidR="006415E6" w:rsidRPr="00185059" w:rsidRDefault="006415E6">
            <w:pPr>
              <w:pStyle w:val="TableParagraph"/>
              <w:spacing w:before="1"/>
              <w:jc w:val="left"/>
              <w:rPr>
                <w:sz w:val="25"/>
              </w:rPr>
            </w:pPr>
          </w:p>
          <w:p w:rsidR="006415E6" w:rsidRPr="00185059" w:rsidRDefault="00845BC6">
            <w:pPr>
              <w:pStyle w:val="TableParagraph"/>
              <w:spacing w:before="1"/>
              <w:ind w:left="897" w:firstLine="264"/>
              <w:jc w:val="left"/>
              <w:rPr>
                <w:sz w:val="24"/>
              </w:rPr>
            </w:pPr>
            <w:r w:rsidRPr="00185059">
              <w:rPr>
                <w:spacing w:val="-2"/>
                <w:sz w:val="24"/>
              </w:rPr>
              <w:t>Место размещения</w:t>
            </w:r>
          </w:p>
        </w:tc>
        <w:tc>
          <w:tcPr>
            <w:tcW w:w="1277" w:type="dxa"/>
          </w:tcPr>
          <w:p w:rsidR="006415E6" w:rsidRPr="00185059" w:rsidRDefault="00845BC6">
            <w:pPr>
              <w:pStyle w:val="TableParagraph"/>
              <w:spacing w:before="152"/>
              <w:ind w:left="43" w:right="77" w:firstLine="3"/>
              <w:rPr>
                <w:sz w:val="24"/>
              </w:rPr>
            </w:pPr>
            <w:r w:rsidRPr="00185059">
              <w:rPr>
                <w:spacing w:val="-2"/>
                <w:sz w:val="24"/>
              </w:rPr>
              <w:t xml:space="preserve">Марка оборудова- </w:t>
            </w:r>
            <w:r w:rsidRPr="00185059">
              <w:rPr>
                <w:spacing w:val="-4"/>
                <w:sz w:val="24"/>
              </w:rPr>
              <w:t>ния</w:t>
            </w:r>
          </w:p>
        </w:tc>
        <w:tc>
          <w:tcPr>
            <w:tcW w:w="708" w:type="dxa"/>
            <w:textDirection w:val="btLr"/>
          </w:tcPr>
          <w:p w:rsidR="006415E6" w:rsidRPr="00185059" w:rsidRDefault="00845BC6">
            <w:pPr>
              <w:pStyle w:val="TableParagraph"/>
              <w:spacing w:before="118" w:line="280" w:lineRule="atLeast"/>
              <w:ind w:left="369" w:right="195" w:hanging="212"/>
              <w:jc w:val="left"/>
              <w:rPr>
                <w:sz w:val="24"/>
              </w:rPr>
            </w:pPr>
            <w:r w:rsidRPr="00185059">
              <w:rPr>
                <w:spacing w:val="-2"/>
                <w:sz w:val="24"/>
              </w:rPr>
              <w:t xml:space="preserve">Кол-во, </w:t>
            </w:r>
            <w:r w:rsidRPr="00185059">
              <w:rPr>
                <w:spacing w:val="-4"/>
                <w:sz w:val="24"/>
              </w:rPr>
              <w:t>шт.</w:t>
            </w:r>
          </w:p>
        </w:tc>
        <w:tc>
          <w:tcPr>
            <w:tcW w:w="710" w:type="dxa"/>
            <w:textDirection w:val="btLr"/>
          </w:tcPr>
          <w:p w:rsidR="006415E6" w:rsidRPr="00185059" w:rsidRDefault="00845BC6">
            <w:pPr>
              <w:pStyle w:val="TableParagraph"/>
              <w:spacing w:before="120" w:line="280" w:lineRule="atLeast"/>
              <w:ind w:left="470" w:right="224" w:hanging="279"/>
              <w:jc w:val="left"/>
              <w:rPr>
                <w:sz w:val="24"/>
              </w:rPr>
            </w:pPr>
            <w:r w:rsidRPr="00185059">
              <w:rPr>
                <w:spacing w:val="-2"/>
                <w:sz w:val="24"/>
              </w:rPr>
              <w:t xml:space="preserve">Напор, </w:t>
            </w:r>
            <w:r w:rsidRPr="00185059">
              <w:rPr>
                <w:spacing w:val="-10"/>
                <w:sz w:val="24"/>
              </w:rPr>
              <w:t>м</w:t>
            </w:r>
          </w:p>
        </w:tc>
        <w:tc>
          <w:tcPr>
            <w:tcW w:w="736" w:type="dxa"/>
            <w:textDirection w:val="btLr"/>
          </w:tcPr>
          <w:p w:rsidR="006415E6" w:rsidRPr="00185059" w:rsidRDefault="00845BC6">
            <w:pPr>
              <w:pStyle w:val="TableParagraph"/>
              <w:spacing w:before="140"/>
              <w:ind w:left="335" w:right="176" w:hanging="195"/>
              <w:jc w:val="left"/>
              <w:rPr>
                <w:sz w:val="24"/>
              </w:rPr>
            </w:pPr>
            <w:r w:rsidRPr="00185059">
              <w:rPr>
                <w:spacing w:val="-2"/>
                <w:sz w:val="24"/>
              </w:rPr>
              <w:t xml:space="preserve">Произв. </w:t>
            </w:r>
            <w:r w:rsidRPr="00185059">
              <w:rPr>
                <w:spacing w:val="-4"/>
                <w:sz w:val="24"/>
              </w:rPr>
              <w:t>м</w:t>
            </w:r>
            <w:r w:rsidRPr="00185059">
              <w:rPr>
                <w:spacing w:val="-4"/>
                <w:position w:val="8"/>
                <w:sz w:val="16"/>
              </w:rPr>
              <w:t>3</w:t>
            </w:r>
            <w:r w:rsidRPr="00185059">
              <w:rPr>
                <w:spacing w:val="-4"/>
                <w:sz w:val="24"/>
              </w:rPr>
              <w:t>/ч</w:t>
            </w:r>
          </w:p>
        </w:tc>
        <w:tc>
          <w:tcPr>
            <w:tcW w:w="1672" w:type="dxa"/>
          </w:tcPr>
          <w:p w:rsidR="006415E6" w:rsidRPr="00185059" w:rsidRDefault="00845BC6">
            <w:pPr>
              <w:pStyle w:val="TableParagraph"/>
              <w:spacing w:before="152"/>
              <w:ind w:left="94" w:firstLine="132"/>
              <w:jc w:val="left"/>
              <w:rPr>
                <w:sz w:val="24"/>
              </w:rPr>
            </w:pPr>
            <w:r w:rsidRPr="00185059">
              <w:rPr>
                <w:sz w:val="24"/>
              </w:rPr>
              <w:t xml:space="preserve">Год ввода в </w:t>
            </w:r>
            <w:r w:rsidRPr="00185059">
              <w:rPr>
                <w:spacing w:val="-2"/>
                <w:sz w:val="24"/>
              </w:rPr>
              <w:t>эксплуатацию оборудования</w:t>
            </w:r>
          </w:p>
        </w:tc>
        <w:tc>
          <w:tcPr>
            <w:tcW w:w="1271" w:type="dxa"/>
          </w:tcPr>
          <w:p w:rsidR="006415E6" w:rsidRPr="00185059" w:rsidRDefault="00845BC6">
            <w:pPr>
              <w:pStyle w:val="TableParagraph"/>
              <w:spacing w:before="152"/>
              <w:ind w:left="104" w:right="120" w:hanging="6"/>
              <w:rPr>
                <w:sz w:val="24"/>
              </w:rPr>
            </w:pPr>
            <w:r w:rsidRPr="00185059">
              <w:rPr>
                <w:spacing w:val="-2"/>
                <w:sz w:val="24"/>
              </w:rPr>
              <w:t xml:space="preserve">Техниче- </w:t>
            </w:r>
            <w:r w:rsidRPr="00185059">
              <w:rPr>
                <w:spacing w:val="-4"/>
                <w:sz w:val="24"/>
              </w:rPr>
              <w:t>ское</w:t>
            </w:r>
            <w:r w:rsidR="00490A2C">
              <w:rPr>
                <w:spacing w:val="-4"/>
                <w:sz w:val="24"/>
              </w:rPr>
              <w:t xml:space="preserve"> </w:t>
            </w:r>
            <w:r w:rsidRPr="00185059">
              <w:rPr>
                <w:spacing w:val="-2"/>
                <w:sz w:val="24"/>
              </w:rPr>
              <w:t>состояние</w:t>
            </w:r>
          </w:p>
        </w:tc>
      </w:tr>
      <w:tr w:rsidR="006415E6" w:rsidTr="00D11A4D">
        <w:trPr>
          <w:trHeight w:val="647"/>
        </w:trPr>
        <w:tc>
          <w:tcPr>
            <w:tcW w:w="2976" w:type="dxa"/>
          </w:tcPr>
          <w:p w:rsidR="006415E6" w:rsidRDefault="00845BC6">
            <w:pPr>
              <w:pStyle w:val="TableParagraph"/>
              <w:spacing w:line="270" w:lineRule="atLeast"/>
              <w:ind w:left="107"/>
              <w:jc w:val="left"/>
              <w:rPr>
                <w:sz w:val="24"/>
              </w:rPr>
            </w:pPr>
            <w:r w:rsidRPr="00185059">
              <w:rPr>
                <w:sz w:val="24"/>
              </w:rPr>
              <w:lastRenderedPageBreak/>
              <w:t>Насосная станция с.</w:t>
            </w:r>
            <w:r w:rsidR="00182BC3">
              <w:rPr>
                <w:sz w:val="24"/>
              </w:rPr>
              <w:t>Каменный Брод</w:t>
            </w:r>
          </w:p>
          <w:p w:rsidR="00182BC3" w:rsidRPr="00185059" w:rsidRDefault="00182BC3">
            <w:pPr>
              <w:pStyle w:val="TableParagraph"/>
              <w:spacing w:line="270" w:lineRule="atLeast"/>
              <w:ind w:left="107"/>
              <w:jc w:val="left"/>
              <w:rPr>
                <w:sz w:val="24"/>
              </w:rPr>
            </w:pPr>
            <w:r>
              <w:rPr>
                <w:sz w:val="24"/>
              </w:rPr>
              <w:t>Насосная станция</w:t>
            </w:r>
            <w:r w:rsidR="00490A2C">
              <w:rPr>
                <w:sz w:val="24"/>
              </w:rPr>
              <w:t xml:space="preserve"> </w:t>
            </w:r>
            <w:r>
              <w:rPr>
                <w:sz w:val="24"/>
              </w:rPr>
              <w:t>с. Красная Багана</w:t>
            </w:r>
          </w:p>
        </w:tc>
        <w:tc>
          <w:tcPr>
            <w:tcW w:w="1277" w:type="dxa"/>
          </w:tcPr>
          <w:p w:rsidR="006415E6" w:rsidRPr="00185059" w:rsidRDefault="006415E6">
            <w:pPr>
              <w:pStyle w:val="TableParagraph"/>
              <w:spacing w:before="6"/>
              <w:jc w:val="left"/>
              <w:rPr>
                <w:sz w:val="24"/>
              </w:rPr>
            </w:pPr>
          </w:p>
          <w:p w:rsidR="006415E6" w:rsidRDefault="00845BC6">
            <w:pPr>
              <w:pStyle w:val="TableParagraph"/>
              <w:ind w:left="7"/>
              <w:rPr>
                <w:sz w:val="24"/>
              </w:rPr>
            </w:pPr>
            <w:r w:rsidRPr="00185059">
              <w:rPr>
                <w:sz w:val="24"/>
              </w:rPr>
              <w:t>-</w:t>
            </w:r>
          </w:p>
          <w:p w:rsidR="00182BC3" w:rsidRPr="00185059" w:rsidRDefault="00182BC3">
            <w:pPr>
              <w:pStyle w:val="TableParagraph"/>
              <w:ind w:left="7"/>
              <w:rPr>
                <w:sz w:val="24"/>
              </w:rPr>
            </w:pPr>
            <w:r>
              <w:rPr>
                <w:sz w:val="24"/>
              </w:rPr>
              <w:t>-</w:t>
            </w:r>
          </w:p>
        </w:tc>
        <w:tc>
          <w:tcPr>
            <w:tcW w:w="708" w:type="dxa"/>
          </w:tcPr>
          <w:p w:rsidR="006415E6" w:rsidRPr="00185059" w:rsidRDefault="006415E6">
            <w:pPr>
              <w:pStyle w:val="TableParagraph"/>
              <w:spacing w:before="6"/>
              <w:jc w:val="left"/>
              <w:rPr>
                <w:sz w:val="24"/>
              </w:rPr>
            </w:pPr>
          </w:p>
          <w:p w:rsidR="006415E6" w:rsidRDefault="00845BC6">
            <w:pPr>
              <w:pStyle w:val="TableParagraph"/>
              <w:ind w:left="8"/>
              <w:rPr>
                <w:sz w:val="24"/>
              </w:rPr>
            </w:pPr>
            <w:r w:rsidRPr="00185059">
              <w:rPr>
                <w:sz w:val="24"/>
              </w:rPr>
              <w:t>1</w:t>
            </w:r>
          </w:p>
          <w:p w:rsidR="00182BC3" w:rsidRPr="00185059" w:rsidRDefault="00182BC3">
            <w:pPr>
              <w:pStyle w:val="TableParagraph"/>
              <w:ind w:left="8"/>
              <w:rPr>
                <w:sz w:val="24"/>
              </w:rPr>
            </w:pPr>
            <w:r>
              <w:rPr>
                <w:sz w:val="24"/>
              </w:rPr>
              <w:t>1</w:t>
            </w:r>
          </w:p>
        </w:tc>
        <w:tc>
          <w:tcPr>
            <w:tcW w:w="710" w:type="dxa"/>
          </w:tcPr>
          <w:p w:rsidR="006415E6" w:rsidRPr="00185059" w:rsidRDefault="006415E6">
            <w:pPr>
              <w:pStyle w:val="TableParagraph"/>
              <w:spacing w:before="6"/>
              <w:jc w:val="left"/>
              <w:rPr>
                <w:sz w:val="24"/>
              </w:rPr>
            </w:pPr>
          </w:p>
          <w:p w:rsidR="006415E6" w:rsidRDefault="00845BC6">
            <w:pPr>
              <w:pStyle w:val="TableParagraph"/>
              <w:ind w:left="9"/>
              <w:rPr>
                <w:sz w:val="24"/>
              </w:rPr>
            </w:pPr>
            <w:r w:rsidRPr="00185059">
              <w:rPr>
                <w:sz w:val="24"/>
              </w:rPr>
              <w:t>-</w:t>
            </w:r>
          </w:p>
          <w:p w:rsidR="00182BC3" w:rsidRPr="00185059" w:rsidRDefault="00182BC3">
            <w:pPr>
              <w:pStyle w:val="TableParagraph"/>
              <w:ind w:left="9"/>
              <w:rPr>
                <w:sz w:val="24"/>
              </w:rPr>
            </w:pPr>
            <w:r>
              <w:rPr>
                <w:sz w:val="24"/>
              </w:rPr>
              <w:t>-</w:t>
            </w:r>
          </w:p>
        </w:tc>
        <w:tc>
          <w:tcPr>
            <w:tcW w:w="736" w:type="dxa"/>
          </w:tcPr>
          <w:p w:rsidR="006415E6" w:rsidRPr="00185059" w:rsidRDefault="006415E6">
            <w:pPr>
              <w:pStyle w:val="TableParagraph"/>
              <w:spacing w:before="6"/>
              <w:jc w:val="left"/>
              <w:rPr>
                <w:sz w:val="24"/>
              </w:rPr>
            </w:pPr>
          </w:p>
          <w:p w:rsidR="006415E6" w:rsidRDefault="00845BC6">
            <w:pPr>
              <w:pStyle w:val="TableParagraph"/>
              <w:ind w:left="4"/>
              <w:rPr>
                <w:sz w:val="24"/>
              </w:rPr>
            </w:pPr>
            <w:r w:rsidRPr="00185059">
              <w:rPr>
                <w:sz w:val="24"/>
              </w:rPr>
              <w:t>-</w:t>
            </w:r>
          </w:p>
          <w:p w:rsidR="00182BC3" w:rsidRPr="00185059" w:rsidRDefault="00182BC3">
            <w:pPr>
              <w:pStyle w:val="TableParagraph"/>
              <w:ind w:left="4"/>
              <w:rPr>
                <w:sz w:val="24"/>
              </w:rPr>
            </w:pPr>
            <w:r>
              <w:rPr>
                <w:sz w:val="24"/>
              </w:rPr>
              <w:t>-</w:t>
            </w:r>
          </w:p>
        </w:tc>
        <w:tc>
          <w:tcPr>
            <w:tcW w:w="1672" w:type="dxa"/>
          </w:tcPr>
          <w:p w:rsidR="006415E6" w:rsidRPr="00185059" w:rsidRDefault="006415E6">
            <w:pPr>
              <w:pStyle w:val="TableParagraph"/>
              <w:spacing w:before="6"/>
              <w:jc w:val="left"/>
              <w:rPr>
                <w:sz w:val="24"/>
              </w:rPr>
            </w:pPr>
          </w:p>
          <w:p w:rsidR="006415E6" w:rsidRDefault="00845BC6">
            <w:pPr>
              <w:pStyle w:val="TableParagraph"/>
              <w:ind w:left="583" w:right="574"/>
              <w:rPr>
                <w:spacing w:val="-4"/>
                <w:sz w:val="24"/>
              </w:rPr>
            </w:pPr>
            <w:r w:rsidRPr="00185059">
              <w:rPr>
                <w:spacing w:val="-4"/>
                <w:sz w:val="24"/>
              </w:rPr>
              <w:t>19</w:t>
            </w:r>
            <w:r w:rsidR="00185059" w:rsidRPr="00185059">
              <w:rPr>
                <w:spacing w:val="-4"/>
                <w:sz w:val="24"/>
              </w:rPr>
              <w:t>84</w:t>
            </w:r>
          </w:p>
          <w:p w:rsidR="00182BC3" w:rsidRPr="00185059" w:rsidRDefault="00182BC3">
            <w:pPr>
              <w:pStyle w:val="TableParagraph"/>
              <w:ind w:left="583" w:right="574"/>
              <w:rPr>
                <w:sz w:val="24"/>
              </w:rPr>
            </w:pPr>
            <w:r>
              <w:rPr>
                <w:spacing w:val="-4"/>
                <w:sz w:val="24"/>
              </w:rPr>
              <w:t>1990</w:t>
            </w:r>
          </w:p>
        </w:tc>
        <w:tc>
          <w:tcPr>
            <w:tcW w:w="1271" w:type="dxa"/>
          </w:tcPr>
          <w:p w:rsidR="006415E6" w:rsidRPr="00185059" w:rsidRDefault="006415E6">
            <w:pPr>
              <w:pStyle w:val="TableParagraph"/>
              <w:spacing w:before="6"/>
              <w:jc w:val="left"/>
              <w:rPr>
                <w:sz w:val="24"/>
              </w:rPr>
            </w:pPr>
          </w:p>
          <w:p w:rsidR="006415E6" w:rsidRDefault="00182BC3">
            <w:pPr>
              <w:pStyle w:val="TableParagraph"/>
              <w:ind w:left="234"/>
              <w:jc w:val="left"/>
              <w:rPr>
                <w:spacing w:val="-2"/>
                <w:sz w:val="24"/>
              </w:rPr>
            </w:pPr>
            <w:r w:rsidRPr="00185059">
              <w:rPr>
                <w:spacing w:val="-2"/>
                <w:sz w:val="24"/>
              </w:rPr>
              <w:t>Р</w:t>
            </w:r>
            <w:r w:rsidR="00845BC6" w:rsidRPr="00185059">
              <w:rPr>
                <w:spacing w:val="-2"/>
                <w:sz w:val="24"/>
              </w:rPr>
              <w:t>абочее</w:t>
            </w:r>
          </w:p>
          <w:p w:rsidR="00182BC3" w:rsidRDefault="00182BC3">
            <w:pPr>
              <w:pStyle w:val="TableParagraph"/>
              <w:ind w:left="234"/>
              <w:jc w:val="left"/>
              <w:rPr>
                <w:sz w:val="24"/>
              </w:rPr>
            </w:pPr>
            <w:r>
              <w:rPr>
                <w:spacing w:val="-2"/>
                <w:sz w:val="24"/>
              </w:rPr>
              <w:t>Рабочее</w:t>
            </w:r>
          </w:p>
        </w:tc>
      </w:tr>
    </w:tbl>
    <w:p w:rsidR="006415E6" w:rsidRDefault="00845BC6">
      <w:pPr>
        <w:pStyle w:val="a3"/>
        <w:spacing w:line="360" w:lineRule="auto"/>
        <w:ind w:left="241" w:right="104" w:firstLine="708"/>
        <w:jc w:val="both"/>
      </w:pPr>
      <w:r>
        <w:t>Насосная станция предназначена для подачи воды непосредственно в водоразборную сеть с параметрами, необходимыми для обеспечения потребителей водой требуемого количества. Регулирование напора и подачи насоса производится дроссельной задвижкой на напорной линии.</w:t>
      </w:r>
    </w:p>
    <w:p w:rsidR="006415E6" w:rsidRDefault="00845BC6">
      <w:pPr>
        <w:pStyle w:val="a3"/>
        <w:spacing w:line="360" w:lineRule="auto"/>
        <w:ind w:left="241" w:right="107" w:firstLine="708"/>
        <w:jc w:val="both"/>
      </w:pPr>
      <w:r>
        <w:t>Оценку энергоэффективностиподачи воды выполнить невозможно, в связи отсутстви</w:t>
      </w:r>
      <w:r w:rsidR="00D11A4D">
        <w:t>ем</w:t>
      </w:r>
      <w:r>
        <w:t xml:space="preserve"> данных.</w:t>
      </w:r>
    </w:p>
    <w:p w:rsidR="006415E6" w:rsidRDefault="006415E6">
      <w:pPr>
        <w:pStyle w:val="a3"/>
        <w:spacing w:before="8"/>
        <w:rPr>
          <w:sz w:val="32"/>
        </w:rPr>
      </w:pPr>
    </w:p>
    <w:p w:rsidR="006415E6" w:rsidRDefault="00845BC6">
      <w:pPr>
        <w:pStyle w:val="2"/>
        <w:numPr>
          <w:ilvl w:val="3"/>
          <w:numId w:val="35"/>
        </w:numPr>
        <w:tabs>
          <w:tab w:val="left" w:pos="1862"/>
        </w:tabs>
        <w:spacing w:line="360" w:lineRule="auto"/>
        <w:ind w:right="292" w:firstLine="707"/>
      </w:pPr>
      <w:r>
        <w:t>Описание</w:t>
      </w:r>
      <w:r w:rsidR="00490A2C">
        <w:t xml:space="preserve"> </w:t>
      </w:r>
      <w:r>
        <w:t xml:space="preserve"> состояния</w:t>
      </w:r>
      <w:r w:rsidR="00490A2C">
        <w:t xml:space="preserve"> </w:t>
      </w:r>
      <w:r>
        <w:t xml:space="preserve"> и функционирования водопроводных сетей</w:t>
      </w:r>
      <w:r w:rsidR="00490A2C">
        <w:t xml:space="preserve"> </w:t>
      </w:r>
      <w:r>
        <w:t>систем</w:t>
      </w:r>
      <w:r w:rsidR="00490A2C">
        <w:t xml:space="preserve"> </w:t>
      </w:r>
      <w:r>
        <w:t>водоснабжения,включая</w:t>
      </w:r>
      <w:r w:rsidR="00490A2C">
        <w:t xml:space="preserve"> </w:t>
      </w:r>
      <w:r>
        <w:t>оценку</w:t>
      </w:r>
      <w:r w:rsidR="00490A2C">
        <w:t xml:space="preserve"> </w:t>
      </w:r>
      <w:r>
        <w:t>величины</w:t>
      </w:r>
      <w:r w:rsidR="00490A2C">
        <w:t xml:space="preserve"> </w:t>
      </w:r>
      <w:r>
        <w:t>износа</w:t>
      </w:r>
      <w:r w:rsidR="00490A2C">
        <w:t xml:space="preserve"> </w:t>
      </w:r>
      <w:r>
        <w:t>сетей</w:t>
      </w:r>
      <w:r w:rsidR="00490A2C">
        <w:t xml:space="preserve"> </w:t>
      </w:r>
      <w:r>
        <w:t>и определение</w:t>
      </w:r>
      <w:r w:rsidR="00490A2C">
        <w:t xml:space="preserve"> </w:t>
      </w:r>
      <w:r>
        <w:t>возможности</w:t>
      </w:r>
      <w:r w:rsidR="00490A2C">
        <w:t xml:space="preserve"> </w:t>
      </w:r>
      <w:r>
        <w:t>обеспечения</w:t>
      </w:r>
      <w:r w:rsidR="00490A2C">
        <w:t xml:space="preserve"> </w:t>
      </w:r>
      <w:r>
        <w:t>качества</w:t>
      </w:r>
      <w:r w:rsidR="00490A2C">
        <w:t xml:space="preserve"> </w:t>
      </w:r>
      <w:r>
        <w:t>воды</w:t>
      </w:r>
      <w:r w:rsidR="00490A2C">
        <w:t xml:space="preserve"> </w:t>
      </w:r>
      <w:r>
        <w:t>в</w:t>
      </w:r>
      <w:r w:rsidR="00490A2C">
        <w:t xml:space="preserve"> </w:t>
      </w:r>
      <w:r>
        <w:t>процессе</w:t>
      </w:r>
      <w:r w:rsidR="00490A2C">
        <w:t xml:space="preserve"> </w:t>
      </w:r>
      <w:r>
        <w:t>транспортировки по этим сетям</w:t>
      </w:r>
    </w:p>
    <w:p w:rsidR="006415E6" w:rsidRDefault="00845BC6">
      <w:pPr>
        <w:pStyle w:val="a3"/>
        <w:spacing w:before="1" w:line="360" w:lineRule="auto"/>
        <w:ind w:left="241" w:right="105" w:firstLine="707"/>
        <w:jc w:val="both"/>
      </w:pPr>
      <w:r>
        <w:t xml:space="preserve">Характеристика существующих водопроводных сетей с.п. </w:t>
      </w:r>
      <w:r w:rsidR="00182BC3">
        <w:t>Каменный Брод</w:t>
      </w:r>
      <w:r>
        <w:t xml:space="preserve"> приведена в таблице 2.1.4.3.</w:t>
      </w:r>
    </w:p>
    <w:p w:rsidR="006415E6" w:rsidRDefault="00845BC6" w:rsidP="00695796">
      <w:pPr>
        <w:pStyle w:val="a3"/>
        <w:spacing w:before="1"/>
        <w:jc w:val="center"/>
      </w:pPr>
      <w:r>
        <w:t>Таблица2.1.4.3–Характеристика</w:t>
      </w:r>
      <w:r w:rsidR="00490A2C">
        <w:t xml:space="preserve"> </w:t>
      </w:r>
      <w:r>
        <w:t>существующих</w:t>
      </w:r>
      <w:r w:rsidR="00490A2C">
        <w:t xml:space="preserve"> </w:t>
      </w:r>
      <w:r>
        <w:t>водопроводных</w:t>
      </w:r>
      <w:r w:rsidR="00490A2C">
        <w:t xml:space="preserve"> </w:t>
      </w:r>
      <w:r w:rsidR="00695796">
        <w:rPr>
          <w:spacing w:val="-5"/>
        </w:rPr>
        <w:t>сетей</w:t>
      </w:r>
    </w:p>
    <w:p w:rsidR="006415E6" w:rsidRDefault="006415E6">
      <w:pPr>
        <w:pStyle w:val="a3"/>
        <w:spacing w:before="11"/>
        <w:rPr>
          <w:sz w:val="13"/>
        </w:r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50"/>
        <w:gridCol w:w="6521"/>
        <w:gridCol w:w="1984"/>
      </w:tblGrid>
      <w:tr w:rsidR="00185059" w:rsidRPr="00185059" w:rsidTr="00695796">
        <w:trPr>
          <w:trHeight w:val="551"/>
        </w:trPr>
        <w:tc>
          <w:tcPr>
            <w:tcW w:w="850" w:type="dxa"/>
          </w:tcPr>
          <w:p w:rsidR="00185059" w:rsidRPr="00185059" w:rsidRDefault="00185059">
            <w:pPr>
              <w:pStyle w:val="TableParagraph"/>
              <w:spacing w:line="276" w:lineRule="exact"/>
              <w:ind w:left="143" w:right="117" w:firstLine="40"/>
              <w:jc w:val="left"/>
              <w:rPr>
                <w:sz w:val="24"/>
              </w:rPr>
            </w:pPr>
            <w:r w:rsidRPr="00185059">
              <w:rPr>
                <w:spacing w:val="-10"/>
                <w:sz w:val="24"/>
              </w:rPr>
              <w:t xml:space="preserve">№ </w:t>
            </w:r>
            <w:r w:rsidRPr="00185059">
              <w:rPr>
                <w:spacing w:val="-8"/>
                <w:sz w:val="24"/>
              </w:rPr>
              <w:t>п/п</w:t>
            </w:r>
          </w:p>
        </w:tc>
        <w:tc>
          <w:tcPr>
            <w:tcW w:w="6521" w:type="dxa"/>
          </w:tcPr>
          <w:p w:rsidR="00185059" w:rsidRPr="00185059" w:rsidRDefault="00185059">
            <w:pPr>
              <w:pStyle w:val="TableParagraph"/>
              <w:spacing w:before="138"/>
              <w:ind w:left="1147"/>
              <w:jc w:val="left"/>
              <w:rPr>
                <w:sz w:val="24"/>
              </w:rPr>
            </w:pPr>
            <w:r w:rsidRPr="00185059">
              <w:rPr>
                <w:spacing w:val="-9"/>
                <w:sz w:val="24"/>
              </w:rPr>
              <w:t>Наименование</w:t>
            </w:r>
            <w:r w:rsidR="00490A2C">
              <w:rPr>
                <w:spacing w:val="-9"/>
                <w:sz w:val="24"/>
              </w:rPr>
              <w:t xml:space="preserve"> </w:t>
            </w:r>
            <w:r w:rsidRPr="00185059">
              <w:rPr>
                <w:spacing w:val="-2"/>
                <w:sz w:val="24"/>
              </w:rPr>
              <w:t>параметра</w:t>
            </w:r>
          </w:p>
        </w:tc>
        <w:tc>
          <w:tcPr>
            <w:tcW w:w="1984" w:type="dxa"/>
          </w:tcPr>
          <w:p w:rsidR="00185059" w:rsidRPr="00185059" w:rsidRDefault="00490A2C">
            <w:pPr>
              <w:pStyle w:val="TableParagraph"/>
              <w:spacing w:before="138"/>
              <w:ind w:left="103" w:right="89"/>
              <w:rPr>
                <w:sz w:val="24"/>
              </w:rPr>
            </w:pPr>
            <w:r>
              <w:rPr>
                <w:sz w:val="24"/>
              </w:rPr>
              <w:t>с. Каменный Брод</w:t>
            </w:r>
          </w:p>
        </w:tc>
      </w:tr>
      <w:tr w:rsidR="00185059" w:rsidRPr="00185059" w:rsidTr="00932256">
        <w:trPr>
          <w:trHeight w:val="294"/>
        </w:trPr>
        <w:tc>
          <w:tcPr>
            <w:tcW w:w="850" w:type="dxa"/>
          </w:tcPr>
          <w:p w:rsidR="00185059" w:rsidRPr="00185059" w:rsidRDefault="00185059" w:rsidP="00695796">
            <w:pPr>
              <w:pStyle w:val="TableParagraph"/>
              <w:spacing w:before="159"/>
              <w:ind w:left="110"/>
              <w:rPr>
                <w:sz w:val="24"/>
              </w:rPr>
            </w:pPr>
            <w:r w:rsidRPr="00185059">
              <w:rPr>
                <w:sz w:val="24"/>
              </w:rPr>
              <w:t>1</w:t>
            </w:r>
          </w:p>
        </w:tc>
        <w:tc>
          <w:tcPr>
            <w:tcW w:w="6521" w:type="dxa"/>
          </w:tcPr>
          <w:p w:rsidR="00185059" w:rsidRPr="00185059" w:rsidRDefault="00185059" w:rsidP="00695796">
            <w:pPr>
              <w:pStyle w:val="TableParagraph"/>
              <w:spacing w:before="10"/>
              <w:ind w:left="72"/>
              <w:jc w:val="left"/>
              <w:rPr>
                <w:sz w:val="24"/>
              </w:rPr>
            </w:pPr>
            <w:r w:rsidRPr="00185059">
              <w:rPr>
                <w:spacing w:val="-6"/>
                <w:sz w:val="24"/>
              </w:rPr>
              <w:t>Устройство</w:t>
            </w:r>
            <w:r w:rsidR="00490A2C">
              <w:rPr>
                <w:spacing w:val="-6"/>
                <w:sz w:val="24"/>
              </w:rPr>
              <w:t xml:space="preserve"> </w:t>
            </w:r>
            <w:r w:rsidRPr="00185059">
              <w:rPr>
                <w:spacing w:val="-6"/>
                <w:sz w:val="24"/>
              </w:rPr>
              <w:t>водопровода(закольцован,</w:t>
            </w:r>
            <w:r w:rsidR="00695796">
              <w:rPr>
                <w:spacing w:val="-6"/>
                <w:sz w:val="24"/>
              </w:rPr>
              <w:t>тупи</w:t>
            </w:r>
            <w:r w:rsidRPr="00185059">
              <w:rPr>
                <w:spacing w:val="-7"/>
                <w:sz w:val="24"/>
              </w:rPr>
              <w:t>ковый,</w:t>
            </w:r>
            <w:r w:rsidRPr="00185059">
              <w:rPr>
                <w:spacing w:val="-2"/>
                <w:sz w:val="24"/>
              </w:rPr>
              <w:t>смешанный)</w:t>
            </w:r>
          </w:p>
        </w:tc>
        <w:tc>
          <w:tcPr>
            <w:tcW w:w="1984" w:type="dxa"/>
          </w:tcPr>
          <w:p w:rsidR="00185059" w:rsidRPr="00185059" w:rsidRDefault="00185059" w:rsidP="00695796">
            <w:pPr>
              <w:pStyle w:val="TableParagraph"/>
              <w:spacing w:before="154"/>
              <w:ind w:right="89"/>
              <w:rPr>
                <w:sz w:val="24"/>
              </w:rPr>
            </w:pPr>
            <w:r w:rsidRPr="00185059">
              <w:rPr>
                <w:spacing w:val="-2"/>
                <w:sz w:val="24"/>
              </w:rPr>
              <w:t>смешанный</w:t>
            </w:r>
          </w:p>
        </w:tc>
      </w:tr>
      <w:tr w:rsidR="00185059" w:rsidRPr="00185059" w:rsidTr="00695796">
        <w:trPr>
          <w:trHeight w:val="333"/>
        </w:trPr>
        <w:tc>
          <w:tcPr>
            <w:tcW w:w="850" w:type="dxa"/>
          </w:tcPr>
          <w:p w:rsidR="00185059" w:rsidRPr="00185059" w:rsidRDefault="00185059">
            <w:pPr>
              <w:pStyle w:val="TableParagraph"/>
              <w:spacing w:before="27"/>
              <w:ind w:left="14"/>
              <w:rPr>
                <w:sz w:val="24"/>
              </w:rPr>
            </w:pPr>
            <w:r w:rsidRPr="00185059">
              <w:rPr>
                <w:sz w:val="24"/>
              </w:rPr>
              <w:t>2</w:t>
            </w:r>
          </w:p>
        </w:tc>
        <w:tc>
          <w:tcPr>
            <w:tcW w:w="6521" w:type="dxa"/>
          </w:tcPr>
          <w:p w:rsidR="00185059" w:rsidRPr="00185059" w:rsidRDefault="00185059">
            <w:pPr>
              <w:pStyle w:val="TableParagraph"/>
              <w:spacing w:before="27"/>
              <w:ind w:left="84"/>
              <w:jc w:val="left"/>
              <w:rPr>
                <w:sz w:val="24"/>
              </w:rPr>
            </w:pPr>
            <w:r w:rsidRPr="00185059">
              <w:rPr>
                <w:spacing w:val="-8"/>
                <w:sz w:val="24"/>
              </w:rPr>
              <w:t>Протяженность</w:t>
            </w:r>
            <w:r w:rsidR="00490A2C">
              <w:rPr>
                <w:spacing w:val="-8"/>
                <w:sz w:val="24"/>
              </w:rPr>
              <w:t xml:space="preserve"> </w:t>
            </w:r>
            <w:r w:rsidRPr="00185059">
              <w:rPr>
                <w:spacing w:val="-8"/>
                <w:sz w:val="24"/>
              </w:rPr>
              <w:t>сетей</w:t>
            </w:r>
            <w:r w:rsidR="00490A2C">
              <w:rPr>
                <w:spacing w:val="-8"/>
                <w:sz w:val="24"/>
              </w:rPr>
              <w:t xml:space="preserve"> </w:t>
            </w:r>
            <w:r w:rsidRPr="00185059">
              <w:rPr>
                <w:spacing w:val="-8"/>
                <w:sz w:val="24"/>
              </w:rPr>
              <w:t>(км)</w:t>
            </w:r>
          </w:p>
        </w:tc>
        <w:tc>
          <w:tcPr>
            <w:tcW w:w="1984" w:type="dxa"/>
          </w:tcPr>
          <w:p w:rsidR="00185059" w:rsidRPr="00185059" w:rsidRDefault="00D838D2">
            <w:pPr>
              <w:pStyle w:val="TableParagraph"/>
              <w:spacing w:before="27"/>
              <w:ind w:left="96" w:right="89"/>
              <w:rPr>
                <w:sz w:val="24"/>
              </w:rPr>
            </w:pPr>
            <w:r>
              <w:rPr>
                <w:spacing w:val="-2"/>
                <w:sz w:val="24"/>
              </w:rPr>
              <w:t>12000</w:t>
            </w:r>
          </w:p>
        </w:tc>
      </w:tr>
      <w:tr w:rsidR="00185059" w:rsidRPr="00185059" w:rsidTr="00695796">
        <w:trPr>
          <w:trHeight w:val="330"/>
        </w:trPr>
        <w:tc>
          <w:tcPr>
            <w:tcW w:w="850" w:type="dxa"/>
          </w:tcPr>
          <w:p w:rsidR="00185059" w:rsidRPr="00185059" w:rsidRDefault="00185059">
            <w:pPr>
              <w:pStyle w:val="TableParagraph"/>
              <w:spacing w:before="27"/>
              <w:ind w:left="14"/>
              <w:rPr>
                <w:sz w:val="24"/>
              </w:rPr>
            </w:pPr>
            <w:r w:rsidRPr="00185059">
              <w:rPr>
                <w:sz w:val="24"/>
              </w:rPr>
              <w:t>3</w:t>
            </w:r>
          </w:p>
        </w:tc>
        <w:tc>
          <w:tcPr>
            <w:tcW w:w="6521" w:type="dxa"/>
          </w:tcPr>
          <w:p w:rsidR="00185059" w:rsidRPr="00185059" w:rsidRDefault="00185059">
            <w:pPr>
              <w:pStyle w:val="TableParagraph"/>
              <w:spacing w:before="27"/>
              <w:ind w:left="84"/>
              <w:jc w:val="left"/>
              <w:rPr>
                <w:sz w:val="24"/>
              </w:rPr>
            </w:pPr>
            <w:r w:rsidRPr="00185059">
              <w:rPr>
                <w:spacing w:val="-6"/>
                <w:sz w:val="24"/>
              </w:rPr>
              <w:t>Год</w:t>
            </w:r>
            <w:r w:rsidR="00490A2C">
              <w:rPr>
                <w:spacing w:val="-6"/>
                <w:sz w:val="24"/>
              </w:rPr>
              <w:t xml:space="preserve"> </w:t>
            </w:r>
            <w:r w:rsidRPr="00185059">
              <w:rPr>
                <w:spacing w:val="-6"/>
                <w:sz w:val="24"/>
              </w:rPr>
              <w:t>ввода</w:t>
            </w:r>
            <w:r w:rsidR="00490A2C">
              <w:rPr>
                <w:spacing w:val="-6"/>
                <w:sz w:val="24"/>
              </w:rPr>
              <w:t xml:space="preserve"> </w:t>
            </w:r>
            <w:r w:rsidRPr="00185059">
              <w:rPr>
                <w:spacing w:val="-6"/>
                <w:sz w:val="24"/>
              </w:rPr>
              <w:t>в</w:t>
            </w:r>
            <w:r w:rsidR="00490A2C">
              <w:rPr>
                <w:spacing w:val="-6"/>
                <w:sz w:val="24"/>
              </w:rPr>
              <w:t xml:space="preserve"> </w:t>
            </w:r>
            <w:r w:rsidRPr="00185059">
              <w:rPr>
                <w:spacing w:val="-6"/>
                <w:sz w:val="24"/>
              </w:rPr>
              <w:t>эксплуатацию</w:t>
            </w:r>
          </w:p>
        </w:tc>
        <w:tc>
          <w:tcPr>
            <w:tcW w:w="1984" w:type="dxa"/>
          </w:tcPr>
          <w:p w:rsidR="00185059" w:rsidRPr="00185059" w:rsidRDefault="00185059">
            <w:pPr>
              <w:pStyle w:val="TableParagraph"/>
              <w:spacing w:before="27"/>
              <w:ind w:left="103" w:right="87"/>
              <w:rPr>
                <w:sz w:val="24"/>
              </w:rPr>
            </w:pPr>
            <w:r w:rsidRPr="00185059">
              <w:rPr>
                <w:spacing w:val="-4"/>
                <w:sz w:val="24"/>
              </w:rPr>
              <w:t>1984</w:t>
            </w:r>
          </w:p>
        </w:tc>
      </w:tr>
      <w:tr w:rsidR="00185059" w:rsidRPr="00185059" w:rsidTr="00695796">
        <w:trPr>
          <w:trHeight w:val="333"/>
        </w:trPr>
        <w:tc>
          <w:tcPr>
            <w:tcW w:w="850" w:type="dxa"/>
          </w:tcPr>
          <w:p w:rsidR="00185059" w:rsidRPr="00185059" w:rsidRDefault="00185059">
            <w:pPr>
              <w:pStyle w:val="TableParagraph"/>
              <w:spacing w:before="27"/>
              <w:ind w:left="14"/>
              <w:rPr>
                <w:sz w:val="24"/>
              </w:rPr>
            </w:pPr>
            <w:r w:rsidRPr="00185059">
              <w:rPr>
                <w:sz w:val="24"/>
              </w:rPr>
              <w:t>4</w:t>
            </w:r>
          </w:p>
        </w:tc>
        <w:tc>
          <w:tcPr>
            <w:tcW w:w="6521" w:type="dxa"/>
          </w:tcPr>
          <w:p w:rsidR="00185059" w:rsidRPr="00185059" w:rsidRDefault="00185059">
            <w:pPr>
              <w:pStyle w:val="TableParagraph"/>
              <w:spacing w:before="27"/>
              <w:ind w:left="84"/>
              <w:jc w:val="left"/>
              <w:rPr>
                <w:sz w:val="24"/>
              </w:rPr>
            </w:pPr>
            <w:r w:rsidRPr="00185059">
              <w:rPr>
                <w:spacing w:val="-6"/>
                <w:sz w:val="24"/>
              </w:rPr>
              <w:t>Процент</w:t>
            </w:r>
            <w:r w:rsidR="00490A2C">
              <w:rPr>
                <w:spacing w:val="-6"/>
                <w:sz w:val="24"/>
              </w:rPr>
              <w:t xml:space="preserve"> </w:t>
            </w:r>
            <w:r w:rsidRPr="00185059">
              <w:rPr>
                <w:spacing w:val="-6"/>
                <w:sz w:val="24"/>
              </w:rPr>
              <w:t>износа</w:t>
            </w:r>
            <w:r w:rsidR="00490A2C">
              <w:rPr>
                <w:spacing w:val="-6"/>
                <w:sz w:val="24"/>
              </w:rPr>
              <w:t xml:space="preserve"> </w:t>
            </w:r>
            <w:r w:rsidRPr="00185059">
              <w:rPr>
                <w:spacing w:val="-6"/>
                <w:sz w:val="24"/>
              </w:rPr>
              <w:t>водопроводных</w:t>
            </w:r>
            <w:r w:rsidR="00490A2C">
              <w:rPr>
                <w:spacing w:val="-6"/>
                <w:sz w:val="24"/>
              </w:rPr>
              <w:t xml:space="preserve"> </w:t>
            </w:r>
            <w:r w:rsidRPr="00185059">
              <w:rPr>
                <w:spacing w:val="-6"/>
                <w:sz w:val="24"/>
              </w:rPr>
              <w:t>сетей,</w:t>
            </w:r>
            <w:r w:rsidRPr="00185059">
              <w:rPr>
                <w:spacing w:val="-10"/>
                <w:sz w:val="24"/>
              </w:rPr>
              <w:t>%</w:t>
            </w:r>
          </w:p>
        </w:tc>
        <w:tc>
          <w:tcPr>
            <w:tcW w:w="1984" w:type="dxa"/>
          </w:tcPr>
          <w:p w:rsidR="00185059" w:rsidRPr="00185059" w:rsidRDefault="00D838D2">
            <w:pPr>
              <w:pStyle w:val="TableParagraph"/>
              <w:spacing w:before="27"/>
              <w:ind w:left="103" w:right="87"/>
              <w:rPr>
                <w:sz w:val="24"/>
              </w:rPr>
            </w:pPr>
            <w:r>
              <w:rPr>
                <w:spacing w:val="-5"/>
                <w:sz w:val="24"/>
              </w:rPr>
              <w:t>20</w:t>
            </w:r>
          </w:p>
        </w:tc>
      </w:tr>
      <w:tr w:rsidR="00695796" w:rsidRPr="00185059" w:rsidTr="00695796">
        <w:trPr>
          <w:trHeight w:val="257"/>
        </w:trPr>
        <w:tc>
          <w:tcPr>
            <w:tcW w:w="850" w:type="dxa"/>
          </w:tcPr>
          <w:p w:rsidR="00695796" w:rsidRPr="00185059" w:rsidRDefault="00695796" w:rsidP="00695796">
            <w:pPr>
              <w:pStyle w:val="TableParagraph"/>
              <w:spacing w:before="139"/>
              <w:ind w:left="14"/>
              <w:rPr>
                <w:sz w:val="24"/>
              </w:rPr>
            </w:pPr>
            <w:r w:rsidRPr="00185059">
              <w:rPr>
                <w:sz w:val="24"/>
              </w:rPr>
              <w:t>5</w:t>
            </w:r>
          </w:p>
        </w:tc>
        <w:tc>
          <w:tcPr>
            <w:tcW w:w="6521" w:type="dxa"/>
          </w:tcPr>
          <w:p w:rsidR="00695796" w:rsidRPr="00185059" w:rsidRDefault="00695796" w:rsidP="00695796">
            <w:pPr>
              <w:pStyle w:val="TableParagraph"/>
              <w:spacing w:line="270" w:lineRule="atLeast"/>
              <w:ind w:left="84"/>
              <w:jc w:val="left"/>
              <w:rPr>
                <w:sz w:val="24"/>
              </w:rPr>
            </w:pPr>
            <w:r w:rsidRPr="00185059">
              <w:rPr>
                <w:sz w:val="24"/>
              </w:rPr>
              <w:t>Водопроводные</w:t>
            </w:r>
            <w:r w:rsidR="00490A2C">
              <w:rPr>
                <w:sz w:val="24"/>
              </w:rPr>
              <w:t xml:space="preserve"> </w:t>
            </w:r>
            <w:r w:rsidRPr="00185059">
              <w:rPr>
                <w:sz w:val="24"/>
              </w:rPr>
              <w:t>сети,нуждающиеся</w:t>
            </w:r>
            <w:r w:rsidR="00490A2C">
              <w:rPr>
                <w:sz w:val="24"/>
              </w:rPr>
              <w:t xml:space="preserve"> </w:t>
            </w:r>
            <w:r w:rsidRPr="00185059">
              <w:rPr>
                <w:sz w:val="24"/>
              </w:rPr>
              <w:t>в</w:t>
            </w:r>
            <w:r w:rsidR="00490A2C">
              <w:rPr>
                <w:sz w:val="24"/>
              </w:rPr>
              <w:t xml:space="preserve"> </w:t>
            </w:r>
            <w:r>
              <w:rPr>
                <w:sz w:val="24"/>
              </w:rPr>
              <w:t>за</w:t>
            </w:r>
            <w:r w:rsidRPr="00185059">
              <w:rPr>
                <w:sz w:val="24"/>
              </w:rPr>
              <w:t>мене (км)</w:t>
            </w:r>
          </w:p>
        </w:tc>
        <w:tc>
          <w:tcPr>
            <w:tcW w:w="1984" w:type="dxa"/>
          </w:tcPr>
          <w:p w:rsidR="00695796" w:rsidRPr="00185059" w:rsidRDefault="00695796" w:rsidP="00695796">
            <w:pPr>
              <w:pStyle w:val="TableParagraph"/>
              <w:spacing w:before="139"/>
              <w:ind w:left="103" w:right="89"/>
              <w:rPr>
                <w:sz w:val="24"/>
              </w:rPr>
            </w:pPr>
            <w:r w:rsidRPr="00185059">
              <w:rPr>
                <w:spacing w:val="-2"/>
                <w:sz w:val="24"/>
              </w:rPr>
              <w:t>нет</w:t>
            </w:r>
          </w:p>
        </w:tc>
      </w:tr>
      <w:tr w:rsidR="00695796" w:rsidRPr="00185059" w:rsidTr="00695796">
        <w:trPr>
          <w:trHeight w:val="122"/>
        </w:trPr>
        <w:tc>
          <w:tcPr>
            <w:tcW w:w="850" w:type="dxa"/>
          </w:tcPr>
          <w:p w:rsidR="00695796" w:rsidRPr="00185059" w:rsidRDefault="00695796" w:rsidP="00695796">
            <w:pPr>
              <w:pStyle w:val="TableParagraph"/>
              <w:spacing w:before="132"/>
              <w:ind w:left="14"/>
              <w:rPr>
                <w:sz w:val="24"/>
              </w:rPr>
            </w:pPr>
            <w:r w:rsidRPr="00185059">
              <w:rPr>
                <w:sz w:val="24"/>
              </w:rPr>
              <w:t>6</w:t>
            </w:r>
          </w:p>
        </w:tc>
        <w:tc>
          <w:tcPr>
            <w:tcW w:w="6521" w:type="dxa"/>
          </w:tcPr>
          <w:p w:rsidR="00695796" w:rsidRPr="00185059" w:rsidRDefault="00695796" w:rsidP="00695796">
            <w:pPr>
              <w:pStyle w:val="TableParagraph"/>
              <w:spacing w:before="132"/>
              <w:ind w:left="84"/>
              <w:jc w:val="left"/>
              <w:rPr>
                <w:sz w:val="24"/>
              </w:rPr>
            </w:pPr>
            <w:r w:rsidRPr="00185059">
              <w:rPr>
                <w:spacing w:val="-2"/>
                <w:sz w:val="24"/>
              </w:rPr>
              <w:t>Материал</w:t>
            </w:r>
          </w:p>
        </w:tc>
        <w:tc>
          <w:tcPr>
            <w:tcW w:w="1984" w:type="dxa"/>
          </w:tcPr>
          <w:p w:rsidR="00695796" w:rsidRPr="00185059" w:rsidRDefault="005E68A0" w:rsidP="005E68A0">
            <w:pPr>
              <w:pStyle w:val="TableParagraph"/>
              <w:spacing w:line="262" w:lineRule="exact"/>
              <w:ind w:left="103" w:right="86"/>
              <w:jc w:val="left"/>
              <w:rPr>
                <w:sz w:val="24"/>
              </w:rPr>
            </w:pPr>
            <w:r>
              <w:rPr>
                <w:spacing w:val="-8"/>
                <w:sz w:val="24"/>
              </w:rPr>
              <w:t>металлопластик</w:t>
            </w:r>
          </w:p>
        </w:tc>
      </w:tr>
      <w:tr w:rsidR="00695796" w:rsidRPr="00185059" w:rsidTr="00695796">
        <w:trPr>
          <w:trHeight w:val="333"/>
        </w:trPr>
        <w:tc>
          <w:tcPr>
            <w:tcW w:w="850" w:type="dxa"/>
          </w:tcPr>
          <w:p w:rsidR="00695796" w:rsidRPr="00185059" w:rsidRDefault="00695796" w:rsidP="00695796">
            <w:pPr>
              <w:pStyle w:val="TableParagraph"/>
              <w:spacing w:before="22"/>
              <w:ind w:left="14"/>
              <w:rPr>
                <w:sz w:val="24"/>
              </w:rPr>
            </w:pPr>
            <w:r w:rsidRPr="00185059">
              <w:rPr>
                <w:sz w:val="24"/>
              </w:rPr>
              <w:t>7</w:t>
            </w:r>
          </w:p>
        </w:tc>
        <w:tc>
          <w:tcPr>
            <w:tcW w:w="6521" w:type="dxa"/>
          </w:tcPr>
          <w:p w:rsidR="00695796" w:rsidRPr="00185059" w:rsidRDefault="00695796" w:rsidP="00695796">
            <w:pPr>
              <w:pStyle w:val="TableParagraph"/>
              <w:spacing w:before="22"/>
              <w:ind w:left="84"/>
              <w:jc w:val="left"/>
              <w:rPr>
                <w:sz w:val="24"/>
              </w:rPr>
            </w:pPr>
            <w:r w:rsidRPr="00185059">
              <w:rPr>
                <w:spacing w:val="-6"/>
                <w:sz w:val="24"/>
              </w:rPr>
              <w:t>Диаметр</w:t>
            </w:r>
            <w:r w:rsidR="00490A2C">
              <w:rPr>
                <w:spacing w:val="-6"/>
                <w:sz w:val="24"/>
              </w:rPr>
              <w:t xml:space="preserve"> </w:t>
            </w:r>
            <w:r w:rsidRPr="00185059">
              <w:rPr>
                <w:spacing w:val="-6"/>
                <w:sz w:val="24"/>
              </w:rPr>
              <w:t>трубопроводов,мм</w:t>
            </w:r>
          </w:p>
        </w:tc>
        <w:tc>
          <w:tcPr>
            <w:tcW w:w="1984" w:type="dxa"/>
          </w:tcPr>
          <w:p w:rsidR="00695796" w:rsidRPr="00185059" w:rsidRDefault="00695796" w:rsidP="00695796">
            <w:pPr>
              <w:pStyle w:val="TableParagraph"/>
              <w:spacing w:before="22"/>
              <w:ind w:left="103" w:right="89"/>
              <w:rPr>
                <w:sz w:val="24"/>
              </w:rPr>
            </w:pPr>
            <w:r w:rsidRPr="00185059">
              <w:rPr>
                <w:spacing w:val="-5"/>
                <w:sz w:val="24"/>
              </w:rPr>
              <w:t>100</w:t>
            </w:r>
          </w:p>
        </w:tc>
      </w:tr>
      <w:tr w:rsidR="00695796" w:rsidRPr="00185059" w:rsidTr="00695796">
        <w:trPr>
          <w:trHeight w:val="333"/>
        </w:trPr>
        <w:tc>
          <w:tcPr>
            <w:tcW w:w="850" w:type="dxa"/>
          </w:tcPr>
          <w:p w:rsidR="00695796" w:rsidRPr="00185059" w:rsidRDefault="00695796" w:rsidP="00695796">
            <w:pPr>
              <w:pStyle w:val="TableParagraph"/>
              <w:spacing w:before="22"/>
              <w:ind w:left="14"/>
              <w:rPr>
                <w:sz w:val="24"/>
              </w:rPr>
            </w:pPr>
            <w:r w:rsidRPr="00185059">
              <w:rPr>
                <w:sz w:val="24"/>
              </w:rPr>
              <w:t>8</w:t>
            </w:r>
          </w:p>
        </w:tc>
        <w:tc>
          <w:tcPr>
            <w:tcW w:w="6521" w:type="dxa"/>
          </w:tcPr>
          <w:p w:rsidR="00695796" w:rsidRPr="00185059" w:rsidRDefault="00695796" w:rsidP="00695796">
            <w:pPr>
              <w:pStyle w:val="TableParagraph"/>
              <w:spacing w:before="22"/>
              <w:ind w:left="84"/>
              <w:jc w:val="left"/>
              <w:rPr>
                <w:sz w:val="24"/>
              </w:rPr>
            </w:pPr>
            <w:r w:rsidRPr="00185059">
              <w:rPr>
                <w:sz w:val="24"/>
              </w:rPr>
              <w:t>Пожарные</w:t>
            </w:r>
            <w:r w:rsidR="00490A2C">
              <w:rPr>
                <w:sz w:val="24"/>
              </w:rPr>
              <w:t xml:space="preserve"> </w:t>
            </w:r>
            <w:r w:rsidRPr="00185059">
              <w:rPr>
                <w:sz w:val="24"/>
              </w:rPr>
              <w:t xml:space="preserve">гидранты, </w:t>
            </w:r>
            <w:r w:rsidRPr="00185059">
              <w:rPr>
                <w:spacing w:val="-5"/>
                <w:sz w:val="24"/>
              </w:rPr>
              <w:t>шт.</w:t>
            </w:r>
          </w:p>
        </w:tc>
        <w:tc>
          <w:tcPr>
            <w:tcW w:w="1984" w:type="dxa"/>
          </w:tcPr>
          <w:p w:rsidR="00695796" w:rsidRPr="00185059" w:rsidRDefault="005E68A0" w:rsidP="00695796">
            <w:pPr>
              <w:pStyle w:val="TableParagraph"/>
              <w:spacing w:before="22"/>
              <w:ind w:left="14"/>
              <w:rPr>
                <w:sz w:val="24"/>
              </w:rPr>
            </w:pPr>
            <w:r>
              <w:rPr>
                <w:sz w:val="24"/>
              </w:rPr>
              <w:t>42</w:t>
            </w:r>
          </w:p>
        </w:tc>
      </w:tr>
      <w:tr w:rsidR="00695796" w:rsidRPr="00185059" w:rsidTr="00695796">
        <w:trPr>
          <w:trHeight w:val="333"/>
        </w:trPr>
        <w:tc>
          <w:tcPr>
            <w:tcW w:w="850" w:type="dxa"/>
          </w:tcPr>
          <w:p w:rsidR="00695796" w:rsidRPr="00185059" w:rsidRDefault="00695796" w:rsidP="00695796">
            <w:pPr>
              <w:pStyle w:val="TableParagraph"/>
              <w:spacing w:before="22"/>
              <w:ind w:left="14"/>
              <w:rPr>
                <w:sz w:val="24"/>
              </w:rPr>
            </w:pPr>
            <w:r w:rsidRPr="00185059">
              <w:rPr>
                <w:sz w:val="24"/>
              </w:rPr>
              <w:t>9</w:t>
            </w:r>
          </w:p>
        </w:tc>
        <w:tc>
          <w:tcPr>
            <w:tcW w:w="6521" w:type="dxa"/>
          </w:tcPr>
          <w:p w:rsidR="00695796" w:rsidRPr="00185059" w:rsidRDefault="00695796" w:rsidP="00695796">
            <w:pPr>
              <w:pStyle w:val="TableParagraph"/>
              <w:spacing w:before="22"/>
              <w:ind w:left="84"/>
              <w:jc w:val="left"/>
              <w:rPr>
                <w:sz w:val="24"/>
              </w:rPr>
            </w:pPr>
            <w:r w:rsidRPr="00185059">
              <w:rPr>
                <w:sz w:val="24"/>
              </w:rPr>
              <w:t>Водопроводные</w:t>
            </w:r>
            <w:r w:rsidR="00490A2C">
              <w:rPr>
                <w:sz w:val="24"/>
              </w:rPr>
              <w:t xml:space="preserve"> </w:t>
            </w:r>
            <w:r w:rsidRPr="00185059">
              <w:rPr>
                <w:sz w:val="24"/>
              </w:rPr>
              <w:t>колонки,</w:t>
            </w:r>
            <w:r w:rsidRPr="00185059">
              <w:rPr>
                <w:spacing w:val="-5"/>
                <w:sz w:val="24"/>
              </w:rPr>
              <w:t>шт.</w:t>
            </w:r>
          </w:p>
        </w:tc>
        <w:tc>
          <w:tcPr>
            <w:tcW w:w="1984" w:type="dxa"/>
          </w:tcPr>
          <w:p w:rsidR="00695796" w:rsidRPr="00185059" w:rsidRDefault="00D838D2" w:rsidP="00695796">
            <w:pPr>
              <w:pStyle w:val="TableParagraph"/>
              <w:spacing w:before="22"/>
              <w:ind w:left="103" w:right="87"/>
              <w:rPr>
                <w:sz w:val="24"/>
              </w:rPr>
            </w:pPr>
            <w:r>
              <w:rPr>
                <w:spacing w:val="-5"/>
                <w:sz w:val="24"/>
              </w:rPr>
              <w:t>5</w:t>
            </w:r>
          </w:p>
        </w:tc>
      </w:tr>
      <w:tr w:rsidR="00695796" w:rsidRPr="00185059" w:rsidTr="00695796">
        <w:trPr>
          <w:trHeight w:val="333"/>
        </w:trPr>
        <w:tc>
          <w:tcPr>
            <w:tcW w:w="850" w:type="dxa"/>
          </w:tcPr>
          <w:p w:rsidR="00695796" w:rsidRPr="00185059" w:rsidRDefault="00695796" w:rsidP="00695796">
            <w:pPr>
              <w:pStyle w:val="TableParagraph"/>
              <w:spacing w:before="19"/>
              <w:ind w:left="161" w:right="149"/>
              <w:rPr>
                <w:sz w:val="24"/>
              </w:rPr>
            </w:pPr>
            <w:r w:rsidRPr="00185059">
              <w:rPr>
                <w:spacing w:val="-5"/>
                <w:sz w:val="24"/>
              </w:rPr>
              <w:t>10</w:t>
            </w:r>
          </w:p>
        </w:tc>
        <w:tc>
          <w:tcPr>
            <w:tcW w:w="6521" w:type="dxa"/>
          </w:tcPr>
          <w:p w:rsidR="00695796" w:rsidRPr="00185059" w:rsidRDefault="00695796" w:rsidP="00695796">
            <w:pPr>
              <w:pStyle w:val="TableParagraph"/>
              <w:spacing w:before="19"/>
              <w:ind w:left="84"/>
              <w:jc w:val="left"/>
              <w:rPr>
                <w:sz w:val="24"/>
              </w:rPr>
            </w:pPr>
            <w:r w:rsidRPr="00185059">
              <w:rPr>
                <w:sz w:val="24"/>
              </w:rPr>
              <w:t>Водопроводные</w:t>
            </w:r>
            <w:r w:rsidR="00490A2C">
              <w:rPr>
                <w:sz w:val="24"/>
              </w:rPr>
              <w:t xml:space="preserve"> </w:t>
            </w:r>
            <w:r w:rsidRPr="00185059">
              <w:rPr>
                <w:sz w:val="24"/>
              </w:rPr>
              <w:t>колодцы,</w:t>
            </w:r>
            <w:r w:rsidRPr="00185059">
              <w:rPr>
                <w:spacing w:val="-5"/>
                <w:sz w:val="24"/>
              </w:rPr>
              <w:t>шт.</w:t>
            </w:r>
          </w:p>
        </w:tc>
        <w:tc>
          <w:tcPr>
            <w:tcW w:w="1984" w:type="dxa"/>
          </w:tcPr>
          <w:p w:rsidR="00695796" w:rsidRPr="00185059" w:rsidRDefault="00D838D2" w:rsidP="00695796">
            <w:pPr>
              <w:pStyle w:val="TableParagraph"/>
              <w:spacing w:before="19"/>
              <w:ind w:left="103" w:right="87"/>
              <w:rPr>
                <w:sz w:val="24"/>
              </w:rPr>
            </w:pPr>
            <w:r>
              <w:rPr>
                <w:spacing w:val="-5"/>
                <w:sz w:val="24"/>
              </w:rPr>
              <w:t>172</w:t>
            </w:r>
          </w:p>
        </w:tc>
      </w:tr>
      <w:tr w:rsidR="00695796" w:rsidRPr="00185059" w:rsidTr="00695796">
        <w:trPr>
          <w:trHeight w:val="333"/>
        </w:trPr>
        <w:tc>
          <w:tcPr>
            <w:tcW w:w="850" w:type="dxa"/>
          </w:tcPr>
          <w:p w:rsidR="00695796" w:rsidRPr="00185059" w:rsidRDefault="00695796" w:rsidP="00695796">
            <w:pPr>
              <w:pStyle w:val="TableParagraph"/>
              <w:spacing w:before="19"/>
              <w:ind w:left="161" w:right="149"/>
              <w:rPr>
                <w:sz w:val="24"/>
              </w:rPr>
            </w:pPr>
            <w:r w:rsidRPr="00185059">
              <w:rPr>
                <w:spacing w:val="-5"/>
                <w:sz w:val="24"/>
              </w:rPr>
              <w:t>11</w:t>
            </w:r>
          </w:p>
        </w:tc>
        <w:tc>
          <w:tcPr>
            <w:tcW w:w="6521" w:type="dxa"/>
          </w:tcPr>
          <w:p w:rsidR="00695796" w:rsidRPr="00185059" w:rsidRDefault="00695796" w:rsidP="00695796">
            <w:pPr>
              <w:pStyle w:val="TableParagraph"/>
              <w:spacing w:before="19"/>
              <w:ind w:left="84"/>
              <w:jc w:val="left"/>
              <w:rPr>
                <w:sz w:val="24"/>
              </w:rPr>
            </w:pPr>
            <w:r w:rsidRPr="00185059">
              <w:rPr>
                <w:sz w:val="24"/>
              </w:rPr>
              <w:t>Наличие</w:t>
            </w:r>
            <w:r w:rsidR="00490A2C">
              <w:rPr>
                <w:sz w:val="24"/>
              </w:rPr>
              <w:t xml:space="preserve"> </w:t>
            </w:r>
            <w:r w:rsidRPr="00185059">
              <w:rPr>
                <w:sz w:val="24"/>
              </w:rPr>
              <w:t>пожарного</w:t>
            </w:r>
            <w:r w:rsidR="00490A2C">
              <w:rPr>
                <w:sz w:val="24"/>
              </w:rPr>
              <w:t xml:space="preserve"> </w:t>
            </w:r>
            <w:r w:rsidRPr="00185059">
              <w:rPr>
                <w:spacing w:val="-2"/>
                <w:sz w:val="24"/>
              </w:rPr>
              <w:t>пирса</w:t>
            </w:r>
          </w:p>
        </w:tc>
        <w:tc>
          <w:tcPr>
            <w:tcW w:w="1984" w:type="dxa"/>
          </w:tcPr>
          <w:p w:rsidR="00695796" w:rsidRPr="00185059" w:rsidRDefault="005E68A0" w:rsidP="005E68A0">
            <w:pPr>
              <w:pStyle w:val="TableParagraph"/>
              <w:spacing w:before="19"/>
              <w:ind w:left="102" w:right="89"/>
              <w:jc w:val="left"/>
              <w:rPr>
                <w:sz w:val="24"/>
              </w:rPr>
            </w:pPr>
            <w:r>
              <w:rPr>
                <w:spacing w:val="-5"/>
                <w:sz w:val="24"/>
              </w:rPr>
              <w:t>есть</w:t>
            </w:r>
          </w:p>
        </w:tc>
      </w:tr>
    </w:tbl>
    <w:p w:rsidR="00932256" w:rsidRDefault="00932256" w:rsidP="00695796">
      <w:pPr>
        <w:pStyle w:val="a3"/>
        <w:spacing w:line="362" w:lineRule="auto"/>
        <w:ind w:left="284" w:right="109" w:firstLine="436"/>
        <w:jc w:val="both"/>
      </w:pPr>
    </w:p>
    <w:p w:rsidR="006415E6" w:rsidRDefault="00845BC6" w:rsidP="00695796">
      <w:pPr>
        <w:pStyle w:val="a3"/>
        <w:spacing w:line="362" w:lineRule="auto"/>
        <w:ind w:left="284" w:right="109" w:firstLine="436"/>
        <w:jc w:val="both"/>
      </w:pPr>
      <w:r>
        <w:t xml:space="preserve">По данным водоснабжающей организации за </w:t>
      </w:r>
      <w:r w:rsidRPr="00D948CE">
        <w:t>20</w:t>
      </w:r>
      <w:r w:rsidR="006B7651">
        <w:t>25</w:t>
      </w:r>
      <w:r w:rsidR="00EF1A87">
        <w:t xml:space="preserve"> год зафиксирована</w:t>
      </w:r>
      <w:r w:rsidR="00D838D2">
        <w:t xml:space="preserve"> 1 авария</w:t>
      </w:r>
      <w:r w:rsidRPr="00D948CE">
        <w:t xml:space="preserve"> на сетях.</w:t>
      </w:r>
    </w:p>
    <w:p w:rsidR="006415E6" w:rsidRDefault="00845BC6" w:rsidP="00695796">
      <w:pPr>
        <w:pStyle w:val="a3"/>
        <w:spacing w:line="360" w:lineRule="auto"/>
        <w:ind w:left="241" w:right="104" w:firstLine="479"/>
        <w:jc w:val="both"/>
      </w:pPr>
      <w:r>
        <w:t xml:space="preserve">Для профилактики возникновения аварий и утечек на сетях водопровода и для уменьшения объемов потерь необходимо проводить своевременную </w:t>
      </w:r>
      <w:r>
        <w:lastRenderedPageBreak/>
        <w:t>замену запорно-регулирующей арматуры и водопроводных сетей систекшим эксплуатационным ресурсом. Результаты многолетнего контроля показали, что из-за коррозии и отложений в трубопроводах качество воды ежегодно ухудшается в связи со старением трубопроводных сетей. Растет процент утечек особенно в сетях со стальными трубопроводами притом, что их срок службы достаточно низкий и составляет 15 лет.</w:t>
      </w:r>
    </w:p>
    <w:p w:rsidR="006415E6" w:rsidRDefault="00845BC6">
      <w:pPr>
        <w:pStyle w:val="a3"/>
        <w:spacing w:line="360" w:lineRule="auto"/>
        <w:ind w:left="241" w:right="103" w:firstLine="708"/>
        <w:jc w:val="both"/>
      </w:pPr>
      <w:r>
        <w:t>Необходимо проводить заменыстальных трубопроводов на полиэтиленовые. Современные материалы трубопроводов имеют значительно больший срок службы и более качественныетехнические и эксплуатационные характеристики. Полимерные материалы не подвержены коррозии, поэтому им не присущи недостатки и проблемы при эксплуатации металлических труб.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w:t>
      </w:r>
    </w:p>
    <w:p w:rsidR="006415E6" w:rsidRPr="00FB564F" w:rsidRDefault="00845BC6">
      <w:pPr>
        <w:pStyle w:val="2"/>
        <w:numPr>
          <w:ilvl w:val="3"/>
          <w:numId w:val="35"/>
        </w:numPr>
        <w:tabs>
          <w:tab w:val="left" w:pos="1862"/>
        </w:tabs>
        <w:spacing w:before="74" w:line="362" w:lineRule="auto"/>
        <w:ind w:right="468" w:firstLine="707"/>
      </w:pPr>
      <w:r w:rsidRPr="00FB564F">
        <w:t>Описание</w:t>
      </w:r>
      <w:r w:rsidR="00490A2C">
        <w:t xml:space="preserve"> </w:t>
      </w:r>
      <w:r w:rsidRPr="00FB564F">
        <w:t>существующих</w:t>
      </w:r>
      <w:r w:rsidR="00490A2C">
        <w:t xml:space="preserve"> </w:t>
      </w:r>
      <w:r w:rsidRPr="00FB564F">
        <w:t>технических</w:t>
      </w:r>
      <w:r w:rsidR="00490A2C">
        <w:t xml:space="preserve"> </w:t>
      </w:r>
      <w:r w:rsidRPr="00FB564F">
        <w:t>и</w:t>
      </w:r>
      <w:r w:rsidR="00490A2C">
        <w:t xml:space="preserve"> </w:t>
      </w:r>
      <w:r w:rsidRPr="00FB564F">
        <w:t>технологических проблем, возникающих при водоснабжении поселений.</w:t>
      </w:r>
    </w:p>
    <w:p w:rsidR="006415E6" w:rsidRPr="00FB564F" w:rsidRDefault="00845BC6">
      <w:pPr>
        <w:pStyle w:val="a3"/>
        <w:spacing w:line="360" w:lineRule="auto"/>
        <w:ind w:left="241" w:right="105" w:firstLine="708"/>
        <w:jc w:val="both"/>
      </w:pPr>
      <w:r w:rsidRPr="00FB564F">
        <w:t xml:space="preserve">По данным водоснабжающей организации, в системе водоснабжения с.п. </w:t>
      </w:r>
      <w:r w:rsidR="00D838D2">
        <w:t>Каменный Брод</w:t>
      </w:r>
      <w:r w:rsidRPr="00FB564F">
        <w:t xml:space="preserve"> выделено несколько особо значимых технических про</w:t>
      </w:r>
      <w:r w:rsidRPr="00FB564F">
        <w:rPr>
          <w:spacing w:val="-2"/>
        </w:rPr>
        <w:t>блем:</w:t>
      </w:r>
    </w:p>
    <w:p w:rsidR="006415E6" w:rsidRPr="00FB564F" w:rsidRDefault="00490A2C" w:rsidP="00695796">
      <w:pPr>
        <w:pStyle w:val="a4"/>
        <w:numPr>
          <w:ilvl w:val="1"/>
          <w:numId w:val="38"/>
        </w:numPr>
        <w:tabs>
          <w:tab w:val="left" w:pos="961"/>
          <w:tab w:val="left" w:pos="962"/>
          <w:tab w:val="left" w:pos="9333"/>
        </w:tabs>
        <w:spacing w:line="350" w:lineRule="auto"/>
        <w:ind w:right="377"/>
        <w:rPr>
          <w:sz w:val="28"/>
        </w:rPr>
      </w:pPr>
      <w:r>
        <w:rPr>
          <w:sz w:val="28"/>
        </w:rPr>
        <w:t>г</w:t>
      </w:r>
      <w:r w:rsidR="00845BC6" w:rsidRPr="00FB564F">
        <w:rPr>
          <w:sz w:val="28"/>
        </w:rPr>
        <w:t>идрогеологические</w:t>
      </w:r>
      <w:r>
        <w:rPr>
          <w:sz w:val="28"/>
        </w:rPr>
        <w:t xml:space="preserve"> </w:t>
      </w:r>
      <w:r w:rsidR="00845BC6" w:rsidRPr="00FB564F">
        <w:rPr>
          <w:sz w:val="28"/>
        </w:rPr>
        <w:t>работы</w:t>
      </w:r>
      <w:r>
        <w:rPr>
          <w:sz w:val="28"/>
        </w:rPr>
        <w:t xml:space="preserve"> </w:t>
      </w:r>
      <w:r w:rsidR="00845BC6" w:rsidRPr="00FB564F">
        <w:rPr>
          <w:sz w:val="28"/>
        </w:rPr>
        <w:t>по</w:t>
      </w:r>
      <w:r>
        <w:rPr>
          <w:sz w:val="28"/>
        </w:rPr>
        <w:t xml:space="preserve"> </w:t>
      </w:r>
      <w:r w:rsidR="00845BC6" w:rsidRPr="00FB564F">
        <w:rPr>
          <w:sz w:val="28"/>
        </w:rPr>
        <w:t>оценке</w:t>
      </w:r>
      <w:r>
        <w:rPr>
          <w:sz w:val="28"/>
        </w:rPr>
        <w:t xml:space="preserve"> </w:t>
      </w:r>
      <w:r w:rsidR="00845BC6" w:rsidRPr="00FB564F">
        <w:rPr>
          <w:sz w:val="28"/>
        </w:rPr>
        <w:t>запасов</w:t>
      </w:r>
      <w:r>
        <w:rPr>
          <w:sz w:val="28"/>
        </w:rPr>
        <w:t xml:space="preserve"> </w:t>
      </w:r>
      <w:r w:rsidR="00845BC6" w:rsidRPr="00FB564F">
        <w:rPr>
          <w:sz w:val="28"/>
        </w:rPr>
        <w:t>подземных</w:t>
      </w:r>
      <w:r>
        <w:rPr>
          <w:sz w:val="28"/>
        </w:rPr>
        <w:t xml:space="preserve"> </w:t>
      </w:r>
      <w:r w:rsidR="00845BC6" w:rsidRPr="00FB564F">
        <w:rPr>
          <w:sz w:val="28"/>
        </w:rPr>
        <w:t>вод</w:t>
      </w:r>
      <w:r>
        <w:rPr>
          <w:sz w:val="28"/>
        </w:rPr>
        <w:t xml:space="preserve"> </w:t>
      </w:r>
      <w:r w:rsidR="00845BC6" w:rsidRPr="00FB564F">
        <w:rPr>
          <w:sz w:val="28"/>
        </w:rPr>
        <w:t>для</w:t>
      </w:r>
      <w:r>
        <w:rPr>
          <w:sz w:val="28"/>
        </w:rPr>
        <w:t xml:space="preserve"> </w:t>
      </w:r>
      <w:r w:rsidR="00845BC6" w:rsidRPr="00FB564F">
        <w:rPr>
          <w:sz w:val="28"/>
        </w:rPr>
        <w:t>целей хозяйственно-питьевого водоснабжения не проводились;</w:t>
      </w:r>
    </w:p>
    <w:p w:rsidR="006415E6" w:rsidRPr="00FB564F" w:rsidRDefault="00490A2C" w:rsidP="00695796">
      <w:pPr>
        <w:pStyle w:val="a4"/>
        <w:numPr>
          <w:ilvl w:val="1"/>
          <w:numId w:val="38"/>
        </w:numPr>
        <w:tabs>
          <w:tab w:val="left" w:pos="961"/>
          <w:tab w:val="left" w:pos="962"/>
          <w:tab w:val="left" w:pos="9333"/>
        </w:tabs>
        <w:spacing w:before="13" w:line="350" w:lineRule="auto"/>
        <w:ind w:right="71"/>
        <w:rPr>
          <w:sz w:val="28"/>
        </w:rPr>
      </w:pPr>
      <w:r>
        <w:rPr>
          <w:sz w:val="28"/>
        </w:rPr>
        <w:t>о</w:t>
      </w:r>
      <w:r w:rsidR="00845BC6" w:rsidRPr="00FB564F">
        <w:rPr>
          <w:sz w:val="28"/>
        </w:rPr>
        <w:t>тсутствует</w:t>
      </w:r>
      <w:r>
        <w:rPr>
          <w:sz w:val="28"/>
        </w:rPr>
        <w:t xml:space="preserve"> </w:t>
      </w:r>
      <w:r w:rsidR="00845BC6" w:rsidRPr="00FB564F">
        <w:rPr>
          <w:sz w:val="28"/>
        </w:rPr>
        <w:t>лицензия</w:t>
      </w:r>
      <w:r>
        <w:rPr>
          <w:sz w:val="28"/>
        </w:rPr>
        <w:t xml:space="preserve"> </w:t>
      </w:r>
      <w:r w:rsidR="00845BC6" w:rsidRPr="00FB564F">
        <w:rPr>
          <w:sz w:val="28"/>
        </w:rPr>
        <w:t>на</w:t>
      </w:r>
      <w:r>
        <w:rPr>
          <w:sz w:val="28"/>
        </w:rPr>
        <w:t xml:space="preserve"> </w:t>
      </w:r>
      <w:r w:rsidR="00845BC6" w:rsidRPr="00FB564F">
        <w:rPr>
          <w:sz w:val="28"/>
        </w:rPr>
        <w:t>право</w:t>
      </w:r>
      <w:r>
        <w:rPr>
          <w:sz w:val="28"/>
        </w:rPr>
        <w:t xml:space="preserve"> </w:t>
      </w:r>
      <w:r w:rsidR="00845BC6" w:rsidRPr="00FB564F">
        <w:rPr>
          <w:sz w:val="28"/>
        </w:rPr>
        <w:t>пользования</w:t>
      </w:r>
      <w:r>
        <w:rPr>
          <w:sz w:val="28"/>
        </w:rPr>
        <w:t xml:space="preserve"> </w:t>
      </w:r>
      <w:r w:rsidR="00845BC6" w:rsidRPr="00FB564F">
        <w:rPr>
          <w:sz w:val="28"/>
        </w:rPr>
        <w:t>участкам</w:t>
      </w:r>
      <w:r>
        <w:rPr>
          <w:sz w:val="28"/>
        </w:rPr>
        <w:t xml:space="preserve"> </w:t>
      </w:r>
      <w:r w:rsidR="00845BC6" w:rsidRPr="00FB564F">
        <w:rPr>
          <w:sz w:val="28"/>
        </w:rPr>
        <w:t>и</w:t>
      </w:r>
      <w:r>
        <w:rPr>
          <w:sz w:val="28"/>
        </w:rPr>
        <w:t xml:space="preserve"> </w:t>
      </w:r>
      <w:r w:rsidR="00845BC6" w:rsidRPr="00FB564F">
        <w:rPr>
          <w:sz w:val="28"/>
        </w:rPr>
        <w:t xml:space="preserve">подземных </w:t>
      </w:r>
      <w:r w:rsidR="00845BC6" w:rsidRPr="00FB564F">
        <w:rPr>
          <w:spacing w:val="-4"/>
          <w:sz w:val="28"/>
        </w:rPr>
        <w:t>недр;</w:t>
      </w:r>
    </w:p>
    <w:p w:rsidR="006415E6" w:rsidRPr="00FB564F" w:rsidRDefault="00845BC6" w:rsidP="00695796">
      <w:pPr>
        <w:pStyle w:val="a4"/>
        <w:numPr>
          <w:ilvl w:val="1"/>
          <w:numId w:val="38"/>
        </w:numPr>
        <w:tabs>
          <w:tab w:val="left" w:pos="961"/>
          <w:tab w:val="left" w:pos="962"/>
          <w:tab w:val="left" w:pos="9333"/>
        </w:tabs>
        <w:spacing w:before="13"/>
        <w:ind w:hanging="481"/>
        <w:rPr>
          <w:sz w:val="28"/>
        </w:rPr>
      </w:pPr>
      <w:r w:rsidRPr="00FB564F">
        <w:rPr>
          <w:sz w:val="28"/>
        </w:rPr>
        <w:t>высокая</w:t>
      </w:r>
      <w:r w:rsidR="005E33C4">
        <w:rPr>
          <w:sz w:val="28"/>
        </w:rPr>
        <w:t xml:space="preserve"> </w:t>
      </w:r>
      <w:r w:rsidRPr="00FB564F">
        <w:rPr>
          <w:sz w:val="28"/>
        </w:rPr>
        <w:t>изношенность</w:t>
      </w:r>
      <w:r w:rsidR="005E33C4">
        <w:rPr>
          <w:sz w:val="28"/>
        </w:rPr>
        <w:t xml:space="preserve"> </w:t>
      </w:r>
      <w:r w:rsidRPr="00FB564F">
        <w:rPr>
          <w:sz w:val="28"/>
        </w:rPr>
        <w:t>головных</w:t>
      </w:r>
      <w:r w:rsidR="005E33C4">
        <w:rPr>
          <w:sz w:val="28"/>
        </w:rPr>
        <w:t xml:space="preserve"> </w:t>
      </w:r>
      <w:r w:rsidRPr="00FB564F">
        <w:rPr>
          <w:sz w:val="28"/>
        </w:rPr>
        <w:t>сооружений</w:t>
      </w:r>
      <w:r w:rsidR="005E33C4">
        <w:rPr>
          <w:sz w:val="28"/>
        </w:rPr>
        <w:t xml:space="preserve"> </w:t>
      </w:r>
      <w:r w:rsidRPr="00FB564F">
        <w:rPr>
          <w:sz w:val="28"/>
        </w:rPr>
        <w:t>и</w:t>
      </w:r>
      <w:r w:rsidR="005E33C4">
        <w:rPr>
          <w:sz w:val="28"/>
        </w:rPr>
        <w:t xml:space="preserve"> </w:t>
      </w:r>
      <w:r w:rsidRPr="00FB564F">
        <w:rPr>
          <w:sz w:val="28"/>
        </w:rPr>
        <w:t>разводящих</w:t>
      </w:r>
      <w:r w:rsidR="005E33C4">
        <w:rPr>
          <w:sz w:val="28"/>
        </w:rPr>
        <w:t xml:space="preserve"> </w:t>
      </w:r>
      <w:r w:rsidRPr="00FB564F">
        <w:rPr>
          <w:spacing w:val="-2"/>
          <w:sz w:val="28"/>
        </w:rPr>
        <w:t>сетей</w:t>
      </w:r>
      <w:r w:rsidR="00695796">
        <w:rPr>
          <w:spacing w:val="-2"/>
          <w:sz w:val="28"/>
        </w:rPr>
        <w:t>;</w:t>
      </w:r>
    </w:p>
    <w:p w:rsidR="006415E6" w:rsidRPr="00FB564F" w:rsidRDefault="00845BC6" w:rsidP="00695796">
      <w:pPr>
        <w:pStyle w:val="a4"/>
        <w:numPr>
          <w:ilvl w:val="1"/>
          <w:numId w:val="38"/>
        </w:numPr>
        <w:tabs>
          <w:tab w:val="left" w:pos="961"/>
          <w:tab w:val="left" w:pos="962"/>
        </w:tabs>
        <w:spacing w:before="161" w:line="350" w:lineRule="auto"/>
        <w:ind w:right="71"/>
        <w:rPr>
          <w:sz w:val="28"/>
        </w:rPr>
      </w:pPr>
      <w:r w:rsidRPr="00FB564F">
        <w:rPr>
          <w:sz w:val="28"/>
        </w:rPr>
        <w:t>высокие</w:t>
      </w:r>
      <w:r w:rsidR="005E33C4">
        <w:rPr>
          <w:sz w:val="28"/>
        </w:rPr>
        <w:t xml:space="preserve"> </w:t>
      </w:r>
      <w:r w:rsidRPr="00FB564F">
        <w:rPr>
          <w:sz w:val="28"/>
        </w:rPr>
        <w:t>потери</w:t>
      </w:r>
      <w:r w:rsidR="005E33C4">
        <w:rPr>
          <w:sz w:val="28"/>
        </w:rPr>
        <w:t xml:space="preserve"> </w:t>
      </w:r>
      <w:r w:rsidRPr="00FB564F">
        <w:rPr>
          <w:sz w:val="28"/>
        </w:rPr>
        <w:t>воды</w:t>
      </w:r>
      <w:r w:rsidR="005E33C4">
        <w:rPr>
          <w:sz w:val="28"/>
        </w:rPr>
        <w:t xml:space="preserve"> </w:t>
      </w:r>
      <w:r w:rsidRPr="00FB564F">
        <w:rPr>
          <w:sz w:val="28"/>
        </w:rPr>
        <w:t>в</w:t>
      </w:r>
      <w:r w:rsidR="005E33C4">
        <w:rPr>
          <w:sz w:val="28"/>
        </w:rPr>
        <w:t xml:space="preserve"> </w:t>
      </w:r>
      <w:r w:rsidRPr="00FB564F">
        <w:rPr>
          <w:sz w:val="28"/>
        </w:rPr>
        <w:t>процессе</w:t>
      </w:r>
      <w:r w:rsidR="005E33C4">
        <w:rPr>
          <w:sz w:val="28"/>
        </w:rPr>
        <w:t xml:space="preserve"> </w:t>
      </w:r>
      <w:r w:rsidRPr="00FB564F">
        <w:rPr>
          <w:sz w:val="28"/>
        </w:rPr>
        <w:t>транспортировки</w:t>
      </w:r>
      <w:r w:rsidR="005E33C4">
        <w:rPr>
          <w:sz w:val="28"/>
        </w:rPr>
        <w:t xml:space="preserve"> </w:t>
      </w:r>
      <w:r w:rsidRPr="00FB564F">
        <w:rPr>
          <w:sz w:val="28"/>
        </w:rPr>
        <w:t>ее</w:t>
      </w:r>
      <w:r w:rsidR="005E33C4">
        <w:rPr>
          <w:sz w:val="28"/>
        </w:rPr>
        <w:t xml:space="preserve"> </w:t>
      </w:r>
      <w:r w:rsidRPr="00FB564F">
        <w:rPr>
          <w:sz w:val="28"/>
        </w:rPr>
        <w:t>к</w:t>
      </w:r>
      <w:r w:rsidR="005E33C4">
        <w:rPr>
          <w:sz w:val="28"/>
        </w:rPr>
        <w:t xml:space="preserve"> </w:t>
      </w:r>
      <w:r w:rsidRPr="00FB564F">
        <w:rPr>
          <w:sz w:val="28"/>
        </w:rPr>
        <w:t>местам</w:t>
      </w:r>
      <w:r w:rsidR="005E33C4">
        <w:rPr>
          <w:sz w:val="28"/>
        </w:rPr>
        <w:t xml:space="preserve"> </w:t>
      </w:r>
      <w:r w:rsidRPr="00FB564F">
        <w:rPr>
          <w:sz w:val="28"/>
        </w:rPr>
        <w:t>потреб</w:t>
      </w:r>
      <w:r w:rsidRPr="00FB564F">
        <w:rPr>
          <w:spacing w:val="-2"/>
          <w:sz w:val="28"/>
        </w:rPr>
        <w:t>ления;</w:t>
      </w:r>
    </w:p>
    <w:p w:rsidR="006415E6" w:rsidRPr="00695796" w:rsidRDefault="00845BC6" w:rsidP="00695796">
      <w:pPr>
        <w:pStyle w:val="a4"/>
        <w:numPr>
          <w:ilvl w:val="1"/>
          <w:numId w:val="38"/>
        </w:numPr>
        <w:tabs>
          <w:tab w:val="left" w:pos="961"/>
          <w:tab w:val="left" w:pos="962"/>
        </w:tabs>
        <w:spacing w:before="15"/>
        <w:ind w:hanging="481"/>
        <w:jc w:val="left"/>
        <w:rPr>
          <w:sz w:val="28"/>
        </w:rPr>
      </w:pPr>
      <w:r w:rsidRPr="00FB564F">
        <w:rPr>
          <w:sz w:val="28"/>
        </w:rPr>
        <w:t>отсутствуе</w:t>
      </w:r>
      <w:r w:rsidR="005E33C4">
        <w:rPr>
          <w:sz w:val="28"/>
        </w:rPr>
        <w:t xml:space="preserve">т </w:t>
      </w:r>
      <w:r w:rsidRPr="00FB564F">
        <w:rPr>
          <w:sz w:val="28"/>
        </w:rPr>
        <w:t>учет</w:t>
      </w:r>
      <w:r w:rsidR="005E33C4">
        <w:rPr>
          <w:sz w:val="28"/>
        </w:rPr>
        <w:t xml:space="preserve"> </w:t>
      </w:r>
      <w:r w:rsidRPr="00FB564F">
        <w:rPr>
          <w:sz w:val="28"/>
        </w:rPr>
        <w:t>поднятой</w:t>
      </w:r>
      <w:r w:rsidR="005E33C4">
        <w:rPr>
          <w:sz w:val="28"/>
        </w:rPr>
        <w:t xml:space="preserve"> </w:t>
      </w:r>
      <w:r w:rsidRPr="00FB564F">
        <w:rPr>
          <w:sz w:val="28"/>
        </w:rPr>
        <w:t>и</w:t>
      </w:r>
      <w:r w:rsidR="005E33C4">
        <w:rPr>
          <w:sz w:val="28"/>
        </w:rPr>
        <w:t xml:space="preserve"> </w:t>
      </w:r>
      <w:r w:rsidRPr="00FB564F">
        <w:rPr>
          <w:sz w:val="28"/>
        </w:rPr>
        <w:t>отпущенной</w:t>
      </w:r>
      <w:r w:rsidR="005E33C4">
        <w:rPr>
          <w:sz w:val="28"/>
        </w:rPr>
        <w:t xml:space="preserve"> </w:t>
      </w:r>
      <w:r w:rsidRPr="00FB564F">
        <w:rPr>
          <w:sz w:val="28"/>
        </w:rPr>
        <w:t>холодной</w:t>
      </w:r>
      <w:r w:rsidR="005E33C4">
        <w:rPr>
          <w:sz w:val="28"/>
        </w:rPr>
        <w:t xml:space="preserve"> </w:t>
      </w:r>
      <w:r w:rsidR="00695796">
        <w:rPr>
          <w:spacing w:val="-2"/>
          <w:sz w:val="28"/>
        </w:rPr>
        <w:t xml:space="preserve"> воды.</w:t>
      </w:r>
    </w:p>
    <w:p w:rsidR="00695796" w:rsidRPr="00695796" w:rsidRDefault="00695796" w:rsidP="00695796">
      <w:pPr>
        <w:pStyle w:val="a4"/>
        <w:tabs>
          <w:tab w:val="left" w:pos="961"/>
          <w:tab w:val="left" w:pos="962"/>
        </w:tabs>
        <w:spacing w:before="15"/>
        <w:ind w:left="961" w:firstLine="0"/>
        <w:jc w:val="left"/>
        <w:rPr>
          <w:sz w:val="28"/>
        </w:rPr>
      </w:pPr>
    </w:p>
    <w:p w:rsidR="006415E6" w:rsidRDefault="006415E6">
      <w:pPr>
        <w:pStyle w:val="a3"/>
        <w:spacing w:before="5"/>
        <w:rPr>
          <w:sz w:val="24"/>
        </w:rPr>
      </w:pPr>
    </w:p>
    <w:p w:rsidR="006415E6" w:rsidRDefault="00845BC6">
      <w:pPr>
        <w:pStyle w:val="2"/>
        <w:numPr>
          <w:ilvl w:val="3"/>
          <w:numId w:val="35"/>
        </w:numPr>
        <w:tabs>
          <w:tab w:val="left" w:pos="1876"/>
        </w:tabs>
        <w:spacing w:before="1" w:line="360" w:lineRule="auto"/>
        <w:ind w:right="103" w:firstLine="707"/>
      </w:pPr>
      <w: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rsidR="006415E6" w:rsidRDefault="00845BC6">
      <w:pPr>
        <w:pStyle w:val="a3"/>
        <w:spacing w:line="360" w:lineRule="auto"/>
        <w:ind w:left="241" w:right="106" w:firstLine="707"/>
        <w:jc w:val="both"/>
      </w:pPr>
      <w:r>
        <w:t xml:space="preserve">На территории с.п. </w:t>
      </w:r>
      <w:r w:rsidR="00D838D2">
        <w:t>Каменный Брод</w:t>
      </w:r>
      <w:r>
        <w:t xml:space="preserve"> отсутствует централизованное горячее водоснабжение. Для горячего водоснабжения используются проточные газовые водонагреватели, двухконтурные отопительные котлы и электрические водонагреватели.</w:t>
      </w:r>
    </w:p>
    <w:p w:rsidR="00695796" w:rsidRDefault="00695796">
      <w:pPr>
        <w:pStyle w:val="a3"/>
        <w:spacing w:line="360" w:lineRule="auto"/>
        <w:ind w:left="241" w:right="106" w:firstLine="707"/>
        <w:jc w:val="both"/>
      </w:pPr>
    </w:p>
    <w:p w:rsidR="006415E6" w:rsidRDefault="00845BC6">
      <w:pPr>
        <w:pStyle w:val="2"/>
        <w:numPr>
          <w:ilvl w:val="2"/>
          <w:numId w:val="36"/>
        </w:numPr>
        <w:tabs>
          <w:tab w:val="left" w:pos="1767"/>
        </w:tabs>
        <w:spacing w:before="74" w:line="360" w:lineRule="auto"/>
        <w:ind w:right="105" w:firstLine="707"/>
      </w:pPr>
      <w: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p>
    <w:p w:rsidR="006415E6" w:rsidRDefault="00845BC6">
      <w:pPr>
        <w:pStyle w:val="a3"/>
        <w:spacing w:before="1" w:line="360" w:lineRule="auto"/>
        <w:ind w:left="241" w:right="106" w:firstLine="708"/>
        <w:jc w:val="both"/>
      </w:pPr>
      <w:r>
        <w:t xml:space="preserve">Сельское поселение </w:t>
      </w:r>
      <w:r w:rsidR="00D838D2">
        <w:t>Каменный Брод</w:t>
      </w:r>
      <w:r>
        <w:t xml:space="preserve"> не относится к территории вечномерзлых грунтов. В связи, с чем отсутствуют технические и технологические решения по предотвращению замерзания воды.</w:t>
      </w:r>
    </w:p>
    <w:p w:rsidR="006415E6" w:rsidRDefault="00845BC6">
      <w:pPr>
        <w:pStyle w:val="a3"/>
        <w:spacing w:before="1" w:line="360" w:lineRule="auto"/>
        <w:ind w:left="241" w:right="107" w:firstLine="707"/>
        <w:jc w:val="both"/>
      </w:pPr>
      <w:r>
        <w:t>Существующие трубопроводы системы водоснабженияпроложены ниже уровня промерзания грунта</w:t>
      </w:r>
    </w:p>
    <w:p w:rsidR="006415E6" w:rsidRDefault="006415E6">
      <w:pPr>
        <w:pStyle w:val="a3"/>
        <w:rPr>
          <w:sz w:val="42"/>
        </w:rPr>
      </w:pPr>
    </w:p>
    <w:p w:rsidR="006415E6" w:rsidRDefault="00845BC6">
      <w:pPr>
        <w:pStyle w:val="2"/>
        <w:numPr>
          <w:ilvl w:val="2"/>
          <w:numId w:val="36"/>
        </w:numPr>
        <w:tabs>
          <w:tab w:val="left" w:pos="1652"/>
        </w:tabs>
        <w:spacing w:line="360" w:lineRule="auto"/>
        <w:ind w:right="469" w:firstLine="707"/>
      </w:pPr>
      <w:r>
        <w:t>Перечь</w:t>
      </w:r>
      <w:r w:rsidR="005E33C4">
        <w:t xml:space="preserve"> </w:t>
      </w:r>
      <w:r>
        <w:t>лиц,</w:t>
      </w:r>
      <w:r w:rsidR="005E33C4">
        <w:t xml:space="preserve"> </w:t>
      </w:r>
      <w:r>
        <w:t>владеющих</w:t>
      </w:r>
      <w:r w:rsidR="005E33C4">
        <w:t xml:space="preserve"> </w:t>
      </w:r>
      <w:r>
        <w:t>на</w:t>
      </w:r>
      <w:r w:rsidR="005E33C4">
        <w:t xml:space="preserve"> </w:t>
      </w:r>
      <w:r>
        <w:t>праве</w:t>
      </w:r>
      <w:r w:rsidR="005E33C4">
        <w:t xml:space="preserve"> </w:t>
      </w:r>
      <w:r>
        <w:t>собственности</w:t>
      </w:r>
      <w:r w:rsidR="005E33C4">
        <w:t xml:space="preserve"> </w:t>
      </w:r>
      <w:r>
        <w:t>объектами централизованной системы водоснабжения</w:t>
      </w:r>
    </w:p>
    <w:p w:rsidR="006415E6" w:rsidRDefault="00845BC6">
      <w:pPr>
        <w:pStyle w:val="a3"/>
        <w:spacing w:line="360" w:lineRule="auto"/>
        <w:ind w:left="241" w:right="107" w:firstLine="708"/>
        <w:jc w:val="both"/>
      </w:pPr>
      <w:r>
        <w:t xml:space="preserve">Собственником объектов централизованной системы водоснабжения с.п. </w:t>
      </w:r>
      <w:r w:rsidR="00877408">
        <w:t xml:space="preserve">Каменный Брод </w:t>
      </w:r>
      <w:r>
        <w:t>является Администрациясельского поселения.</w:t>
      </w:r>
    </w:p>
    <w:p w:rsidR="006415E6" w:rsidRDefault="00845BC6">
      <w:pPr>
        <w:pStyle w:val="a3"/>
        <w:spacing w:before="1" w:line="360" w:lineRule="auto"/>
        <w:ind w:left="241" w:right="107" w:firstLine="708"/>
        <w:jc w:val="both"/>
      </w:pPr>
      <w:r>
        <w:t>Организацией, эксплуатирующей системы водоснабжения населённого пункта с</w:t>
      </w:r>
      <w:r w:rsidR="00B63C25">
        <w:t xml:space="preserve">ельское </w:t>
      </w:r>
      <w:r>
        <w:t>п</w:t>
      </w:r>
      <w:r w:rsidR="00B63C25">
        <w:t>оселение</w:t>
      </w:r>
      <w:r w:rsidR="00877408">
        <w:t>Каменный Брод</w:t>
      </w:r>
      <w:r>
        <w:t>, является МУП «</w:t>
      </w:r>
      <w:r w:rsidR="00877408">
        <w:t>Водолей</w:t>
      </w:r>
      <w:r>
        <w:t xml:space="preserve">» муниципального района </w:t>
      </w:r>
      <w:r w:rsidR="005A3CE7">
        <w:t>Челно-Вершинский</w:t>
      </w:r>
      <w:r>
        <w:t xml:space="preserve"> Самарской области. Организация выполняет работы и оказывает услуги по водоснабжению, в том числе:</w:t>
      </w:r>
    </w:p>
    <w:p w:rsidR="006415E6" w:rsidRDefault="00845BC6">
      <w:pPr>
        <w:pStyle w:val="a4"/>
        <w:numPr>
          <w:ilvl w:val="2"/>
          <w:numId w:val="38"/>
        </w:numPr>
        <w:tabs>
          <w:tab w:val="left" w:pos="1150"/>
        </w:tabs>
        <w:spacing w:line="362" w:lineRule="auto"/>
        <w:ind w:right="107" w:firstLine="708"/>
        <w:rPr>
          <w:sz w:val="28"/>
        </w:rPr>
      </w:pPr>
      <w:r>
        <w:rPr>
          <w:sz w:val="28"/>
        </w:rPr>
        <w:t xml:space="preserve">добыча пресных подземных вод питьевого и хозяйственно-бытового </w:t>
      </w:r>
      <w:r>
        <w:rPr>
          <w:spacing w:val="-2"/>
          <w:sz w:val="28"/>
        </w:rPr>
        <w:t>назначения;</w:t>
      </w:r>
    </w:p>
    <w:p w:rsidR="006415E6" w:rsidRDefault="00845BC6">
      <w:pPr>
        <w:pStyle w:val="a4"/>
        <w:numPr>
          <w:ilvl w:val="2"/>
          <w:numId w:val="38"/>
        </w:numPr>
        <w:tabs>
          <w:tab w:val="left" w:pos="1113"/>
        </w:tabs>
        <w:spacing w:line="317" w:lineRule="exact"/>
        <w:ind w:left="1112" w:hanging="164"/>
        <w:rPr>
          <w:sz w:val="28"/>
        </w:rPr>
      </w:pPr>
      <w:r>
        <w:rPr>
          <w:sz w:val="28"/>
        </w:rPr>
        <w:t>подключение</w:t>
      </w:r>
      <w:r w:rsidR="005E33C4">
        <w:rPr>
          <w:sz w:val="28"/>
        </w:rPr>
        <w:t xml:space="preserve"> </w:t>
      </w:r>
      <w:r>
        <w:rPr>
          <w:sz w:val="28"/>
        </w:rPr>
        <w:t>потребителей</w:t>
      </w:r>
      <w:r w:rsidR="005E33C4">
        <w:rPr>
          <w:sz w:val="28"/>
        </w:rPr>
        <w:t xml:space="preserve"> </w:t>
      </w:r>
      <w:r>
        <w:rPr>
          <w:sz w:val="28"/>
        </w:rPr>
        <w:t>к</w:t>
      </w:r>
      <w:r w:rsidR="005E33C4">
        <w:rPr>
          <w:sz w:val="28"/>
        </w:rPr>
        <w:t xml:space="preserve"> </w:t>
      </w:r>
      <w:r>
        <w:rPr>
          <w:sz w:val="28"/>
        </w:rPr>
        <w:t>системе</w:t>
      </w:r>
      <w:r w:rsidR="005E33C4">
        <w:rPr>
          <w:sz w:val="28"/>
        </w:rPr>
        <w:t xml:space="preserve"> </w:t>
      </w:r>
      <w:r>
        <w:rPr>
          <w:spacing w:val="-2"/>
          <w:sz w:val="28"/>
        </w:rPr>
        <w:t>водоснабжения;</w:t>
      </w:r>
    </w:p>
    <w:p w:rsidR="006415E6" w:rsidRDefault="00845BC6">
      <w:pPr>
        <w:pStyle w:val="a4"/>
        <w:numPr>
          <w:ilvl w:val="2"/>
          <w:numId w:val="38"/>
        </w:numPr>
        <w:tabs>
          <w:tab w:val="left" w:pos="1113"/>
        </w:tabs>
        <w:spacing w:before="158"/>
        <w:ind w:left="1112" w:hanging="164"/>
        <w:rPr>
          <w:sz w:val="28"/>
        </w:rPr>
      </w:pPr>
      <w:r>
        <w:rPr>
          <w:sz w:val="28"/>
        </w:rPr>
        <w:lastRenderedPageBreak/>
        <w:t>обслуживание</w:t>
      </w:r>
      <w:r w:rsidR="005E33C4">
        <w:rPr>
          <w:sz w:val="28"/>
        </w:rPr>
        <w:t xml:space="preserve"> </w:t>
      </w:r>
      <w:r>
        <w:rPr>
          <w:sz w:val="28"/>
        </w:rPr>
        <w:t>водопроводных</w:t>
      </w:r>
      <w:r w:rsidR="005E33C4">
        <w:rPr>
          <w:sz w:val="28"/>
        </w:rPr>
        <w:t xml:space="preserve"> </w:t>
      </w:r>
      <w:r>
        <w:rPr>
          <w:spacing w:val="-2"/>
          <w:sz w:val="28"/>
        </w:rPr>
        <w:t>сетей;</w:t>
      </w:r>
    </w:p>
    <w:p w:rsidR="006415E6" w:rsidRDefault="00845BC6">
      <w:pPr>
        <w:pStyle w:val="a4"/>
        <w:numPr>
          <w:ilvl w:val="2"/>
          <w:numId w:val="38"/>
        </w:numPr>
        <w:tabs>
          <w:tab w:val="left" w:pos="1113"/>
        </w:tabs>
        <w:spacing w:before="160"/>
        <w:ind w:left="1112" w:hanging="164"/>
        <w:rPr>
          <w:sz w:val="28"/>
        </w:rPr>
      </w:pPr>
      <w:r>
        <w:rPr>
          <w:sz w:val="28"/>
        </w:rPr>
        <w:t>установка</w:t>
      </w:r>
      <w:r w:rsidR="005E33C4">
        <w:rPr>
          <w:sz w:val="28"/>
        </w:rPr>
        <w:t xml:space="preserve"> </w:t>
      </w:r>
      <w:r>
        <w:rPr>
          <w:sz w:val="28"/>
        </w:rPr>
        <w:t>приборов</w:t>
      </w:r>
      <w:r w:rsidR="005E33C4">
        <w:rPr>
          <w:sz w:val="28"/>
        </w:rPr>
        <w:t xml:space="preserve"> </w:t>
      </w:r>
      <w:r>
        <w:rPr>
          <w:sz w:val="28"/>
        </w:rPr>
        <w:t>учета(водомеров),их</w:t>
      </w:r>
      <w:r w:rsidR="005E33C4">
        <w:rPr>
          <w:sz w:val="28"/>
        </w:rPr>
        <w:t xml:space="preserve"> </w:t>
      </w:r>
      <w:r>
        <w:rPr>
          <w:spacing w:val="-2"/>
          <w:sz w:val="28"/>
        </w:rPr>
        <w:t>опломбировка;</w:t>
      </w:r>
    </w:p>
    <w:p w:rsidR="006415E6" w:rsidRDefault="00845BC6">
      <w:pPr>
        <w:pStyle w:val="a4"/>
        <w:numPr>
          <w:ilvl w:val="2"/>
          <w:numId w:val="38"/>
        </w:numPr>
        <w:tabs>
          <w:tab w:val="left" w:pos="1113"/>
        </w:tabs>
        <w:spacing w:before="163"/>
        <w:ind w:left="1112" w:hanging="164"/>
        <w:rPr>
          <w:sz w:val="28"/>
        </w:rPr>
      </w:pPr>
      <w:r>
        <w:rPr>
          <w:sz w:val="28"/>
        </w:rPr>
        <w:t>демонтажи монтажлиний</w:t>
      </w:r>
      <w:r>
        <w:rPr>
          <w:spacing w:val="-2"/>
          <w:sz w:val="28"/>
        </w:rPr>
        <w:t xml:space="preserve"> водоснабжения.</w:t>
      </w:r>
    </w:p>
    <w:p w:rsidR="006415E6" w:rsidRDefault="00845BC6">
      <w:pPr>
        <w:pStyle w:val="a3"/>
        <w:spacing w:before="160" w:line="360" w:lineRule="auto"/>
        <w:ind w:left="241" w:right="104" w:firstLine="707"/>
        <w:jc w:val="both"/>
      </w:pPr>
      <w:r>
        <w:t>Взаимоотношения предприятий с потребителями услуг осуществляется на договорной основе. Качество предоставляемых услуг соответствует требованиям, определенным действующим законодательствам.</w:t>
      </w:r>
    </w:p>
    <w:p w:rsidR="006415E6" w:rsidRDefault="006415E6">
      <w:pPr>
        <w:spacing w:line="360" w:lineRule="auto"/>
        <w:jc w:val="both"/>
        <w:sectPr w:rsidR="006415E6">
          <w:pgSz w:w="11910" w:h="16840"/>
          <w:pgMar w:top="1040" w:right="740" w:bottom="960" w:left="1460" w:header="0" w:footer="775" w:gutter="0"/>
          <w:cols w:space="720"/>
        </w:sectPr>
      </w:pPr>
    </w:p>
    <w:p w:rsidR="006415E6" w:rsidRDefault="00845BC6" w:rsidP="00695796">
      <w:pPr>
        <w:pStyle w:val="a3"/>
        <w:spacing w:before="74" w:line="362" w:lineRule="auto"/>
        <w:ind w:left="3171" w:hanging="2604"/>
      </w:pPr>
      <w:r>
        <w:lastRenderedPageBreak/>
        <w:t>РАЗДЕЛ2.2.НАПРАВЛЕНИЯ</w:t>
      </w:r>
      <w:r w:rsidR="005E33C4">
        <w:t xml:space="preserve"> </w:t>
      </w:r>
      <w:r>
        <w:t>РАЗВИТИЯ</w:t>
      </w:r>
      <w:r w:rsidR="005E33C4">
        <w:t xml:space="preserve"> </w:t>
      </w:r>
      <w:r>
        <w:t>ЦЕНТРАЛИЗОВАННЫХ СИСТЕМ</w:t>
      </w:r>
      <w:r w:rsidR="005E33C4">
        <w:t xml:space="preserve"> </w:t>
      </w:r>
      <w:r>
        <w:t>ВОДОСНАБЖЕНИЯ</w:t>
      </w:r>
    </w:p>
    <w:p w:rsidR="006415E6" w:rsidRPr="00695796" w:rsidRDefault="006415E6">
      <w:pPr>
        <w:pStyle w:val="a3"/>
        <w:spacing w:before="6"/>
        <w:rPr>
          <w:sz w:val="24"/>
        </w:rPr>
      </w:pPr>
    </w:p>
    <w:p w:rsidR="006415E6" w:rsidRDefault="00845BC6">
      <w:pPr>
        <w:pStyle w:val="2"/>
        <w:numPr>
          <w:ilvl w:val="2"/>
          <w:numId w:val="34"/>
        </w:numPr>
        <w:tabs>
          <w:tab w:val="left" w:pos="1807"/>
        </w:tabs>
        <w:spacing w:line="360" w:lineRule="auto"/>
        <w:ind w:right="103" w:firstLine="840"/>
        <w:jc w:val="both"/>
      </w:pPr>
      <w:r>
        <w:t>Основные направления, принципы, задачи и целевые показатели развития централизованных систем водоснабжения</w:t>
      </w:r>
    </w:p>
    <w:p w:rsidR="006415E6" w:rsidRDefault="00845BC6" w:rsidP="00695796">
      <w:pPr>
        <w:pStyle w:val="a3"/>
        <w:spacing w:before="1" w:line="360" w:lineRule="auto"/>
        <w:ind w:firstLine="720"/>
        <w:jc w:val="both"/>
      </w:pPr>
      <w:r>
        <w:t>Раздел«Водоснабжение»схемы</w:t>
      </w:r>
      <w:r w:rsidR="005E33C4">
        <w:t xml:space="preserve"> </w:t>
      </w:r>
      <w:r>
        <w:t>водоснабжения</w:t>
      </w:r>
      <w:r w:rsidR="005E33C4">
        <w:t xml:space="preserve"> </w:t>
      </w:r>
      <w:r>
        <w:t>и</w:t>
      </w:r>
      <w:r w:rsidR="005E33C4">
        <w:t xml:space="preserve"> </w:t>
      </w:r>
      <w:r>
        <w:t>водоотведения</w:t>
      </w:r>
      <w:r>
        <w:rPr>
          <w:spacing w:val="-4"/>
        </w:rPr>
        <w:t>с.п.</w:t>
      </w:r>
      <w:r w:rsidR="00877408">
        <w:t>Каменный Брод</w:t>
      </w:r>
      <w:r>
        <w:t xml:space="preserve"> разработан в целях реализации государственной политики в сфере водоснабжения, направленной на качества жизни населения путем обеспечения бесперебойной подачи гарантированно безопасной питьевой воды потребителямотвечающего требования СанПиН2.1.4.1071-001«Питьевая вода» с учетом развития и преобразования территорий сельского поселения.</w:t>
      </w:r>
    </w:p>
    <w:p w:rsidR="006415E6" w:rsidRDefault="00845BC6" w:rsidP="00695796">
      <w:pPr>
        <w:pStyle w:val="a3"/>
        <w:spacing w:line="360" w:lineRule="auto"/>
        <w:ind w:left="949"/>
        <w:jc w:val="both"/>
      </w:pPr>
      <w:r>
        <w:t>Основные</w:t>
      </w:r>
      <w:r w:rsidR="005E33C4">
        <w:t xml:space="preserve"> </w:t>
      </w:r>
      <w:r>
        <w:t>направления</w:t>
      </w:r>
      <w:r w:rsidR="005E33C4">
        <w:t xml:space="preserve"> </w:t>
      </w:r>
      <w:r>
        <w:t>развития</w:t>
      </w:r>
      <w:r w:rsidR="005E33C4">
        <w:t xml:space="preserve"> </w:t>
      </w:r>
      <w:r>
        <w:t>системы</w:t>
      </w:r>
      <w:r>
        <w:rPr>
          <w:spacing w:val="-2"/>
        </w:rPr>
        <w:t xml:space="preserve"> водоснабжения:</w:t>
      </w:r>
    </w:p>
    <w:p w:rsidR="006415E6" w:rsidRDefault="00845BC6" w:rsidP="00695796">
      <w:pPr>
        <w:pStyle w:val="a4"/>
        <w:numPr>
          <w:ilvl w:val="0"/>
          <w:numId w:val="33"/>
        </w:numPr>
        <w:tabs>
          <w:tab w:val="left" w:pos="1269"/>
        </w:tabs>
        <w:spacing w:before="160" w:line="360" w:lineRule="auto"/>
        <w:ind w:right="105" w:firstLine="707"/>
        <w:rPr>
          <w:sz w:val="28"/>
        </w:rPr>
      </w:pPr>
      <w:r>
        <w:rPr>
          <w:sz w:val="28"/>
        </w:rPr>
        <w:t>Обеспечение централизованным водоснабжением объектов новой и существующей застройки от действующей системы водоснабжения с выполнением технических условий владельца сетей;</w:t>
      </w:r>
    </w:p>
    <w:p w:rsidR="006415E6" w:rsidRDefault="00845BC6">
      <w:pPr>
        <w:pStyle w:val="a4"/>
        <w:numPr>
          <w:ilvl w:val="0"/>
          <w:numId w:val="33"/>
        </w:numPr>
        <w:tabs>
          <w:tab w:val="left" w:pos="1225"/>
        </w:tabs>
        <w:spacing w:before="1" w:line="360" w:lineRule="auto"/>
        <w:ind w:right="104" w:firstLine="679"/>
        <w:rPr>
          <w:sz w:val="28"/>
        </w:rPr>
      </w:pPr>
      <w:r>
        <w:rPr>
          <w:sz w:val="28"/>
        </w:rPr>
        <w:t>Реконструкция водозаборов с целью доведения качества воды до санитарно-эпидемиологических требований;</w:t>
      </w:r>
    </w:p>
    <w:p w:rsidR="006415E6" w:rsidRDefault="00845BC6">
      <w:pPr>
        <w:pStyle w:val="a4"/>
        <w:numPr>
          <w:ilvl w:val="0"/>
          <w:numId w:val="33"/>
        </w:numPr>
        <w:tabs>
          <w:tab w:val="left" w:pos="1202"/>
        </w:tabs>
        <w:spacing w:line="321" w:lineRule="exact"/>
        <w:ind w:left="1201" w:hanging="282"/>
        <w:rPr>
          <w:sz w:val="28"/>
        </w:rPr>
      </w:pPr>
      <w:r>
        <w:rPr>
          <w:sz w:val="28"/>
        </w:rPr>
        <w:t>Организации</w:t>
      </w:r>
      <w:r w:rsidR="005E33C4">
        <w:rPr>
          <w:sz w:val="28"/>
        </w:rPr>
        <w:t xml:space="preserve"> </w:t>
      </w:r>
      <w:r>
        <w:rPr>
          <w:sz w:val="28"/>
        </w:rPr>
        <w:t>зон</w:t>
      </w:r>
      <w:r w:rsidR="005E33C4">
        <w:rPr>
          <w:sz w:val="28"/>
        </w:rPr>
        <w:t xml:space="preserve"> </w:t>
      </w:r>
      <w:r>
        <w:rPr>
          <w:sz w:val="28"/>
        </w:rPr>
        <w:t>санитарной</w:t>
      </w:r>
      <w:r w:rsidR="005E33C4">
        <w:rPr>
          <w:sz w:val="28"/>
        </w:rPr>
        <w:t xml:space="preserve"> </w:t>
      </w:r>
      <w:r>
        <w:rPr>
          <w:sz w:val="28"/>
        </w:rPr>
        <w:t>охраны</w:t>
      </w:r>
      <w:r w:rsidR="005E33C4">
        <w:rPr>
          <w:sz w:val="28"/>
        </w:rPr>
        <w:t xml:space="preserve"> </w:t>
      </w:r>
      <w:r>
        <w:rPr>
          <w:sz w:val="28"/>
        </w:rPr>
        <w:t>источников</w:t>
      </w:r>
      <w:r w:rsidR="005E33C4">
        <w:rPr>
          <w:sz w:val="28"/>
        </w:rPr>
        <w:t xml:space="preserve"> </w:t>
      </w:r>
      <w:r>
        <w:rPr>
          <w:spacing w:val="-2"/>
          <w:sz w:val="28"/>
        </w:rPr>
        <w:t>водоснабжения;</w:t>
      </w:r>
    </w:p>
    <w:p w:rsidR="006415E6" w:rsidRDefault="00845BC6">
      <w:pPr>
        <w:pStyle w:val="a4"/>
        <w:numPr>
          <w:ilvl w:val="0"/>
          <w:numId w:val="33"/>
        </w:numPr>
        <w:tabs>
          <w:tab w:val="left" w:pos="1269"/>
        </w:tabs>
        <w:spacing w:before="163" w:line="360" w:lineRule="auto"/>
        <w:ind w:right="110" w:firstLine="679"/>
        <w:rPr>
          <w:sz w:val="28"/>
        </w:rPr>
      </w:pPr>
      <w:r>
        <w:rPr>
          <w:sz w:val="28"/>
        </w:rPr>
        <w:t>Реконструкция насосных станций с целью увеличения производительности и надежности работы;</w:t>
      </w:r>
    </w:p>
    <w:p w:rsidR="006415E6" w:rsidRDefault="00845BC6">
      <w:pPr>
        <w:pStyle w:val="a4"/>
        <w:numPr>
          <w:ilvl w:val="0"/>
          <w:numId w:val="33"/>
        </w:numPr>
        <w:tabs>
          <w:tab w:val="left" w:pos="1211"/>
        </w:tabs>
        <w:spacing w:line="360" w:lineRule="auto"/>
        <w:ind w:right="107" w:firstLine="679"/>
        <w:rPr>
          <w:sz w:val="28"/>
        </w:rPr>
      </w:pPr>
      <w:r>
        <w:rPr>
          <w:sz w:val="28"/>
        </w:rPr>
        <w:t>Реконструкция и замена наружных сетей трубами из полимерных ма</w:t>
      </w:r>
      <w:r>
        <w:rPr>
          <w:spacing w:val="-2"/>
          <w:sz w:val="28"/>
        </w:rPr>
        <w:t>териалов.</w:t>
      </w:r>
    </w:p>
    <w:p w:rsidR="006415E6" w:rsidRDefault="00845BC6">
      <w:pPr>
        <w:pStyle w:val="a3"/>
        <w:ind w:left="949"/>
        <w:jc w:val="both"/>
      </w:pPr>
      <w:r>
        <w:t>Принципами</w:t>
      </w:r>
      <w:r w:rsidR="005E33C4">
        <w:t xml:space="preserve"> </w:t>
      </w:r>
      <w:r>
        <w:t>развития</w:t>
      </w:r>
      <w:r w:rsidR="005E33C4">
        <w:t xml:space="preserve"> </w:t>
      </w:r>
      <w:r>
        <w:t>централизованной</w:t>
      </w:r>
      <w:r w:rsidR="005E33C4">
        <w:t xml:space="preserve"> </w:t>
      </w:r>
      <w:r>
        <w:t>системы</w:t>
      </w:r>
      <w:r w:rsidR="005E33C4">
        <w:t xml:space="preserve"> </w:t>
      </w:r>
      <w:r>
        <w:t>водоснабжения</w:t>
      </w:r>
      <w:r>
        <w:rPr>
          <w:spacing w:val="-4"/>
        </w:rPr>
        <w:t>с.п.</w:t>
      </w:r>
    </w:p>
    <w:p w:rsidR="006415E6" w:rsidRDefault="00877408">
      <w:pPr>
        <w:pStyle w:val="a3"/>
        <w:spacing w:before="160"/>
        <w:ind w:left="241"/>
        <w:jc w:val="both"/>
      </w:pPr>
      <w:r>
        <w:t>Каменный Брод</w:t>
      </w:r>
      <w:r w:rsidR="005E33C4">
        <w:t xml:space="preserve"> </w:t>
      </w:r>
      <w:r w:rsidR="00845BC6">
        <w:rPr>
          <w:spacing w:val="-2"/>
        </w:rPr>
        <w:t>являются:</w:t>
      </w:r>
    </w:p>
    <w:p w:rsidR="006415E6" w:rsidRDefault="00845BC6" w:rsidP="00860214">
      <w:pPr>
        <w:pStyle w:val="a4"/>
        <w:numPr>
          <w:ilvl w:val="0"/>
          <w:numId w:val="40"/>
        </w:numPr>
        <w:tabs>
          <w:tab w:val="left" w:pos="601"/>
          <w:tab w:val="left" w:pos="602"/>
        </w:tabs>
        <w:spacing w:before="162" w:line="350" w:lineRule="auto"/>
        <w:ind w:right="107"/>
        <w:rPr>
          <w:sz w:val="28"/>
        </w:rPr>
      </w:pPr>
      <w:r>
        <w:rPr>
          <w:sz w:val="28"/>
        </w:rPr>
        <w:t>постоянное улучшение качества предоставления услуг водоснабжения потребителям (абонентам);</w:t>
      </w:r>
    </w:p>
    <w:p w:rsidR="006415E6" w:rsidRDefault="00845BC6" w:rsidP="00860214">
      <w:pPr>
        <w:pStyle w:val="a4"/>
        <w:numPr>
          <w:ilvl w:val="0"/>
          <w:numId w:val="40"/>
        </w:numPr>
        <w:tabs>
          <w:tab w:val="left" w:pos="601"/>
          <w:tab w:val="left" w:pos="602"/>
        </w:tabs>
        <w:spacing w:before="16" w:line="350" w:lineRule="auto"/>
        <w:ind w:right="104"/>
        <w:rPr>
          <w:sz w:val="28"/>
        </w:rPr>
      </w:pPr>
      <w:r>
        <w:rPr>
          <w:sz w:val="28"/>
        </w:rPr>
        <w:t>удовлетворение</w:t>
      </w:r>
      <w:r w:rsidR="005E33C4">
        <w:rPr>
          <w:sz w:val="28"/>
        </w:rPr>
        <w:t xml:space="preserve"> </w:t>
      </w:r>
      <w:r>
        <w:rPr>
          <w:sz w:val="28"/>
        </w:rPr>
        <w:t>потребности</w:t>
      </w:r>
      <w:r w:rsidR="005E33C4">
        <w:rPr>
          <w:sz w:val="28"/>
        </w:rPr>
        <w:t xml:space="preserve"> </w:t>
      </w:r>
      <w:r>
        <w:rPr>
          <w:sz w:val="28"/>
        </w:rPr>
        <w:t>в</w:t>
      </w:r>
      <w:r w:rsidR="005E33C4">
        <w:rPr>
          <w:sz w:val="28"/>
        </w:rPr>
        <w:t xml:space="preserve"> </w:t>
      </w:r>
      <w:r>
        <w:rPr>
          <w:sz w:val="28"/>
        </w:rPr>
        <w:t>обеспечении</w:t>
      </w:r>
      <w:r w:rsidR="005E33C4">
        <w:rPr>
          <w:sz w:val="28"/>
        </w:rPr>
        <w:t xml:space="preserve"> </w:t>
      </w:r>
      <w:r>
        <w:rPr>
          <w:sz w:val="28"/>
        </w:rPr>
        <w:t>услугой</w:t>
      </w:r>
      <w:r w:rsidR="005E33C4">
        <w:rPr>
          <w:sz w:val="28"/>
        </w:rPr>
        <w:t xml:space="preserve"> </w:t>
      </w:r>
      <w:r>
        <w:rPr>
          <w:sz w:val="28"/>
        </w:rPr>
        <w:t>водоснабжения</w:t>
      </w:r>
      <w:r w:rsidR="005E33C4">
        <w:rPr>
          <w:sz w:val="28"/>
        </w:rPr>
        <w:t xml:space="preserve"> </w:t>
      </w:r>
      <w:r>
        <w:rPr>
          <w:sz w:val="28"/>
        </w:rPr>
        <w:t>н</w:t>
      </w:r>
      <w:r w:rsidR="00860214">
        <w:rPr>
          <w:sz w:val="28"/>
        </w:rPr>
        <w:t>ов</w:t>
      </w:r>
      <w:r>
        <w:rPr>
          <w:sz w:val="28"/>
        </w:rPr>
        <w:t>ых объектов строительства;</w:t>
      </w:r>
    </w:p>
    <w:p w:rsidR="006415E6" w:rsidRPr="00860214" w:rsidRDefault="00845BC6" w:rsidP="00D14E48">
      <w:pPr>
        <w:pStyle w:val="a4"/>
        <w:numPr>
          <w:ilvl w:val="0"/>
          <w:numId w:val="40"/>
        </w:numPr>
        <w:tabs>
          <w:tab w:val="left" w:pos="601"/>
          <w:tab w:val="left" w:pos="602"/>
        </w:tabs>
        <w:spacing w:before="74" w:line="362" w:lineRule="auto"/>
        <w:ind w:right="108"/>
        <w:rPr>
          <w:sz w:val="28"/>
        </w:rPr>
      </w:pPr>
      <w:r w:rsidRPr="00860214">
        <w:rPr>
          <w:sz w:val="28"/>
        </w:rPr>
        <w:t xml:space="preserve">постоянное совершенствование схемы водоснабжения на основе </w:t>
      </w:r>
      <w:r w:rsidRPr="00860214">
        <w:rPr>
          <w:sz w:val="28"/>
        </w:rPr>
        <w:lastRenderedPageBreak/>
        <w:t>последовательного</w:t>
      </w:r>
      <w:r w:rsidR="005E33C4">
        <w:rPr>
          <w:sz w:val="28"/>
        </w:rPr>
        <w:t xml:space="preserve"> </w:t>
      </w:r>
      <w:r w:rsidRPr="00860214">
        <w:rPr>
          <w:sz w:val="28"/>
        </w:rPr>
        <w:t>планирования</w:t>
      </w:r>
      <w:r w:rsidR="005E33C4">
        <w:rPr>
          <w:sz w:val="28"/>
        </w:rPr>
        <w:t xml:space="preserve"> </w:t>
      </w:r>
      <w:r w:rsidRPr="00860214">
        <w:rPr>
          <w:sz w:val="28"/>
        </w:rPr>
        <w:t>развити</w:t>
      </w:r>
      <w:r w:rsidR="005E33C4">
        <w:rPr>
          <w:sz w:val="28"/>
        </w:rPr>
        <w:t xml:space="preserve">я </w:t>
      </w:r>
      <w:r w:rsidRPr="00860214">
        <w:rPr>
          <w:sz w:val="28"/>
        </w:rPr>
        <w:t>системы</w:t>
      </w:r>
      <w:r w:rsidR="005E33C4">
        <w:rPr>
          <w:sz w:val="28"/>
        </w:rPr>
        <w:t xml:space="preserve"> </w:t>
      </w:r>
      <w:r w:rsidRPr="00860214">
        <w:rPr>
          <w:sz w:val="28"/>
        </w:rPr>
        <w:t>водоснабжения,реализации</w:t>
      </w:r>
      <w:r w:rsidR="005E33C4">
        <w:rPr>
          <w:sz w:val="28"/>
        </w:rPr>
        <w:t xml:space="preserve"> </w:t>
      </w:r>
      <w:r w:rsidRPr="00860214">
        <w:rPr>
          <w:sz w:val="28"/>
        </w:rPr>
        <w:t>плановых мероприятий, проверки результатов реализации и своевременной корректировки технических решений и мероприятий.</w:t>
      </w:r>
    </w:p>
    <w:p w:rsidR="006415E6" w:rsidRDefault="00845BC6">
      <w:pPr>
        <w:pStyle w:val="a3"/>
        <w:spacing w:line="317" w:lineRule="exact"/>
        <w:ind w:left="949"/>
        <w:jc w:val="both"/>
      </w:pPr>
      <w:r>
        <w:t>Основные</w:t>
      </w:r>
      <w:r w:rsidR="005E33C4">
        <w:t xml:space="preserve"> </w:t>
      </w:r>
      <w:r>
        <w:t>задачи</w:t>
      </w:r>
      <w:r w:rsidR="005E33C4">
        <w:t xml:space="preserve"> </w:t>
      </w:r>
      <w:r>
        <w:t>развития</w:t>
      </w:r>
      <w:r w:rsidR="005E33C4">
        <w:t xml:space="preserve"> </w:t>
      </w:r>
      <w:r>
        <w:t>системы</w:t>
      </w:r>
      <w:r w:rsidR="005E33C4">
        <w:t xml:space="preserve"> </w:t>
      </w:r>
      <w:r>
        <w:rPr>
          <w:spacing w:val="-2"/>
        </w:rPr>
        <w:t>водоснабжения:</w:t>
      </w:r>
    </w:p>
    <w:p w:rsidR="006415E6" w:rsidRDefault="00845BC6">
      <w:pPr>
        <w:pStyle w:val="a4"/>
        <w:numPr>
          <w:ilvl w:val="0"/>
          <w:numId w:val="32"/>
        </w:numPr>
        <w:tabs>
          <w:tab w:val="left" w:pos="950"/>
        </w:tabs>
        <w:spacing w:before="162" w:line="350" w:lineRule="auto"/>
        <w:ind w:right="109" w:firstLine="427"/>
        <w:rPr>
          <w:sz w:val="28"/>
        </w:rPr>
      </w:pPr>
      <w:r>
        <w:rPr>
          <w:sz w:val="28"/>
        </w:rPr>
        <w:t>в</w:t>
      </w:r>
      <w:r w:rsidR="005E33C4">
        <w:rPr>
          <w:sz w:val="28"/>
        </w:rPr>
        <w:t xml:space="preserve"> </w:t>
      </w:r>
      <w:r>
        <w:rPr>
          <w:sz w:val="28"/>
        </w:rPr>
        <w:t>виду увеличения численности населения необходимо реконструкция существующих водозаборов;</w:t>
      </w:r>
    </w:p>
    <w:p w:rsidR="006415E6" w:rsidRDefault="00845BC6">
      <w:pPr>
        <w:pStyle w:val="a4"/>
        <w:numPr>
          <w:ilvl w:val="0"/>
          <w:numId w:val="32"/>
        </w:numPr>
        <w:tabs>
          <w:tab w:val="left" w:pos="950"/>
        </w:tabs>
        <w:spacing w:before="16" w:line="355" w:lineRule="auto"/>
        <w:ind w:right="106" w:firstLine="427"/>
        <w:rPr>
          <w:sz w:val="28"/>
        </w:rPr>
      </w:pPr>
      <w:r>
        <w:rPr>
          <w:sz w:val="28"/>
        </w:rPr>
        <w:t>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w:t>
      </w:r>
    </w:p>
    <w:p w:rsidR="006415E6" w:rsidRDefault="00845BC6">
      <w:pPr>
        <w:pStyle w:val="a4"/>
        <w:numPr>
          <w:ilvl w:val="0"/>
          <w:numId w:val="32"/>
        </w:numPr>
        <w:tabs>
          <w:tab w:val="left" w:pos="950"/>
        </w:tabs>
        <w:spacing w:before="8" w:line="350" w:lineRule="auto"/>
        <w:ind w:right="107" w:firstLine="427"/>
        <w:rPr>
          <w:sz w:val="28"/>
        </w:rPr>
      </w:pPr>
      <w:r>
        <w:rPr>
          <w:sz w:val="28"/>
        </w:rPr>
        <w:t>строительство водоводов и уличных сетей для площадок нового строи</w:t>
      </w:r>
      <w:r>
        <w:rPr>
          <w:spacing w:val="-2"/>
          <w:sz w:val="28"/>
        </w:rPr>
        <w:t>тельства;</w:t>
      </w:r>
    </w:p>
    <w:p w:rsidR="006415E6" w:rsidRDefault="00845BC6">
      <w:pPr>
        <w:pStyle w:val="a4"/>
        <w:numPr>
          <w:ilvl w:val="0"/>
          <w:numId w:val="32"/>
        </w:numPr>
        <w:tabs>
          <w:tab w:val="left" w:pos="950"/>
        </w:tabs>
        <w:spacing w:before="15"/>
        <w:ind w:left="949" w:hanging="282"/>
        <w:rPr>
          <w:sz w:val="28"/>
        </w:rPr>
      </w:pPr>
      <w:r>
        <w:rPr>
          <w:sz w:val="28"/>
        </w:rPr>
        <w:t>реконструкция</w:t>
      </w:r>
      <w:r w:rsidR="005E33C4">
        <w:rPr>
          <w:sz w:val="28"/>
        </w:rPr>
        <w:t xml:space="preserve"> </w:t>
      </w:r>
      <w:r>
        <w:rPr>
          <w:sz w:val="28"/>
        </w:rPr>
        <w:t>и</w:t>
      </w:r>
      <w:r w:rsidR="005E33C4">
        <w:rPr>
          <w:sz w:val="28"/>
        </w:rPr>
        <w:t xml:space="preserve"> </w:t>
      </w:r>
      <w:r>
        <w:rPr>
          <w:sz w:val="28"/>
        </w:rPr>
        <w:t>строительство</w:t>
      </w:r>
      <w:r w:rsidR="005E33C4">
        <w:rPr>
          <w:sz w:val="28"/>
        </w:rPr>
        <w:t xml:space="preserve"> </w:t>
      </w:r>
      <w:r>
        <w:rPr>
          <w:sz w:val="28"/>
        </w:rPr>
        <w:t>существующих</w:t>
      </w:r>
      <w:r w:rsidR="005E33C4">
        <w:rPr>
          <w:sz w:val="28"/>
        </w:rPr>
        <w:t xml:space="preserve"> </w:t>
      </w:r>
      <w:r>
        <w:rPr>
          <w:sz w:val="28"/>
        </w:rPr>
        <w:t>водопроводных</w:t>
      </w:r>
      <w:r w:rsidR="005E33C4">
        <w:rPr>
          <w:sz w:val="28"/>
        </w:rPr>
        <w:t xml:space="preserve"> </w:t>
      </w:r>
      <w:r>
        <w:rPr>
          <w:spacing w:val="-2"/>
          <w:sz w:val="28"/>
        </w:rPr>
        <w:t>сетей;</w:t>
      </w:r>
    </w:p>
    <w:p w:rsidR="006415E6" w:rsidRDefault="00845BC6">
      <w:pPr>
        <w:pStyle w:val="a4"/>
        <w:numPr>
          <w:ilvl w:val="0"/>
          <w:numId w:val="32"/>
        </w:numPr>
        <w:tabs>
          <w:tab w:val="left" w:pos="950"/>
        </w:tabs>
        <w:spacing w:before="161" w:line="355" w:lineRule="auto"/>
        <w:ind w:right="106" w:firstLine="427"/>
        <w:rPr>
          <w:sz w:val="28"/>
        </w:rPr>
      </w:pPr>
      <w:r>
        <w:rPr>
          <w:sz w:val="28"/>
        </w:rPr>
        <w:t>замена</w:t>
      </w:r>
      <w:r w:rsidR="005E33C4">
        <w:rPr>
          <w:sz w:val="28"/>
        </w:rPr>
        <w:t xml:space="preserve"> </w:t>
      </w:r>
      <w:r>
        <w:rPr>
          <w:sz w:val="28"/>
        </w:rPr>
        <w:t>запорной</w:t>
      </w:r>
      <w:r w:rsidR="005E33C4">
        <w:rPr>
          <w:sz w:val="28"/>
        </w:rPr>
        <w:t xml:space="preserve"> </w:t>
      </w:r>
      <w:r>
        <w:rPr>
          <w:sz w:val="28"/>
        </w:rPr>
        <w:t>арматуры</w:t>
      </w:r>
      <w:r w:rsidR="005E33C4">
        <w:rPr>
          <w:sz w:val="28"/>
        </w:rPr>
        <w:t xml:space="preserve"> </w:t>
      </w:r>
      <w:r>
        <w:rPr>
          <w:sz w:val="28"/>
        </w:rPr>
        <w:t>на</w:t>
      </w:r>
      <w:r w:rsidR="005E33C4">
        <w:rPr>
          <w:sz w:val="28"/>
        </w:rPr>
        <w:t xml:space="preserve"> </w:t>
      </w:r>
      <w:r>
        <w:rPr>
          <w:sz w:val="28"/>
        </w:rPr>
        <w:t>водопроводной</w:t>
      </w:r>
      <w:r w:rsidR="005E33C4">
        <w:rPr>
          <w:sz w:val="28"/>
        </w:rPr>
        <w:t xml:space="preserve"> </w:t>
      </w:r>
      <w:r>
        <w:rPr>
          <w:sz w:val="28"/>
        </w:rPr>
        <w:t>сети</w:t>
      </w:r>
      <w:r w:rsidR="005E33C4">
        <w:rPr>
          <w:sz w:val="28"/>
        </w:rPr>
        <w:t xml:space="preserve"> </w:t>
      </w:r>
      <w:r>
        <w:rPr>
          <w:sz w:val="28"/>
        </w:rPr>
        <w:t>с</w:t>
      </w:r>
      <w:r w:rsidR="005E33C4">
        <w:rPr>
          <w:sz w:val="28"/>
        </w:rPr>
        <w:t xml:space="preserve"> </w:t>
      </w:r>
      <w:r>
        <w:rPr>
          <w:sz w:val="28"/>
        </w:rPr>
        <w:t>целью</w:t>
      </w:r>
      <w:r w:rsidR="005E33C4">
        <w:rPr>
          <w:sz w:val="28"/>
        </w:rPr>
        <w:t xml:space="preserve"> </w:t>
      </w:r>
      <w:r>
        <w:rPr>
          <w:sz w:val="28"/>
        </w:rPr>
        <w:t>обеспечения исправного технического состояния сети, бесперебойной подачи воды потребителям, в том числе на нужды пожаротушения;</w:t>
      </w:r>
    </w:p>
    <w:p w:rsidR="006415E6" w:rsidRPr="00860214" w:rsidRDefault="00845BC6" w:rsidP="00860214">
      <w:pPr>
        <w:pStyle w:val="a4"/>
        <w:numPr>
          <w:ilvl w:val="0"/>
          <w:numId w:val="32"/>
        </w:numPr>
        <w:tabs>
          <w:tab w:val="left" w:pos="1020"/>
        </w:tabs>
        <w:spacing w:line="350" w:lineRule="auto"/>
        <w:ind w:right="107"/>
        <w:rPr>
          <w:sz w:val="28"/>
          <w:szCs w:val="28"/>
        </w:rPr>
      </w:pPr>
      <w:r>
        <w:tab/>
      </w:r>
      <w:r>
        <w:rPr>
          <w:sz w:val="28"/>
        </w:rPr>
        <w:t>установка для всех потребителей приборов учета расхода воды. Целевым</w:t>
      </w:r>
      <w:r w:rsidR="005E33C4">
        <w:rPr>
          <w:sz w:val="28"/>
        </w:rPr>
        <w:t xml:space="preserve"> </w:t>
      </w:r>
      <w:r>
        <w:rPr>
          <w:sz w:val="28"/>
        </w:rPr>
        <w:t>и</w:t>
      </w:r>
      <w:r w:rsidR="005E33C4">
        <w:rPr>
          <w:sz w:val="28"/>
        </w:rPr>
        <w:t xml:space="preserve"> </w:t>
      </w:r>
      <w:r>
        <w:rPr>
          <w:sz w:val="28"/>
        </w:rPr>
        <w:t>показателями</w:t>
      </w:r>
      <w:r w:rsidR="005E33C4">
        <w:rPr>
          <w:sz w:val="28"/>
        </w:rPr>
        <w:t xml:space="preserve"> </w:t>
      </w:r>
      <w:r>
        <w:rPr>
          <w:sz w:val="28"/>
        </w:rPr>
        <w:t>развития</w:t>
      </w:r>
      <w:r w:rsidR="005E33C4">
        <w:rPr>
          <w:sz w:val="28"/>
        </w:rPr>
        <w:t xml:space="preserve"> </w:t>
      </w:r>
      <w:r>
        <w:rPr>
          <w:sz w:val="28"/>
        </w:rPr>
        <w:t>централизованных</w:t>
      </w:r>
      <w:r w:rsidR="005E33C4">
        <w:rPr>
          <w:sz w:val="28"/>
        </w:rPr>
        <w:t xml:space="preserve"> </w:t>
      </w:r>
      <w:r>
        <w:rPr>
          <w:sz w:val="28"/>
        </w:rPr>
        <w:t>систем</w:t>
      </w:r>
      <w:r w:rsidR="005E33C4">
        <w:rPr>
          <w:sz w:val="28"/>
        </w:rPr>
        <w:t xml:space="preserve"> </w:t>
      </w:r>
      <w:r w:rsidRPr="00860214">
        <w:rPr>
          <w:spacing w:val="-2"/>
          <w:sz w:val="28"/>
          <w:szCs w:val="28"/>
        </w:rPr>
        <w:t>водоснаб</w:t>
      </w:r>
      <w:r w:rsidRPr="00860214">
        <w:rPr>
          <w:sz w:val="28"/>
          <w:szCs w:val="28"/>
        </w:rPr>
        <w:t>жения</w:t>
      </w:r>
      <w:r w:rsidR="005E33C4">
        <w:rPr>
          <w:sz w:val="28"/>
          <w:szCs w:val="28"/>
        </w:rPr>
        <w:t xml:space="preserve"> </w:t>
      </w:r>
      <w:r w:rsidRPr="00860214">
        <w:rPr>
          <w:spacing w:val="-2"/>
          <w:sz w:val="28"/>
          <w:szCs w:val="28"/>
        </w:rPr>
        <w:t>являются:</w:t>
      </w:r>
    </w:p>
    <w:p w:rsidR="006415E6" w:rsidRDefault="00845BC6" w:rsidP="00860214">
      <w:pPr>
        <w:ind w:left="841"/>
        <w:jc w:val="both"/>
        <w:rPr>
          <w:i/>
          <w:sz w:val="28"/>
        </w:rPr>
      </w:pPr>
      <w:r>
        <w:rPr>
          <w:rFonts w:ascii="Courier New" w:hAnsi="Courier New"/>
          <w:sz w:val="28"/>
        </w:rPr>
        <w:t>o</w:t>
      </w:r>
      <w:r w:rsidR="00A53572">
        <w:rPr>
          <w:rFonts w:ascii="Courier New" w:hAnsi="Courier New"/>
          <w:sz w:val="28"/>
        </w:rPr>
        <w:t xml:space="preserve"> </w:t>
      </w:r>
      <w:r>
        <w:rPr>
          <w:i/>
          <w:sz w:val="28"/>
        </w:rPr>
        <w:t>Показатели</w:t>
      </w:r>
      <w:r w:rsidR="005E33C4">
        <w:rPr>
          <w:i/>
          <w:sz w:val="28"/>
        </w:rPr>
        <w:t xml:space="preserve"> </w:t>
      </w:r>
      <w:r>
        <w:rPr>
          <w:i/>
          <w:sz w:val="28"/>
        </w:rPr>
        <w:t>качества</w:t>
      </w:r>
      <w:r w:rsidR="005E33C4">
        <w:rPr>
          <w:i/>
          <w:sz w:val="28"/>
        </w:rPr>
        <w:t xml:space="preserve"> </w:t>
      </w:r>
      <w:r>
        <w:rPr>
          <w:i/>
          <w:spacing w:val="-4"/>
          <w:sz w:val="28"/>
        </w:rPr>
        <w:t>воды</w:t>
      </w:r>
    </w:p>
    <w:p w:rsidR="006415E6" w:rsidRDefault="00845BC6" w:rsidP="00860214">
      <w:pPr>
        <w:pStyle w:val="a3"/>
        <w:spacing w:line="360" w:lineRule="auto"/>
        <w:ind w:left="241" w:right="108" w:firstLine="708"/>
        <w:jc w:val="both"/>
      </w:pPr>
      <w:r>
        <w:t>Для</w:t>
      </w:r>
      <w:r w:rsidR="005E33C4">
        <w:t xml:space="preserve"> </w:t>
      </w:r>
      <w:r>
        <w:t>поддержания 100% соответствия качества питьевой воды по требованиям нормативных документов:</w:t>
      </w:r>
    </w:p>
    <w:p w:rsidR="006415E6" w:rsidRDefault="00A53572" w:rsidP="00860214">
      <w:pPr>
        <w:pStyle w:val="a4"/>
        <w:numPr>
          <w:ilvl w:val="0"/>
          <w:numId w:val="31"/>
        </w:numPr>
        <w:tabs>
          <w:tab w:val="left" w:pos="1093"/>
          <w:tab w:val="left" w:pos="1094"/>
        </w:tabs>
        <w:ind w:left="1093" w:hanging="373"/>
        <w:jc w:val="left"/>
        <w:rPr>
          <w:sz w:val="28"/>
        </w:rPr>
      </w:pPr>
      <w:r>
        <w:rPr>
          <w:sz w:val="28"/>
        </w:rPr>
        <w:t>п</w:t>
      </w:r>
      <w:r w:rsidR="00845BC6">
        <w:rPr>
          <w:sz w:val="28"/>
        </w:rPr>
        <w:t>остоянный</w:t>
      </w:r>
      <w:r w:rsidR="005E33C4">
        <w:rPr>
          <w:sz w:val="28"/>
        </w:rPr>
        <w:t xml:space="preserve"> </w:t>
      </w:r>
      <w:r w:rsidR="00845BC6">
        <w:rPr>
          <w:sz w:val="28"/>
        </w:rPr>
        <w:t>контроль</w:t>
      </w:r>
      <w:r w:rsidR="005E33C4">
        <w:rPr>
          <w:sz w:val="28"/>
        </w:rPr>
        <w:t xml:space="preserve"> </w:t>
      </w:r>
      <w:r w:rsidR="00845BC6">
        <w:rPr>
          <w:sz w:val="28"/>
        </w:rPr>
        <w:t>качества</w:t>
      </w:r>
      <w:r w:rsidR="005E33C4">
        <w:rPr>
          <w:sz w:val="28"/>
        </w:rPr>
        <w:t xml:space="preserve"> </w:t>
      </w:r>
      <w:r w:rsidR="00845BC6">
        <w:rPr>
          <w:spacing w:val="-4"/>
          <w:sz w:val="28"/>
        </w:rPr>
        <w:t>воды;</w:t>
      </w:r>
    </w:p>
    <w:p w:rsidR="006415E6" w:rsidRDefault="00A53572" w:rsidP="00860214">
      <w:pPr>
        <w:pStyle w:val="a4"/>
        <w:numPr>
          <w:ilvl w:val="0"/>
          <w:numId w:val="31"/>
        </w:numPr>
        <w:tabs>
          <w:tab w:val="left" w:pos="1093"/>
          <w:tab w:val="left" w:pos="1094"/>
        </w:tabs>
        <w:spacing w:line="273" w:lineRule="auto"/>
        <w:ind w:right="105" w:firstLine="480"/>
        <w:rPr>
          <w:sz w:val="28"/>
        </w:rPr>
      </w:pPr>
      <w:r>
        <w:rPr>
          <w:sz w:val="28"/>
        </w:rPr>
        <w:t>с</w:t>
      </w:r>
      <w:r w:rsidR="00845BC6">
        <w:rPr>
          <w:sz w:val="28"/>
        </w:rPr>
        <w:t>воевременные</w:t>
      </w:r>
      <w:r w:rsidR="005E33C4">
        <w:rPr>
          <w:sz w:val="28"/>
        </w:rPr>
        <w:t xml:space="preserve"> </w:t>
      </w:r>
      <w:r w:rsidR="00845BC6">
        <w:rPr>
          <w:sz w:val="28"/>
        </w:rPr>
        <w:t>мероприятия</w:t>
      </w:r>
      <w:r w:rsidR="005E33C4">
        <w:rPr>
          <w:sz w:val="28"/>
        </w:rPr>
        <w:t xml:space="preserve"> </w:t>
      </w:r>
      <w:r w:rsidR="00845BC6">
        <w:rPr>
          <w:sz w:val="28"/>
        </w:rPr>
        <w:t>по</w:t>
      </w:r>
      <w:r w:rsidR="005E33C4">
        <w:rPr>
          <w:sz w:val="28"/>
        </w:rPr>
        <w:t xml:space="preserve"> </w:t>
      </w:r>
      <w:r w:rsidR="00845BC6">
        <w:rPr>
          <w:sz w:val="28"/>
        </w:rPr>
        <w:t>санитарной</w:t>
      </w:r>
      <w:r w:rsidR="005E33C4">
        <w:rPr>
          <w:sz w:val="28"/>
        </w:rPr>
        <w:t xml:space="preserve"> </w:t>
      </w:r>
      <w:r w:rsidR="00845BC6">
        <w:rPr>
          <w:sz w:val="28"/>
        </w:rPr>
        <w:t>обработке</w:t>
      </w:r>
      <w:r w:rsidR="005E33C4">
        <w:rPr>
          <w:sz w:val="28"/>
        </w:rPr>
        <w:t xml:space="preserve"> </w:t>
      </w:r>
      <w:r w:rsidR="00845BC6">
        <w:rPr>
          <w:sz w:val="28"/>
        </w:rPr>
        <w:t>систем</w:t>
      </w:r>
      <w:r w:rsidR="005E33C4">
        <w:rPr>
          <w:sz w:val="28"/>
        </w:rPr>
        <w:t xml:space="preserve"> </w:t>
      </w:r>
      <w:r w:rsidR="00845BC6">
        <w:rPr>
          <w:sz w:val="28"/>
        </w:rPr>
        <w:t>водоснабжения (резервуаров, водопроводных сетей);</w:t>
      </w:r>
    </w:p>
    <w:p w:rsidR="006415E6" w:rsidRDefault="00845BC6" w:rsidP="00860214">
      <w:pPr>
        <w:pStyle w:val="a4"/>
        <w:numPr>
          <w:ilvl w:val="0"/>
          <w:numId w:val="31"/>
        </w:numPr>
        <w:tabs>
          <w:tab w:val="left" w:pos="1093"/>
          <w:tab w:val="left" w:pos="1094"/>
        </w:tabs>
        <w:spacing w:line="273" w:lineRule="auto"/>
        <w:ind w:right="105" w:firstLine="480"/>
        <w:rPr>
          <w:sz w:val="28"/>
        </w:rPr>
      </w:pPr>
      <w:r>
        <w:rPr>
          <w:sz w:val="28"/>
        </w:rPr>
        <w:t>при проектировании, строительстве и реконструкции сетей использовать трубопроводы из современных материалов не склонных к коррозии.</w:t>
      </w:r>
    </w:p>
    <w:p w:rsidR="006415E6" w:rsidRDefault="00845BC6" w:rsidP="00860214">
      <w:pPr>
        <w:pStyle w:val="a4"/>
        <w:numPr>
          <w:ilvl w:val="1"/>
          <w:numId w:val="31"/>
        </w:numPr>
        <w:tabs>
          <w:tab w:val="left" w:pos="1321"/>
          <w:tab w:val="left" w:pos="1322"/>
        </w:tabs>
        <w:ind w:hanging="361"/>
        <w:jc w:val="left"/>
        <w:rPr>
          <w:i/>
          <w:sz w:val="28"/>
        </w:rPr>
      </w:pPr>
      <w:r>
        <w:rPr>
          <w:i/>
          <w:sz w:val="28"/>
        </w:rPr>
        <w:t>Показатели</w:t>
      </w:r>
      <w:r w:rsidR="005E33C4">
        <w:rPr>
          <w:i/>
          <w:sz w:val="28"/>
        </w:rPr>
        <w:t xml:space="preserve"> </w:t>
      </w:r>
      <w:r>
        <w:rPr>
          <w:i/>
          <w:sz w:val="28"/>
        </w:rPr>
        <w:t>надёжности</w:t>
      </w:r>
      <w:r w:rsidR="005E33C4">
        <w:rPr>
          <w:i/>
          <w:sz w:val="28"/>
        </w:rPr>
        <w:t xml:space="preserve"> </w:t>
      </w:r>
      <w:r>
        <w:rPr>
          <w:i/>
          <w:sz w:val="28"/>
        </w:rPr>
        <w:t>и</w:t>
      </w:r>
      <w:r w:rsidR="005E33C4">
        <w:rPr>
          <w:i/>
          <w:sz w:val="28"/>
        </w:rPr>
        <w:t xml:space="preserve"> </w:t>
      </w:r>
      <w:r>
        <w:rPr>
          <w:i/>
          <w:sz w:val="28"/>
        </w:rPr>
        <w:t>бесперебойности</w:t>
      </w:r>
      <w:r w:rsidR="005E33C4">
        <w:rPr>
          <w:i/>
          <w:sz w:val="28"/>
        </w:rPr>
        <w:t xml:space="preserve"> </w:t>
      </w:r>
      <w:r>
        <w:rPr>
          <w:i/>
          <w:spacing w:val="-2"/>
          <w:sz w:val="28"/>
        </w:rPr>
        <w:t>водоснабжения</w:t>
      </w:r>
    </w:p>
    <w:p w:rsidR="006415E6" w:rsidRDefault="00A53572" w:rsidP="00860214">
      <w:pPr>
        <w:pStyle w:val="a4"/>
        <w:numPr>
          <w:ilvl w:val="0"/>
          <w:numId w:val="31"/>
        </w:numPr>
        <w:tabs>
          <w:tab w:val="left" w:pos="950"/>
        </w:tabs>
        <w:ind w:left="949" w:hanging="229"/>
        <w:jc w:val="left"/>
        <w:rPr>
          <w:sz w:val="28"/>
        </w:rPr>
      </w:pPr>
      <w:r>
        <w:rPr>
          <w:sz w:val="28"/>
        </w:rPr>
        <w:t>з</w:t>
      </w:r>
      <w:r w:rsidR="00845BC6">
        <w:rPr>
          <w:sz w:val="28"/>
        </w:rPr>
        <w:t>амена</w:t>
      </w:r>
      <w:r w:rsidR="005E33C4">
        <w:rPr>
          <w:sz w:val="28"/>
        </w:rPr>
        <w:t xml:space="preserve"> </w:t>
      </w:r>
      <w:r w:rsidR="00845BC6">
        <w:rPr>
          <w:sz w:val="28"/>
        </w:rPr>
        <w:t>и капитальный</w:t>
      </w:r>
      <w:r w:rsidR="005E33C4">
        <w:rPr>
          <w:sz w:val="28"/>
        </w:rPr>
        <w:t xml:space="preserve"> </w:t>
      </w:r>
      <w:r w:rsidR="00845BC6">
        <w:rPr>
          <w:sz w:val="28"/>
        </w:rPr>
        <w:t>ремонт</w:t>
      </w:r>
      <w:r w:rsidR="005E33C4">
        <w:rPr>
          <w:sz w:val="28"/>
        </w:rPr>
        <w:t xml:space="preserve"> </w:t>
      </w:r>
      <w:r w:rsidR="00845BC6">
        <w:rPr>
          <w:sz w:val="28"/>
        </w:rPr>
        <w:t>сетей</w:t>
      </w:r>
      <w:r w:rsidR="00845BC6">
        <w:rPr>
          <w:spacing w:val="-2"/>
          <w:sz w:val="28"/>
        </w:rPr>
        <w:t xml:space="preserve"> водоснабжения;</w:t>
      </w:r>
    </w:p>
    <w:p w:rsidR="006415E6" w:rsidRDefault="00845BC6" w:rsidP="00860214">
      <w:pPr>
        <w:pStyle w:val="a4"/>
        <w:numPr>
          <w:ilvl w:val="0"/>
          <w:numId w:val="31"/>
        </w:numPr>
        <w:tabs>
          <w:tab w:val="left" w:pos="950"/>
        </w:tabs>
        <w:spacing w:line="276" w:lineRule="auto"/>
        <w:ind w:right="106" w:firstLine="480"/>
        <w:rPr>
          <w:sz w:val="28"/>
        </w:rPr>
      </w:pPr>
      <w:r>
        <w:rPr>
          <w:sz w:val="28"/>
        </w:rPr>
        <w:t>при проектировании и строительстве новых сетей использовать принципы кольцевания водопровода.</w:t>
      </w:r>
    </w:p>
    <w:p w:rsidR="006415E6" w:rsidRDefault="006415E6" w:rsidP="00860214">
      <w:pPr>
        <w:spacing w:line="276" w:lineRule="auto"/>
        <w:rPr>
          <w:sz w:val="28"/>
        </w:rPr>
        <w:sectPr w:rsidR="006415E6">
          <w:pgSz w:w="11910" w:h="16840"/>
          <w:pgMar w:top="1040" w:right="740" w:bottom="960" w:left="1460" w:header="0" w:footer="775" w:gutter="0"/>
          <w:cols w:space="720"/>
        </w:sectPr>
      </w:pPr>
    </w:p>
    <w:p w:rsidR="006415E6" w:rsidRDefault="00845BC6" w:rsidP="00860214">
      <w:pPr>
        <w:pStyle w:val="a4"/>
        <w:numPr>
          <w:ilvl w:val="1"/>
          <w:numId w:val="31"/>
        </w:numPr>
        <w:tabs>
          <w:tab w:val="left" w:pos="1321"/>
          <w:tab w:val="left" w:pos="1322"/>
        </w:tabs>
        <w:ind w:hanging="361"/>
        <w:jc w:val="left"/>
        <w:rPr>
          <w:i/>
          <w:sz w:val="28"/>
        </w:rPr>
      </w:pPr>
      <w:r>
        <w:rPr>
          <w:i/>
          <w:sz w:val="28"/>
        </w:rPr>
        <w:lastRenderedPageBreak/>
        <w:t>Показатели</w:t>
      </w:r>
      <w:r w:rsidR="005E33C4">
        <w:rPr>
          <w:i/>
          <w:sz w:val="28"/>
        </w:rPr>
        <w:t xml:space="preserve"> </w:t>
      </w:r>
      <w:r>
        <w:rPr>
          <w:i/>
          <w:sz w:val="28"/>
        </w:rPr>
        <w:t>качества</w:t>
      </w:r>
      <w:r w:rsidR="005E33C4">
        <w:rPr>
          <w:i/>
          <w:sz w:val="28"/>
        </w:rPr>
        <w:t xml:space="preserve"> </w:t>
      </w:r>
      <w:r>
        <w:rPr>
          <w:i/>
          <w:sz w:val="28"/>
        </w:rPr>
        <w:t>обслуживания</w:t>
      </w:r>
      <w:r w:rsidR="005E33C4">
        <w:rPr>
          <w:i/>
          <w:sz w:val="28"/>
        </w:rPr>
        <w:t xml:space="preserve"> </w:t>
      </w:r>
      <w:r>
        <w:rPr>
          <w:i/>
          <w:spacing w:val="-2"/>
          <w:sz w:val="28"/>
        </w:rPr>
        <w:t>абонентов</w:t>
      </w:r>
    </w:p>
    <w:p w:rsidR="006415E6" w:rsidRDefault="00A53572" w:rsidP="00860214">
      <w:pPr>
        <w:pStyle w:val="a4"/>
        <w:numPr>
          <w:ilvl w:val="0"/>
          <w:numId w:val="31"/>
        </w:numPr>
        <w:tabs>
          <w:tab w:val="left" w:pos="950"/>
        </w:tabs>
        <w:ind w:left="949" w:hanging="229"/>
        <w:jc w:val="left"/>
        <w:rPr>
          <w:sz w:val="28"/>
        </w:rPr>
      </w:pPr>
      <w:r>
        <w:rPr>
          <w:sz w:val="28"/>
        </w:rPr>
        <w:t>с</w:t>
      </w:r>
      <w:r w:rsidR="00845BC6">
        <w:rPr>
          <w:sz w:val="28"/>
        </w:rPr>
        <w:t>троительство</w:t>
      </w:r>
      <w:r>
        <w:rPr>
          <w:sz w:val="28"/>
        </w:rPr>
        <w:t xml:space="preserve"> </w:t>
      </w:r>
      <w:r w:rsidR="00845BC6">
        <w:rPr>
          <w:sz w:val="28"/>
        </w:rPr>
        <w:t>сетей</w:t>
      </w:r>
      <w:r>
        <w:rPr>
          <w:sz w:val="28"/>
        </w:rPr>
        <w:t xml:space="preserve"> </w:t>
      </w:r>
      <w:r w:rsidR="00845BC6">
        <w:rPr>
          <w:sz w:val="28"/>
        </w:rPr>
        <w:t>централизованного</w:t>
      </w:r>
      <w:r>
        <w:rPr>
          <w:sz w:val="28"/>
        </w:rPr>
        <w:t xml:space="preserve"> </w:t>
      </w:r>
      <w:r w:rsidR="00845BC6">
        <w:rPr>
          <w:spacing w:val="-2"/>
          <w:sz w:val="28"/>
        </w:rPr>
        <w:t>водоснабжения;</w:t>
      </w:r>
    </w:p>
    <w:p w:rsidR="006415E6" w:rsidRDefault="00845BC6" w:rsidP="00860214">
      <w:pPr>
        <w:pStyle w:val="a4"/>
        <w:numPr>
          <w:ilvl w:val="0"/>
          <w:numId w:val="31"/>
        </w:numPr>
        <w:tabs>
          <w:tab w:val="left" w:pos="950"/>
        </w:tabs>
        <w:spacing w:line="273" w:lineRule="auto"/>
        <w:ind w:right="107" w:firstLine="480"/>
        <w:jc w:val="left"/>
        <w:rPr>
          <w:sz w:val="28"/>
        </w:rPr>
      </w:pPr>
      <w:r>
        <w:rPr>
          <w:sz w:val="28"/>
        </w:rPr>
        <w:t xml:space="preserve">увеличение производственных мощностей по мере подключения новых </w:t>
      </w:r>
      <w:r>
        <w:rPr>
          <w:spacing w:val="-2"/>
          <w:sz w:val="28"/>
        </w:rPr>
        <w:t>абонентов;</w:t>
      </w:r>
    </w:p>
    <w:p w:rsidR="006415E6" w:rsidRDefault="00845BC6" w:rsidP="00860214">
      <w:pPr>
        <w:pStyle w:val="a4"/>
        <w:numPr>
          <w:ilvl w:val="0"/>
          <w:numId w:val="31"/>
        </w:numPr>
        <w:tabs>
          <w:tab w:val="left" w:pos="950"/>
        </w:tabs>
        <w:ind w:left="949" w:hanging="229"/>
        <w:jc w:val="left"/>
        <w:rPr>
          <w:sz w:val="28"/>
        </w:rPr>
      </w:pPr>
      <w:r>
        <w:rPr>
          <w:sz w:val="28"/>
        </w:rPr>
        <w:t>сокращение</w:t>
      </w:r>
      <w:r w:rsidR="00A53572">
        <w:rPr>
          <w:sz w:val="28"/>
        </w:rPr>
        <w:t xml:space="preserve"> </w:t>
      </w:r>
      <w:r>
        <w:rPr>
          <w:sz w:val="28"/>
        </w:rPr>
        <w:t>времени</w:t>
      </w:r>
      <w:r w:rsidR="00A53572">
        <w:rPr>
          <w:sz w:val="28"/>
        </w:rPr>
        <w:t xml:space="preserve"> </w:t>
      </w:r>
      <w:r>
        <w:rPr>
          <w:sz w:val="28"/>
        </w:rPr>
        <w:t>устранения</w:t>
      </w:r>
      <w:r w:rsidR="00A53572">
        <w:rPr>
          <w:sz w:val="28"/>
        </w:rPr>
        <w:t xml:space="preserve"> </w:t>
      </w:r>
      <w:r>
        <w:rPr>
          <w:spacing w:val="-2"/>
          <w:sz w:val="28"/>
        </w:rPr>
        <w:t>аварий.</w:t>
      </w:r>
    </w:p>
    <w:p w:rsidR="006415E6" w:rsidRDefault="00845BC6" w:rsidP="00860214">
      <w:pPr>
        <w:pStyle w:val="a4"/>
        <w:numPr>
          <w:ilvl w:val="1"/>
          <w:numId w:val="31"/>
        </w:numPr>
        <w:tabs>
          <w:tab w:val="left" w:pos="1321"/>
          <w:tab w:val="left" w:pos="1322"/>
        </w:tabs>
        <w:spacing w:line="350" w:lineRule="auto"/>
        <w:ind w:left="241" w:right="106" w:firstLine="720"/>
        <w:jc w:val="left"/>
        <w:rPr>
          <w:i/>
          <w:sz w:val="28"/>
        </w:rPr>
      </w:pPr>
      <w:r>
        <w:rPr>
          <w:i/>
          <w:sz w:val="28"/>
        </w:rPr>
        <w:t>Показатели</w:t>
      </w:r>
      <w:r w:rsidR="00A53572">
        <w:rPr>
          <w:i/>
          <w:sz w:val="28"/>
        </w:rPr>
        <w:t xml:space="preserve"> </w:t>
      </w:r>
      <w:r>
        <w:rPr>
          <w:i/>
          <w:sz w:val="28"/>
        </w:rPr>
        <w:t>эффективности</w:t>
      </w:r>
      <w:r w:rsidR="00A53572">
        <w:rPr>
          <w:i/>
          <w:sz w:val="28"/>
        </w:rPr>
        <w:t xml:space="preserve"> </w:t>
      </w:r>
      <w:r>
        <w:rPr>
          <w:i/>
          <w:sz w:val="28"/>
        </w:rPr>
        <w:t>использования</w:t>
      </w:r>
      <w:r w:rsidR="00A53572">
        <w:rPr>
          <w:i/>
          <w:sz w:val="28"/>
        </w:rPr>
        <w:t xml:space="preserve"> </w:t>
      </w:r>
      <w:r>
        <w:rPr>
          <w:i/>
          <w:sz w:val="28"/>
        </w:rPr>
        <w:t>ресурсов,в</w:t>
      </w:r>
      <w:r w:rsidR="00A53572">
        <w:rPr>
          <w:i/>
          <w:sz w:val="28"/>
        </w:rPr>
        <w:t xml:space="preserve"> </w:t>
      </w:r>
      <w:r>
        <w:rPr>
          <w:i/>
          <w:sz w:val="28"/>
        </w:rPr>
        <w:t>том</w:t>
      </w:r>
      <w:r w:rsidR="00A53572">
        <w:rPr>
          <w:i/>
          <w:sz w:val="28"/>
        </w:rPr>
        <w:t xml:space="preserve"> </w:t>
      </w:r>
      <w:r>
        <w:rPr>
          <w:i/>
          <w:sz w:val="28"/>
        </w:rPr>
        <w:t>числе сокращения потерь воды при транспортировке.</w:t>
      </w:r>
    </w:p>
    <w:p w:rsidR="006415E6" w:rsidRDefault="00A53572" w:rsidP="00860214">
      <w:pPr>
        <w:pStyle w:val="a4"/>
        <w:numPr>
          <w:ilvl w:val="0"/>
          <w:numId w:val="30"/>
        </w:numPr>
        <w:tabs>
          <w:tab w:val="left" w:pos="961"/>
          <w:tab w:val="left" w:pos="962"/>
        </w:tabs>
        <w:ind w:hanging="361"/>
        <w:jc w:val="left"/>
        <w:rPr>
          <w:sz w:val="28"/>
        </w:rPr>
      </w:pPr>
      <w:r>
        <w:rPr>
          <w:sz w:val="28"/>
        </w:rPr>
        <w:t>у</w:t>
      </w:r>
      <w:r w:rsidR="00845BC6">
        <w:rPr>
          <w:sz w:val="28"/>
        </w:rPr>
        <w:t>становка</w:t>
      </w:r>
      <w:r>
        <w:rPr>
          <w:sz w:val="28"/>
        </w:rPr>
        <w:t xml:space="preserve"> </w:t>
      </w:r>
      <w:r w:rsidR="00845BC6">
        <w:rPr>
          <w:sz w:val="28"/>
        </w:rPr>
        <w:t>приборов</w:t>
      </w:r>
      <w:r>
        <w:rPr>
          <w:sz w:val="28"/>
        </w:rPr>
        <w:t xml:space="preserve"> </w:t>
      </w:r>
      <w:r w:rsidR="00845BC6">
        <w:rPr>
          <w:sz w:val="28"/>
        </w:rPr>
        <w:t>учета</w:t>
      </w:r>
      <w:r>
        <w:rPr>
          <w:sz w:val="28"/>
        </w:rPr>
        <w:t xml:space="preserve"> </w:t>
      </w:r>
      <w:r w:rsidR="00845BC6">
        <w:rPr>
          <w:sz w:val="28"/>
        </w:rPr>
        <w:t>воды</w:t>
      </w:r>
      <w:r>
        <w:rPr>
          <w:sz w:val="28"/>
        </w:rPr>
        <w:t xml:space="preserve"> </w:t>
      </w:r>
      <w:r w:rsidR="00845BC6">
        <w:rPr>
          <w:sz w:val="28"/>
        </w:rPr>
        <w:t>у</w:t>
      </w:r>
      <w:r>
        <w:rPr>
          <w:sz w:val="28"/>
        </w:rPr>
        <w:t xml:space="preserve"> </w:t>
      </w:r>
      <w:r w:rsidR="00845BC6">
        <w:rPr>
          <w:sz w:val="28"/>
        </w:rPr>
        <w:t>потребителей</w:t>
      </w:r>
      <w:r>
        <w:rPr>
          <w:sz w:val="28"/>
        </w:rPr>
        <w:t xml:space="preserve"> </w:t>
      </w:r>
      <w:r w:rsidR="00845BC6">
        <w:rPr>
          <w:sz w:val="28"/>
        </w:rPr>
        <w:t>и</w:t>
      </w:r>
      <w:r>
        <w:rPr>
          <w:sz w:val="28"/>
        </w:rPr>
        <w:t xml:space="preserve"> </w:t>
      </w:r>
      <w:r w:rsidR="00845BC6">
        <w:rPr>
          <w:spacing w:val="-2"/>
          <w:sz w:val="28"/>
        </w:rPr>
        <w:t>общедомовых;</w:t>
      </w:r>
    </w:p>
    <w:p w:rsidR="006415E6" w:rsidRDefault="00A53572" w:rsidP="00860214">
      <w:pPr>
        <w:pStyle w:val="a4"/>
        <w:numPr>
          <w:ilvl w:val="0"/>
          <w:numId w:val="30"/>
        </w:numPr>
        <w:tabs>
          <w:tab w:val="left" w:pos="961"/>
          <w:tab w:val="left" w:pos="962"/>
        </w:tabs>
        <w:ind w:hanging="361"/>
        <w:jc w:val="left"/>
        <w:rPr>
          <w:sz w:val="28"/>
        </w:rPr>
      </w:pPr>
      <w:r>
        <w:rPr>
          <w:sz w:val="28"/>
        </w:rPr>
        <w:t>з</w:t>
      </w:r>
      <w:r w:rsidR="00845BC6">
        <w:rPr>
          <w:sz w:val="28"/>
        </w:rPr>
        <w:t>амена</w:t>
      </w:r>
      <w:r>
        <w:rPr>
          <w:sz w:val="28"/>
        </w:rPr>
        <w:t xml:space="preserve"> </w:t>
      </w:r>
      <w:r w:rsidR="00845BC6">
        <w:rPr>
          <w:sz w:val="28"/>
        </w:rPr>
        <w:t>изношенных</w:t>
      </w:r>
      <w:r>
        <w:rPr>
          <w:sz w:val="28"/>
        </w:rPr>
        <w:t xml:space="preserve"> </w:t>
      </w:r>
      <w:r w:rsidR="00845BC6">
        <w:rPr>
          <w:sz w:val="28"/>
        </w:rPr>
        <w:t>и</w:t>
      </w:r>
      <w:r>
        <w:rPr>
          <w:sz w:val="28"/>
        </w:rPr>
        <w:t xml:space="preserve"> </w:t>
      </w:r>
      <w:r w:rsidR="00845BC6">
        <w:rPr>
          <w:sz w:val="28"/>
        </w:rPr>
        <w:t>аварийных</w:t>
      </w:r>
      <w:r>
        <w:rPr>
          <w:sz w:val="28"/>
        </w:rPr>
        <w:t xml:space="preserve"> </w:t>
      </w:r>
      <w:r w:rsidR="00845BC6">
        <w:rPr>
          <w:sz w:val="28"/>
        </w:rPr>
        <w:t>участков</w:t>
      </w:r>
      <w:r>
        <w:rPr>
          <w:sz w:val="28"/>
        </w:rPr>
        <w:t xml:space="preserve"> </w:t>
      </w:r>
      <w:r w:rsidR="00845BC6">
        <w:rPr>
          <w:spacing w:val="-2"/>
          <w:sz w:val="28"/>
        </w:rPr>
        <w:t>водопровода;</w:t>
      </w:r>
    </w:p>
    <w:p w:rsidR="006415E6" w:rsidRDefault="00A53572" w:rsidP="00860214">
      <w:pPr>
        <w:pStyle w:val="a4"/>
        <w:numPr>
          <w:ilvl w:val="0"/>
          <w:numId w:val="30"/>
        </w:numPr>
        <w:tabs>
          <w:tab w:val="left" w:pos="961"/>
          <w:tab w:val="left" w:pos="962"/>
        </w:tabs>
        <w:ind w:hanging="361"/>
        <w:jc w:val="left"/>
        <w:rPr>
          <w:sz w:val="28"/>
        </w:rPr>
      </w:pPr>
      <w:r>
        <w:rPr>
          <w:sz w:val="28"/>
        </w:rPr>
        <w:t>и</w:t>
      </w:r>
      <w:r w:rsidR="00845BC6">
        <w:rPr>
          <w:sz w:val="28"/>
        </w:rPr>
        <w:t>спользование</w:t>
      </w:r>
      <w:r>
        <w:rPr>
          <w:sz w:val="28"/>
        </w:rPr>
        <w:t xml:space="preserve">  </w:t>
      </w:r>
      <w:r w:rsidR="00845BC6">
        <w:rPr>
          <w:sz w:val="28"/>
        </w:rPr>
        <w:t>современных</w:t>
      </w:r>
      <w:r>
        <w:rPr>
          <w:sz w:val="28"/>
        </w:rPr>
        <w:t xml:space="preserve"> </w:t>
      </w:r>
      <w:r w:rsidR="00845BC6">
        <w:rPr>
          <w:sz w:val="28"/>
        </w:rPr>
        <w:t>систем</w:t>
      </w:r>
      <w:r>
        <w:rPr>
          <w:sz w:val="28"/>
        </w:rPr>
        <w:t xml:space="preserve"> </w:t>
      </w:r>
      <w:r w:rsidR="00845BC6">
        <w:rPr>
          <w:sz w:val="28"/>
        </w:rPr>
        <w:t>трубопроводов</w:t>
      </w:r>
      <w:r>
        <w:rPr>
          <w:sz w:val="28"/>
        </w:rPr>
        <w:t xml:space="preserve"> </w:t>
      </w:r>
      <w:r w:rsidR="00845BC6">
        <w:rPr>
          <w:sz w:val="28"/>
        </w:rPr>
        <w:t>и</w:t>
      </w:r>
      <w:r>
        <w:rPr>
          <w:sz w:val="28"/>
        </w:rPr>
        <w:t xml:space="preserve"> </w:t>
      </w:r>
      <w:r w:rsidR="00845BC6">
        <w:rPr>
          <w:spacing w:val="-2"/>
          <w:sz w:val="28"/>
        </w:rPr>
        <w:t>арматуры;</w:t>
      </w:r>
    </w:p>
    <w:p w:rsidR="006415E6" w:rsidRDefault="00A53572" w:rsidP="00860214">
      <w:pPr>
        <w:pStyle w:val="a4"/>
        <w:numPr>
          <w:ilvl w:val="0"/>
          <w:numId w:val="30"/>
        </w:numPr>
        <w:tabs>
          <w:tab w:val="left" w:pos="961"/>
          <w:tab w:val="left" w:pos="962"/>
        </w:tabs>
        <w:spacing w:line="276" w:lineRule="auto"/>
        <w:ind w:right="103"/>
        <w:rPr>
          <w:sz w:val="28"/>
        </w:rPr>
      </w:pPr>
      <w:r>
        <w:rPr>
          <w:sz w:val="28"/>
        </w:rPr>
        <w:t>о</w:t>
      </w:r>
      <w:r w:rsidR="00845BC6">
        <w:rPr>
          <w:sz w:val="28"/>
        </w:rPr>
        <w:t>бновление</w:t>
      </w:r>
      <w:r>
        <w:rPr>
          <w:sz w:val="28"/>
        </w:rPr>
        <w:t xml:space="preserve"> </w:t>
      </w:r>
      <w:r w:rsidR="00845BC6">
        <w:rPr>
          <w:sz w:val="28"/>
        </w:rPr>
        <w:t>основного</w:t>
      </w:r>
      <w:r>
        <w:rPr>
          <w:sz w:val="28"/>
        </w:rPr>
        <w:t xml:space="preserve"> </w:t>
      </w:r>
      <w:r w:rsidR="00845BC6">
        <w:rPr>
          <w:sz w:val="28"/>
        </w:rPr>
        <w:t>оборудования</w:t>
      </w:r>
      <w:r>
        <w:rPr>
          <w:sz w:val="28"/>
        </w:rPr>
        <w:t xml:space="preserve"> </w:t>
      </w:r>
      <w:r w:rsidR="00845BC6">
        <w:rPr>
          <w:sz w:val="28"/>
        </w:rPr>
        <w:t>объектов</w:t>
      </w:r>
      <w:r>
        <w:rPr>
          <w:sz w:val="28"/>
        </w:rPr>
        <w:t xml:space="preserve"> </w:t>
      </w:r>
      <w:r w:rsidR="00845BC6">
        <w:rPr>
          <w:sz w:val="28"/>
        </w:rPr>
        <w:t>водопроводного</w:t>
      </w:r>
      <w:r>
        <w:rPr>
          <w:sz w:val="28"/>
        </w:rPr>
        <w:t xml:space="preserve"> </w:t>
      </w:r>
      <w:r w:rsidR="00845BC6">
        <w:rPr>
          <w:sz w:val="28"/>
        </w:rPr>
        <w:t>хозяй</w:t>
      </w:r>
      <w:r w:rsidR="00845BC6">
        <w:rPr>
          <w:spacing w:val="-2"/>
          <w:sz w:val="28"/>
        </w:rPr>
        <w:t>ства.</w:t>
      </w:r>
    </w:p>
    <w:p w:rsidR="006415E6" w:rsidRDefault="00845BC6" w:rsidP="00860214">
      <w:pPr>
        <w:pStyle w:val="a4"/>
        <w:numPr>
          <w:ilvl w:val="1"/>
          <w:numId w:val="30"/>
        </w:numPr>
        <w:tabs>
          <w:tab w:val="left" w:pos="1322"/>
        </w:tabs>
        <w:spacing w:line="355" w:lineRule="auto"/>
        <w:ind w:right="106" w:firstLine="720"/>
        <w:rPr>
          <w:i/>
          <w:sz w:val="28"/>
        </w:rPr>
      </w:pPr>
      <w:r>
        <w:rPr>
          <w:i/>
          <w:sz w:val="28"/>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ЖКХ</w:t>
      </w:r>
    </w:p>
    <w:p w:rsidR="006415E6" w:rsidRDefault="00A53572" w:rsidP="00860214">
      <w:pPr>
        <w:pStyle w:val="a4"/>
        <w:numPr>
          <w:ilvl w:val="0"/>
          <w:numId w:val="30"/>
        </w:numPr>
        <w:tabs>
          <w:tab w:val="left" w:pos="962"/>
        </w:tabs>
        <w:spacing w:line="273" w:lineRule="auto"/>
        <w:ind w:right="71"/>
        <w:rPr>
          <w:sz w:val="28"/>
        </w:rPr>
      </w:pPr>
      <w:r>
        <w:rPr>
          <w:sz w:val="28"/>
        </w:rPr>
        <w:t>п</w:t>
      </w:r>
      <w:r w:rsidR="00845BC6">
        <w:rPr>
          <w:sz w:val="28"/>
        </w:rPr>
        <w:t>рокладка</w:t>
      </w:r>
      <w:r>
        <w:rPr>
          <w:sz w:val="28"/>
        </w:rPr>
        <w:t xml:space="preserve"> </w:t>
      </w:r>
      <w:r w:rsidR="00845BC6">
        <w:rPr>
          <w:sz w:val="28"/>
        </w:rPr>
        <w:t>сетей</w:t>
      </w:r>
      <w:r>
        <w:rPr>
          <w:sz w:val="28"/>
        </w:rPr>
        <w:t xml:space="preserve"> </w:t>
      </w:r>
      <w:r w:rsidR="00845BC6">
        <w:rPr>
          <w:sz w:val="28"/>
        </w:rPr>
        <w:t>водопровода</w:t>
      </w:r>
      <w:r>
        <w:rPr>
          <w:sz w:val="28"/>
        </w:rPr>
        <w:t xml:space="preserve"> </w:t>
      </w:r>
      <w:r w:rsidR="00845BC6">
        <w:rPr>
          <w:sz w:val="28"/>
        </w:rPr>
        <w:t>для</w:t>
      </w:r>
      <w:r>
        <w:rPr>
          <w:sz w:val="28"/>
        </w:rPr>
        <w:t xml:space="preserve"> </w:t>
      </w:r>
      <w:r w:rsidR="00845BC6">
        <w:rPr>
          <w:sz w:val="28"/>
        </w:rPr>
        <w:t>водоснабжения</w:t>
      </w:r>
      <w:r>
        <w:rPr>
          <w:sz w:val="28"/>
        </w:rPr>
        <w:t xml:space="preserve"> </w:t>
      </w:r>
      <w:r w:rsidR="00845BC6">
        <w:rPr>
          <w:sz w:val="28"/>
        </w:rPr>
        <w:t>территорий,</w:t>
      </w:r>
      <w:r w:rsidR="003F1146">
        <w:rPr>
          <w:sz w:val="28"/>
        </w:rPr>
        <w:t xml:space="preserve"> </w:t>
      </w:r>
      <w:r w:rsidR="00845BC6">
        <w:rPr>
          <w:sz w:val="28"/>
        </w:rPr>
        <w:t>предназначенных для объектов капитального строительства.</w:t>
      </w:r>
    </w:p>
    <w:p w:rsidR="006415E6" w:rsidRDefault="00845BC6" w:rsidP="00860214">
      <w:pPr>
        <w:pStyle w:val="a3"/>
        <w:spacing w:line="360" w:lineRule="auto"/>
        <w:ind w:left="241" w:right="106" w:firstLine="708"/>
        <w:jc w:val="both"/>
      </w:pPr>
      <w:r>
        <w:t>Реализация мероприятий, предлагаемых в данной схеме водоснабжения, позволит обеспечить:</w:t>
      </w:r>
    </w:p>
    <w:p w:rsidR="006415E6" w:rsidRDefault="00845BC6" w:rsidP="00860214">
      <w:pPr>
        <w:pStyle w:val="a4"/>
        <w:numPr>
          <w:ilvl w:val="0"/>
          <w:numId w:val="30"/>
        </w:numPr>
        <w:tabs>
          <w:tab w:val="left" w:pos="949"/>
          <w:tab w:val="left" w:pos="950"/>
        </w:tabs>
        <w:spacing w:line="276" w:lineRule="auto"/>
        <w:ind w:right="106"/>
        <w:rPr>
          <w:sz w:val="28"/>
        </w:rPr>
      </w:pPr>
      <w:r>
        <w:rPr>
          <w:sz w:val="28"/>
        </w:rPr>
        <w:t>бесперебойное снабжение городского поселения питьевой водой, отвечающей требованиям нормативов качества;</w:t>
      </w:r>
    </w:p>
    <w:p w:rsidR="006415E6" w:rsidRDefault="00845BC6" w:rsidP="00860214">
      <w:pPr>
        <w:pStyle w:val="a4"/>
        <w:numPr>
          <w:ilvl w:val="0"/>
          <w:numId w:val="30"/>
        </w:numPr>
        <w:tabs>
          <w:tab w:val="left" w:pos="949"/>
          <w:tab w:val="left" w:pos="950"/>
        </w:tabs>
        <w:spacing w:line="273" w:lineRule="auto"/>
        <w:ind w:right="106"/>
        <w:rPr>
          <w:sz w:val="28"/>
        </w:rPr>
      </w:pPr>
      <w:r>
        <w:rPr>
          <w:sz w:val="28"/>
        </w:rPr>
        <w:t>повышение надежности работы систем водоснабжения и удовлетворение потребностей потребителей (по объему и качеству услуг);</w:t>
      </w:r>
    </w:p>
    <w:p w:rsidR="006415E6" w:rsidRDefault="00845BC6" w:rsidP="00860214">
      <w:pPr>
        <w:pStyle w:val="a4"/>
        <w:numPr>
          <w:ilvl w:val="0"/>
          <w:numId w:val="30"/>
        </w:numPr>
        <w:tabs>
          <w:tab w:val="left" w:pos="949"/>
          <w:tab w:val="left" w:pos="950"/>
        </w:tabs>
        <w:spacing w:line="276" w:lineRule="auto"/>
        <w:ind w:right="106"/>
        <w:rPr>
          <w:sz w:val="28"/>
        </w:rPr>
      </w:pPr>
      <w:r>
        <w:rPr>
          <w:sz w:val="28"/>
        </w:rPr>
        <w:t>модернизацию</w:t>
      </w:r>
      <w:r w:rsidR="00A53572">
        <w:rPr>
          <w:sz w:val="28"/>
        </w:rPr>
        <w:t xml:space="preserve"> </w:t>
      </w:r>
      <w:r>
        <w:rPr>
          <w:sz w:val="28"/>
        </w:rPr>
        <w:t>иинженерно-техническую</w:t>
      </w:r>
      <w:r w:rsidR="00A53572">
        <w:rPr>
          <w:sz w:val="28"/>
        </w:rPr>
        <w:t xml:space="preserve"> </w:t>
      </w:r>
      <w:r>
        <w:rPr>
          <w:sz w:val="28"/>
        </w:rPr>
        <w:t>оптимизацию</w:t>
      </w:r>
      <w:r w:rsidR="00A53572">
        <w:rPr>
          <w:sz w:val="28"/>
        </w:rPr>
        <w:t xml:space="preserve"> </w:t>
      </w:r>
      <w:r>
        <w:rPr>
          <w:sz w:val="28"/>
        </w:rPr>
        <w:t>систем</w:t>
      </w:r>
      <w:r w:rsidR="00A53572">
        <w:rPr>
          <w:sz w:val="28"/>
        </w:rPr>
        <w:t xml:space="preserve"> </w:t>
      </w:r>
      <w:r>
        <w:rPr>
          <w:sz w:val="28"/>
        </w:rPr>
        <w:t>водоснабжения с учетом современных требований;</w:t>
      </w:r>
    </w:p>
    <w:p w:rsidR="006415E6" w:rsidRDefault="00845BC6" w:rsidP="00860214">
      <w:pPr>
        <w:pStyle w:val="a4"/>
        <w:numPr>
          <w:ilvl w:val="0"/>
          <w:numId w:val="30"/>
        </w:numPr>
        <w:tabs>
          <w:tab w:val="left" w:pos="949"/>
          <w:tab w:val="left" w:pos="950"/>
        </w:tabs>
        <w:spacing w:line="276" w:lineRule="auto"/>
        <w:ind w:right="109"/>
        <w:rPr>
          <w:sz w:val="28"/>
        </w:rPr>
      </w:pPr>
      <w:r>
        <w:rPr>
          <w:sz w:val="28"/>
        </w:rPr>
        <w:t>обеспечение</w:t>
      </w:r>
      <w:r w:rsidR="00A53572">
        <w:rPr>
          <w:sz w:val="28"/>
        </w:rPr>
        <w:t xml:space="preserve"> </w:t>
      </w:r>
      <w:r>
        <w:rPr>
          <w:sz w:val="28"/>
        </w:rPr>
        <w:t>экологической</w:t>
      </w:r>
      <w:r w:rsidR="00A53572">
        <w:rPr>
          <w:sz w:val="28"/>
        </w:rPr>
        <w:t xml:space="preserve"> </w:t>
      </w:r>
      <w:r>
        <w:rPr>
          <w:sz w:val="28"/>
        </w:rPr>
        <w:t>безопасности</w:t>
      </w:r>
      <w:r w:rsidR="00A53572">
        <w:rPr>
          <w:sz w:val="28"/>
        </w:rPr>
        <w:t xml:space="preserve"> </w:t>
      </w:r>
      <w:r>
        <w:rPr>
          <w:sz w:val="28"/>
        </w:rPr>
        <w:t>и</w:t>
      </w:r>
      <w:r w:rsidR="00A53572">
        <w:rPr>
          <w:sz w:val="28"/>
        </w:rPr>
        <w:t xml:space="preserve"> </w:t>
      </w:r>
      <w:r>
        <w:rPr>
          <w:sz w:val="28"/>
        </w:rPr>
        <w:t>уменьшение</w:t>
      </w:r>
      <w:r w:rsidR="00A53572">
        <w:rPr>
          <w:sz w:val="28"/>
        </w:rPr>
        <w:t xml:space="preserve"> </w:t>
      </w:r>
      <w:r>
        <w:rPr>
          <w:sz w:val="28"/>
        </w:rPr>
        <w:t>техногенного воздействия на окружающую среду;</w:t>
      </w:r>
    </w:p>
    <w:p w:rsidR="006415E6" w:rsidRDefault="00845BC6" w:rsidP="00860214">
      <w:pPr>
        <w:pStyle w:val="a4"/>
        <w:numPr>
          <w:ilvl w:val="0"/>
          <w:numId w:val="30"/>
        </w:numPr>
        <w:tabs>
          <w:tab w:val="left" w:pos="949"/>
          <w:tab w:val="left" w:pos="950"/>
        </w:tabs>
        <w:spacing w:line="213" w:lineRule="auto"/>
        <w:ind w:right="105"/>
        <w:rPr>
          <w:sz w:val="28"/>
        </w:rPr>
      </w:pPr>
      <w:r>
        <w:rPr>
          <w:sz w:val="28"/>
        </w:rPr>
        <w:t>подключение новых абонентов на территориях перспективной застрой</w:t>
      </w:r>
      <w:r>
        <w:rPr>
          <w:spacing w:val="-4"/>
          <w:sz w:val="28"/>
        </w:rPr>
        <w:t>ки.</w:t>
      </w:r>
    </w:p>
    <w:p w:rsidR="006415E6" w:rsidRDefault="006415E6">
      <w:pPr>
        <w:pStyle w:val="a3"/>
        <w:rPr>
          <w:sz w:val="30"/>
        </w:rPr>
      </w:pPr>
    </w:p>
    <w:p w:rsidR="006415E6" w:rsidRDefault="00845BC6">
      <w:pPr>
        <w:pStyle w:val="2"/>
        <w:numPr>
          <w:ilvl w:val="2"/>
          <w:numId w:val="34"/>
        </w:numPr>
        <w:tabs>
          <w:tab w:val="left" w:pos="1652"/>
        </w:tabs>
        <w:spacing w:before="196" w:line="360" w:lineRule="auto"/>
        <w:ind w:right="107" w:firstLine="707"/>
        <w:jc w:val="both"/>
      </w:pPr>
      <w:r>
        <w:t>Сценарии</w:t>
      </w:r>
      <w:r w:rsidR="00A53572">
        <w:t xml:space="preserve"> </w:t>
      </w:r>
      <w:r>
        <w:t>развития</w:t>
      </w:r>
      <w:r w:rsidR="00A53572">
        <w:t xml:space="preserve"> </w:t>
      </w:r>
      <w:r>
        <w:t>централизованных</w:t>
      </w:r>
      <w:r w:rsidR="00A53572">
        <w:t xml:space="preserve"> </w:t>
      </w:r>
      <w:r>
        <w:t>систем</w:t>
      </w:r>
      <w:r w:rsidR="00A53572">
        <w:t xml:space="preserve"> </w:t>
      </w:r>
      <w:r>
        <w:t>водоснабжения в зависимости от сценариев развития поселения</w:t>
      </w:r>
    </w:p>
    <w:p w:rsidR="006415E6" w:rsidRDefault="00845BC6">
      <w:pPr>
        <w:pStyle w:val="a3"/>
        <w:spacing w:line="360" w:lineRule="auto"/>
        <w:ind w:left="241" w:right="103" w:firstLine="707"/>
        <w:jc w:val="both"/>
      </w:pPr>
      <w:r>
        <w:lastRenderedPageBreak/>
        <w:t xml:space="preserve">Сценарий развития систем водоснабжения и водоотведения с.п. </w:t>
      </w:r>
      <w:r w:rsidR="00877408">
        <w:t xml:space="preserve">Каменный Брод </w:t>
      </w:r>
      <w:r w:rsidR="00A53572">
        <w:t>на период до 2035</w:t>
      </w:r>
      <w:r>
        <w:t xml:space="preserve"> года напрямую связан с планами развития генерального плана с.п. </w:t>
      </w:r>
      <w:r w:rsidR="00877408">
        <w:t>Каменный Брод</w:t>
      </w:r>
      <w:r>
        <w:t>.</w:t>
      </w:r>
    </w:p>
    <w:p w:rsidR="006415E6" w:rsidRDefault="00845BC6">
      <w:pPr>
        <w:pStyle w:val="a3"/>
        <w:spacing w:line="360" w:lineRule="auto"/>
        <w:ind w:left="241" w:right="103" w:firstLine="707"/>
        <w:jc w:val="both"/>
      </w:pPr>
      <w:r>
        <w:t>При разработке схемы учтены планы по строительству, т.к. именно они определяют направления мероприятий, связанных с развитием системы водоснабжения и водоотведения.</w:t>
      </w:r>
    </w:p>
    <w:p w:rsidR="006415E6" w:rsidRDefault="00845BC6">
      <w:pPr>
        <w:pStyle w:val="a3"/>
        <w:spacing w:line="362" w:lineRule="auto"/>
        <w:ind w:left="241" w:right="104" w:firstLine="707"/>
        <w:jc w:val="both"/>
      </w:pPr>
      <w:r>
        <w:t>Рассмотрим варианты развития системы водоснабжения на существующих и проектируемых площадках строительства.</w:t>
      </w:r>
    </w:p>
    <w:p w:rsidR="006415E6" w:rsidRPr="00FB564F" w:rsidRDefault="00845BC6">
      <w:pPr>
        <w:spacing w:before="113"/>
        <w:ind w:left="2123"/>
        <w:rPr>
          <w:i/>
          <w:sz w:val="28"/>
        </w:rPr>
      </w:pPr>
      <w:r w:rsidRPr="00FB564F">
        <w:rPr>
          <w:i/>
          <w:sz w:val="28"/>
          <w:u w:val="single"/>
        </w:rPr>
        <w:t>Первый</w:t>
      </w:r>
      <w:r w:rsidR="00A53572">
        <w:rPr>
          <w:i/>
          <w:sz w:val="28"/>
          <w:u w:val="single"/>
        </w:rPr>
        <w:t xml:space="preserve"> </w:t>
      </w:r>
      <w:r w:rsidRPr="00FB564F">
        <w:rPr>
          <w:i/>
          <w:sz w:val="28"/>
          <w:u w:val="single"/>
        </w:rPr>
        <w:t>вариант</w:t>
      </w:r>
      <w:r w:rsidR="00A53572">
        <w:rPr>
          <w:i/>
          <w:sz w:val="28"/>
          <w:u w:val="single"/>
        </w:rPr>
        <w:t xml:space="preserve"> </w:t>
      </w:r>
      <w:r w:rsidRPr="00FB564F">
        <w:rPr>
          <w:i/>
          <w:sz w:val="28"/>
          <w:u w:val="single"/>
        </w:rPr>
        <w:t>развития</w:t>
      </w:r>
      <w:r w:rsidR="00A53572">
        <w:rPr>
          <w:i/>
          <w:sz w:val="28"/>
          <w:u w:val="single"/>
        </w:rPr>
        <w:t xml:space="preserve"> </w:t>
      </w:r>
      <w:r w:rsidRPr="00FB564F">
        <w:rPr>
          <w:i/>
          <w:sz w:val="28"/>
          <w:u w:val="single"/>
        </w:rPr>
        <w:t>системы</w:t>
      </w:r>
      <w:r w:rsidR="00A53572">
        <w:rPr>
          <w:i/>
          <w:sz w:val="28"/>
          <w:u w:val="single"/>
        </w:rPr>
        <w:t xml:space="preserve"> </w:t>
      </w:r>
      <w:r w:rsidRPr="00FB564F">
        <w:rPr>
          <w:i/>
          <w:spacing w:val="-2"/>
          <w:sz w:val="28"/>
          <w:u w:val="single"/>
        </w:rPr>
        <w:t>водоснабжения</w:t>
      </w:r>
    </w:p>
    <w:p w:rsidR="006415E6" w:rsidRPr="00FB564F" w:rsidRDefault="00845BC6">
      <w:pPr>
        <w:pStyle w:val="a3"/>
        <w:spacing w:before="160" w:line="360" w:lineRule="auto"/>
        <w:ind w:left="241" w:right="105" w:firstLine="720"/>
        <w:jc w:val="both"/>
      </w:pPr>
      <w:r w:rsidRPr="00FB564F">
        <w:t>Снабжение питьевой водой вновь строящихся объектов планируется обеспечить от собственных скважин или шахтных колодцев. Строительство новых уличных водопроводных сетей и водозаборных сооружений, а также строительство или реконструкция существующий водопроводных сетей и сооружений на них, не планируется.</w:t>
      </w:r>
    </w:p>
    <w:p w:rsidR="006415E6" w:rsidRPr="00FB564F" w:rsidRDefault="00845BC6">
      <w:pPr>
        <w:spacing w:before="240"/>
        <w:ind w:left="1720"/>
        <w:rPr>
          <w:i/>
          <w:sz w:val="28"/>
        </w:rPr>
      </w:pPr>
      <w:r w:rsidRPr="00FB564F">
        <w:rPr>
          <w:i/>
          <w:sz w:val="28"/>
          <w:u w:val="single"/>
        </w:rPr>
        <w:t>Второй</w:t>
      </w:r>
      <w:r w:rsidR="00A53572">
        <w:rPr>
          <w:i/>
          <w:sz w:val="28"/>
          <w:u w:val="single"/>
        </w:rPr>
        <w:t xml:space="preserve"> </w:t>
      </w:r>
      <w:r w:rsidRPr="00FB564F">
        <w:rPr>
          <w:i/>
          <w:sz w:val="28"/>
          <w:u w:val="single"/>
        </w:rPr>
        <w:t>вариант</w:t>
      </w:r>
      <w:r w:rsidR="00A53572">
        <w:rPr>
          <w:i/>
          <w:sz w:val="28"/>
          <w:u w:val="single"/>
        </w:rPr>
        <w:t xml:space="preserve"> </w:t>
      </w:r>
      <w:r w:rsidRPr="00FB564F">
        <w:rPr>
          <w:i/>
          <w:sz w:val="28"/>
          <w:u w:val="single"/>
        </w:rPr>
        <w:t>развития</w:t>
      </w:r>
      <w:r w:rsidR="00A53572">
        <w:rPr>
          <w:i/>
          <w:sz w:val="28"/>
          <w:u w:val="single"/>
        </w:rPr>
        <w:t xml:space="preserve"> </w:t>
      </w:r>
      <w:r w:rsidRPr="00FB564F">
        <w:rPr>
          <w:i/>
          <w:sz w:val="28"/>
          <w:u w:val="single"/>
        </w:rPr>
        <w:t>системы</w:t>
      </w:r>
      <w:r w:rsidR="00A53572">
        <w:rPr>
          <w:i/>
          <w:spacing w:val="-2"/>
          <w:sz w:val="28"/>
          <w:u w:val="single"/>
        </w:rPr>
        <w:t xml:space="preserve"> </w:t>
      </w:r>
      <w:r w:rsidRPr="00FB564F">
        <w:rPr>
          <w:i/>
          <w:spacing w:val="-2"/>
          <w:sz w:val="28"/>
          <w:u w:val="single"/>
        </w:rPr>
        <w:t>водоснабжения</w:t>
      </w:r>
    </w:p>
    <w:p w:rsidR="006415E6" w:rsidRPr="00FB564F" w:rsidRDefault="00845BC6">
      <w:pPr>
        <w:pStyle w:val="a3"/>
        <w:spacing w:before="160" w:line="362" w:lineRule="auto"/>
        <w:ind w:left="241" w:firstLine="720"/>
      </w:pPr>
      <w:r w:rsidRPr="00FB564F">
        <w:t>Развитие</w:t>
      </w:r>
      <w:r w:rsidR="00A53572">
        <w:t xml:space="preserve"> </w:t>
      </w:r>
      <w:r w:rsidRPr="00FB564F">
        <w:t>системы</w:t>
      </w:r>
      <w:r w:rsidR="00A53572">
        <w:t xml:space="preserve"> </w:t>
      </w:r>
      <w:r w:rsidRPr="00FB564F">
        <w:t>водоснабжения</w:t>
      </w:r>
      <w:r w:rsidR="00A53572">
        <w:t xml:space="preserve"> </w:t>
      </w:r>
      <w:r w:rsidRPr="00FB564F">
        <w:t>на</w:t>
      </w:r>
      <w:r w:rsidR="00A53572">
        <w:t xml:space="preserve"> </w:t>
      </w:r>
      <w:r w:rsidRPr="00FB564F">
        <w:t>существующих</w:t>
      </w:r>
      <w:r w:rsidR="00A53572">
        <w:t xml:space="preserve"> </w:t>
      </w:r>
      <w:r w:rsidRPr="00FB564F">
        <w:t>и</w:t>
      </w:r>
      <w:r w:rsidR="00A53572">
        <w:t xml:space="preserve"> </w:t>
      </w:r>
      <w:r w:rsidRPr="00FB564F">
        <w:t>проектируемых площадках строительства предусматривает:</w:t>
      </w:r>
    </w:p>
    <w:p w:rsidR="006415E6" w:rsidRPr="00FB564F" w:rsidRDefault="00845BC6" w:rsidP="00860214">
      <w:pPr>
        <w:pStyle w:val="a4"/>
        <w:numPr>
          <w:ilvl w:val="0"/>
          <w:numId w:val="29"/>
        </w:numPr>
        <w:tabs>
          <w:tab w:val="left" w:pos="1230"/>
        </w:tabs>
        <w:spacing w:line="360" w:lineRule="auto"/>
        <w:ind w:right="71" w:firstLine="586"/>
        <w:rPr>
          <w:sz w:val="28"/>
        </w:rPr>
      </w:pPr>
      <w:r w:rsidRPr="00FB564F">
        <w:rPr>
          <w:sz w:val="28"/>
        </w:rPr>
        <w:t>Строительство</w:t>
      </w:r>
      <w:r w:rsidR="00A53572">
        <w:rPr>
          <w:sz w:val="28"/>
        </w:rPr>
        <w:t xml:space="preserve"> </w:t>
      </w:r>
      <w:r w:rsidRPr="00FB564F">
        <w:rPr>
          <w:sz w:val="28"/>
        </w:rPr>
        <w:t>водозаборных</w:t>
      </w:r>
      <w:r w:rsidR="00A53572">
        <w:rPr>
          <w:sz w:val="28"/>
        </w:rPr>
        <w:t xml:space="preserve"> </w:t>
      </w:r>
      <w:r w:rsidRPr="00FB564F">
        <w:rPr>
          <w:sz w:val="28"/>
        </w:rPr>
        <w:t>сооружений</w:t>
      </w:r>
      <w:r w:rsidR="00A53572">
        <w:rPr>
          <w:sz w:val="28"/>
        </w:rPr>
        <w:t xml:space="preserve"> </w:t>
      </w:r>
      <w:r w:rsidRPr="00FB564F">
        <w:rPr>
          <w:sz w:val="28"/>
        </w:rPr>
        <w:t>на</w:t>
      </w:r>
      <w:r w:rsidR="00A53572">
        <w:rPr>
          <w:sz w:val="28"/>
        </w:rPr>
        <w:t xml:space="preserve"> </w:t>
      </w:r>
      <w:r w:rsidRPr="00FB564F">
        <w:rPr>
          <w:sz w:val="28"/>
        </w:rPr>
        <w:t>новых</w:t>
      </w:r>
      <w:r w:rsidR="00A53572">
        <w:rPr>
          <w:sz w:val="28"/>
        </w:rPr>
        <w:t xml:space="preserve"> </w:t>
      </w:r>
      <w:r w:rsidRPr="00FB564F">
        <w:rPr>
          <w:sz w:val="28"/>
        </w:rPr>
        <w:t>площадках</w:t>
      </w:r>
      <w:r w:rsidR="00A53572">
        <w:rPr>
          <w:sz w:val="28"/>
        </w:rPr>
        <w:t xml:space="preserve"> </w:t>
      </w:r>
      <w:r w:rsidRPr="00FB564F">
        <w:rPr>
          <w:sz w:val="28"/>
        </w:rPr>
        <w:t>строительства и в районе действующих водозаборов;</w:t>
      </w:r>
    </w:p>
    <w:p w:rsidR="006415E6" w:rsidRPr="00FB564F" w:rsidRDefault="00845BC6">
      <w:pPr>
        <w:pStyle w:val="a4"/>
        <w:numPr>
          <w:ilvl w:val="0"/>
          <w:numId w:val="29"/>
        </w:numPr>
        <w:tabs>
          <w:tab w:val="left" w:pos="1273"/>
        </w:tabs>
        <w:spacing w:line="362" w:lineRule="auto"/>
        <w:ind w:left="241" w:right="110" w:firstLine="708"/>
        <w:rPr>
          <w:sz w:val="28"/>
        </w:rPr>
      </w:pPr>
      <w:r w:rsidRPr="00FB564F">
        <w:rPr>
          <w:sz w:val="28"/>
        </w:rPr>
        <w:t>Реконструкция</w:t>
      </w:r>
      <w:r w:rsidR="00A53572">
        <w:rPr>
          <w:sz w:val="28"/>
        </w:rPr>
        <w:t xml:space="preserve"> </w:t>
      </w:r>
      <w:r w:rsidRPr="00FB564F">
        <w:rPr>
          <w:sz w:val="28"/>
        </w:rPr>
        <w:t>существующих</w:t>
      </w:r>
      <w:r w:rsidR="00A53572">
        <w:rPr>
          <w:sz w:val="28"/>
        </w:rPr>
        <w:t xml:space="preserve"> </w:t>
      </w:r>
      <w:r w:rsidRPr="00FB564F">
        <w:rPr>
          <w:sz w:val="28"/>
        </w:rPr>
        <w:t>водопроводных</w:t>
      </w:r>
      <w:r w:rsidR="00A53572">
        <w:rPr>
          <w:sz w:val="28"/>
        </w:rPr>
        <w:t xml:space="preserve"> </w:t>
      </w:r>
      <w:r w:rsidRPr="00FB564F">
        <w:rPr>
          <w:sz w:val="28"/>
        </w:rPr>
        <w:t>сетей</w:t>
      </w:r>
      <w:r w:rsidR="00A53572">
        <w:rPr>
          <w:sz w:val="28"/>
        </w:rPr>
        <w:t xml:space="preserve"> </w:t>
      </w:r>
      <w:r w:rsidRPr="00FB564F">
        <w:rPr>
          <w:sz w:val="28"/>
        </w:rPr>
        <w:t>и</w:t>
      </w:r>
      <w:r w:rsidR="00A53572">
        <w:rPr>
          <w:sz w:val="28"/>
        </w:rPr>
        <w:t xml:space="preserve"> </w:t>
      </w:r>
      <w:r w:rsidRPr="00FB564F">
        <w:rPr>
          <w:sz w:val="28"/>
        </w:rPr>
        <w:t>сооружений на них, установка пожарных гидрантов;</w:t>
      </w:r>
    </w:p>
    <w:p w:rsidR="006415E6" w:rsidRPr="00FB564F" w:rsidRDefault="00845BC6">
      <w:pPr>
        <w:pStyle w:val="a4"/>
        <w:numPr>
          <w:ilvl w:val="0"/>
          <w:numId w:val="29"/>
        </w:numPr>
        <w:tabs>
          <w:tab w:val="left" w:pos="1256"/>
        </w:tabs>
        <w:spacing w:line="360" w:lineRule="auto"/>
        <w:ind w:left="241" w:right="109" w:firstLine="708"/>
        <w:rPr>
          <w:sz w:val="28"/>
        </w:rPr>
      </w:pPr>
      <w:r w:rsidRPr="00FB564F">
        <w:rPr>
          <w:sz w:val="28"/>
        </w:rPr>
        <w:t xml:space="preserve">Строительство уличных водопроводных сетей для площадок нового </w:t>
      </w:r>
      <w:r w:rsidRPr="00FB564F">
        <w:rPr>
          <w:spacing w:val="-2"/>
          <w:sz w:val="28"/>
        </w:rPr>
        <w:t>строительства;</w:t>
      </w:r>
    </w:p>
    <w:p w:rsidR="006415E6" w:rsidRPr="00FB564F" w:rsidRDefault="00845BC6">
      <w:pPr>
        <w:pStyle w:val="a4"/>
        <w:numPr>
          <w:ilvl w:val="0"/>
          <w:numId w:val="29"/>
        </w:numPr>
        <w:tabs>
          <w:tab w:val="left" w:pos="1231"/>
        </w:tabs>
        <w:spacing w:line="321" w:lineRule="exact"/>
        <w:ind w:left="1230" w:hanging="282"/>
        <w:rPr>
          <w:sz w:val="28"/>
        </w:rPr>
      </w:pPr>
      <w:r w:rsidRPr="00FB564F">
        <w:rPr>
          <w:sz w:val="28"/>
        </w:rPr>
        <w:t>Строительство</w:t>
      </w:r>
      <w:r w:rsidR="00A53572">
        <w:rPr>
          <w:sz w:val="28"/>
        </w:rPr>
        <w:t xml:space="preserve"> </w:t>
      </w:r>
      <w:r w:rsidRPr="00FB564F">
        <w:rPr>
          <w:sz w:val="28"/>
        </w:rPr>
        <w:t>водоочистительных</w:t>
      </w:r>
      <w:r w:rsidR="00A53572">
        <w:rPr>
          <w:sz w:val="28"/>
        </w:rPr>
        <w:t xml:space="preserve"> </w:t>
      </w:r>
      <w:r w:rsidRPr="00FB564F">
        <w:rPr>
          <w:spacing w:val="-2"/>
          <w:sz w:val="28"/>
        </w:rPr>
        <w:t>станций;</w:t>
      </w:r>
    </w:p>
    <w:p w:rsidR="006415E6" w:rsidRPr="00FB564F" w:rsidRDefault="00845BC6">
      <w:pPr>
        <w:pStyle w:val="a4"/>
        <w:numPr>
          <w:ilvl w:val="0"/>
          <w:numId w:val="29"/>
        </w:numPr>
        <w:tabs>
          <w:tab w:val="left" w:pos="1231"/>
        </w:tabs>
        <w:spacing w:before="152"/>
        <w:ind w:left="1230" w:hanging="282"/>
        <w:rPr>
          <w:sz w:val="28"/>
        </w:rPr>
      </w:pPr>
      <w:r w:rsidRPr="00FB564F">
        <w:rPr>
          <w:sz w:val="28"/>
        </w:rPr>
        <w:t>Установка</w:t>
      </w:r>
      <w:r w:rsidR="00A53572">
        <w:rPr>
          <w:sz w:val="28"/>
        </w:rPr>
        <w:t xml:space="preserve"> </w:t>
      </w:r>
      <w:r w:rsidRPr="00FB564F">
        <w:rPr>
          <w:sz w:val="28"/>
        </w:rPr>
        <w:t>для</w:t>
      </w:r>
      <w:r w:rsidR="00A53572">
        <w:rPr>
          <w:sz w:val="28"/>
        </w:rPr>
        <w:t xml:space="preserve"> </w:t>
      </w:r>
      <w:r w:rsidRPr="00FB564F">
        <w:rPr>
          <w:sz w:val="28"/>
        </w:rPr>
        <w:t>всех</w:t>
      </w:r>
      <w:r w:rsidR="00A53572">
        <w:rPr>
          <w:sz w:val="28"/>
        </w:rPr>
        <w:t xml:space="preserve"> </w:t>
      </w:r>
      <w:r w:rsidRPr="00FB564F">
        <w:rPr>
          <w:sz w:val="28"/>
        </w:rPr>
        <w:t>потребителей</w:t>
      </w:r>
      <w:r w:rsidR="00A53572">
        <w:rPr>
          <w:sz w:val="28"/>
        </w:rPr>
        <w:t xml:space="preserve"> </w:t>
      </w:r>
      <w:r w:rsidRPr="00FB564F">
        <w:rPr>
          <w:sz w:val="28"/>
        </w:rPr>
        <w:t>приборов</w:t>
      </w:r>
      <w:r w:rsidR="00A53572">
        <w:rPr>
          <w:sz w:val="28"/>
        </w:rPr>
        <w:t xml:space="preserve"> </w:t>
      </w:r>
      <w:r w:rsidRPr="00FB564F">
        <w:rPr>
          <w:sz w:val="28"/>
        </w:rPr>
        <w:t>учёта</w:t>
      </w:r>
      <w:r w:rsidR="00A53572">
        <w:rPr>
          <w:sz w:val="28"/>
        </w:rPr>
        <w:t xml:space="preserve"> </w:t>
      </w:r>
      <w:r w:rsidRPr="00FB564F">
        <w:rPr>
          <w:sz w:val="28"/>
        </w:rPr>
        <w:t>расхода</w:t>
      </w:r>
      <w:r w:rsidR="00A53572">
        <w:rPr>
          <w:sz w:val="28"/>
        </w:rPr>
        <w:t xml:space="preserve"> </w:t>
      </w:r>
      <w:r w:rsidRPr="00FB564F">
        <w:rPr>
          <w:spacing w:val="-2"/>
          <w:sz w:val="28"/>
        </w:rPr>
        <w:t>воды.</w:t>
      </w:r>
    </w:p>
    <w:p w:rsidR="00860214" w:rsidRDefault="00860214">
      <w:pPr>
        <w:pStyle w:val="a3"/>
        <w:spacing w:before="74" w:line="360" w:lineRule="auto"/>
        <w:ind w:left="241" w:right="107" w:firstLine="708"/>
        <w:jc w:val="both"/>
      </w:pPr>
    </w:p>
    <w:p w:rsidR="006415E6" w:rsidRDefault="00845BC6">
      <w:pPr>
        <w:pStyle w:val="a3"/>
        <w:spacing w:before="74" w:line="360" w:lineRule="auto"/>
        <w:ind w:left="241" w:right="107" w:firstLine="708"/>
        <w:jc w:val="both"/>
      </w:pPr>
      <w:r>
        <w:t>Горячее водоснабжение решается различными способами, выбор которых осуществляется на соответствующих стадиях проектирования каждого объекта в отдельности.</w:t>
      </w:r>
    </w:p>
    <w:p w:rsidR="006415E6" w:rsidRDefault="006415E6">
      <w:pPr>
        <w:spacing w:line="360" w:lineRule="auto"/>
        <w:jc w:val="both"/>
        <w:sectPr w:rsidR="006415E6">
          <w:pgSz w:w="11910" w:h="16840"/>
          <w:pgMar w:top="1040" w:right="740" w:bottom="960" w:left="1460" w:header="0" w:footer="775" w:gutter="0"/>
          <w:cols w:space="720"/>
        </w:sectPr>
      </w:pPr>
    </w:p>
    <w:p w:rsidR="006415E6" w:rsidRDefault="00845BC6">
      <w:pPr>
        <w:pStyle w:val="a3"/>
        <w:spacing w:before="74" w:line="362" w:lineRule="auto"/>
        <w:ind w:left="3752" w:hanging="2669"/>
      </w:pPr>
      <w:r>
        <w:lastRenderedPageBreak/>
        <w:t>РАЗДЕЛ</w:t>
      </w:r>
      <w:r w:rsidR="006B7651">
        <w:t xml:space="preserve"> </w:t>
      </w:r>
      <w:r>
        <w:t>2.3.</w:t>
      </w:r>
      <w:r w:rsidR="003F1146">
        <w:t xml:space="preserve"> </w:t>
      </w:r>
      <w:r>
        <w:t>БАЛАНС</w:t>
      </w:r>
      <w:r w:rsidR="003F1146">
        <w:t xml:space="preserve"> </w:t>
      </w:r>
      <w:r w:rsidR="006B7651">
        <w:t xml:space="preserve"> </w:t>
      </w:r>
      <w:r>
        <w:t>ВОДОСНАБЖЕНИЯ</w:t>
      </w:r>
      <w:r w:rsidR="006B7651">
        <w:t xml:space="preserve"> </w:t>
      </w:r>
      <w:r w:rsidR="003F1146">
        <w:t xml:space="preserve"> </w:t>
      </w:r>
      <w:r>
        <w:t>И</w:t>
      </w:r>
      <w:r w:rsidR="006B7651">
        <w:t xml:space="preserve"> </w:t>
      </w:r>
      <w:r>
        <w:t>ПОТРЕБЛЕНИЯ ПИТЬЕВОЙ</w:t>
      </w:r>
      <w:r w:rsidR="006B7651">
        <w:t xml:space="preserve"> </w:t>
      </w:r>
      <w:r>
        <w:t xml:space="preserve"> ВОДЫ</w:t>
      </w:r>
    </w:p>
    <w:p w:rsidR="006415E6" w:rsidRDefault="006415E6">
      <w:pPr>
        <w:pStyle w:val="a3"/>
        <w:spacing w:before="6"/>
        <w:rPr>
          <w:sz w:val="41"/>
        </w:rPr>
      </w:pPr>
    </w:p>
    <w:p w:rsidR="006415E6" w:rsidRDefault="00845BC6">
      <w:pPr>
        <w:pStyle w:val="2"/>
        <w:numPr>
          <w:ilvl w:val="2"/>
          <w:numId w:val="28"/>
        </w:numPr>
        <w:tabs>
          <w:tab w:val="left" w:pos="1700"/>
        </w:tabs>
        <w:spacing w:line="360" w:lineRule="auto"/>
        <w:ind w:left="303" w:right="105" w:firstLine="645"/>
        <w:jc w:val="both"/>
      </w:pPr>
      <w:r>
        <w:t>Общий</w:t>
      </w:r>
      <w:r w:rsidR="006B7651">
        <w:t xml:space="preserve"> </w:t>
      </w:r>
      <w:r>
        <w:t>баланс</w:t>
      </w:r>
      <w:r w:rsidR="006B7651">
        <w:t xml:space="preserve"> </w:t>
      </w:r>
      <w:r>
        <w:t>подачи</w:t>
      </w:r>
      <w:r w:rsidR="006B7651">
        <w:t xml:space="preserve"> </w:t>
      </w:r>
      <w:r>
        <w:t>и</w:t>
      </w:r>
      <w:r w:rsidR="006B7651">
        <w:t xml:space="preserve"> </w:t>
      </w:r>
      <w:r>
        <w:t>реализации</w:t>
      </w:r>
      <w:r w:rsidR="006B7651">
        <w:t xml:space="preserve"> </w:t>
      </w:r>
      <w:r>
        <w:t>воды,</w:t>
      </w:r>
      <w:r w:rsidR="003F1146">
        <w:t xml:space="preserve"> </w:t>
      </w:r>
      <w:r>
        <w:t>включая</w:t>
      </w:r>
      <w:r w:rsidR="006B7651">
        <w:t xml:space="preserve"> </w:t>
      </w:r>
      <w:r>
        <w:t>оценку и анализ структурных составляющих неучтенных расходов и потерь воды при ее производстве и транспортировке</w:t>
      </w:r>
    </w:p>
    <w:p w:rsidR="006415E6" w:rsidRDefault="00845BC6">
      <w:pPr>
        <w:pStyle w:val="a3"/>
        <w:spacing w:before="1" w:line="360" w:lineRule="auto"/>
        <w:ind w:left="241" w:right="105" w:firstLine="708"/>
        <w:jc w:val="both"/>
      </w:pPr>
      <w:r>
        <w:t>Статистические данные о фактических объёмах реализации услуг по водоснабжению, представленные организацией</w:t>
      </w:r>
      <w:r w:rsidR="00F525A2">
        <w:t>,</w:t>
      </w:r>
      <w:r>
        <w:t xml:space="preserve"> осуществляющей водоснабжение, представлены в таблице 2.3.1.1.</w:t>
      </w:r>
    </w:p>
    <w:p w:rsidR="006415E6" w:rsidRPr="001B58FF" w:rsidRDefault="00845BC6">
      <w:pPr>
        <w:pStyle w:val="a3"/>
        <w:spacing w:before="1"/>
        <w:ind w:left="961"/>
        <w:jc w:val="both"/>
      </w:pPr>
      <w:r w:rsidRPr="001B58FF">
        <w:t>Таблица2.3.1.1.–Баланс</w:t>
      </w:r>
      <w:r w:rsidR="006B7651">
        <w:t xml:space="preserve"> </w:t>
      </w:r>
      <w:r w:rsidRPr="001B58FF">
        <w:t>водопотребления</w:t>
      </w:r>
      <w:r w:rsidR="006B7651">
        <w:t xml:space="preserve"> </w:t>
      </w:r>
      <w:r w:rsidRPr="001B58FF">
        <w:t>за</w:t>
      </w:r>
      <w:r w:rsidR="006B7651">
        <w:t xml:space="preserve"> </w:t>
      </w:r>
      <w:r w:rsidRPr="001B58FF">
        <w:t>20</w:t>
      </w:r>
      <w:r w:rsidR="006B7651">
        <w:t>25</w:t>
      </w:r>
      <w:r w:rsidRPr="001B58FF">
        <w:rPr>
          <w:spacing w:val="-5"/>
        </w:rPr>
        <w:t>г.</w:t>
      </w:r>
    </w:p>
    <w:p w:rsidR="006415E6" w:rsidRPr="001B58FF" w:rsidRDefault="006415E6">
      <w:pPr>
        <w:pStyle w:val="a3"/>
        <w:spacing w:before="4"/>
        <w:rPr>
          <w:sz w:val="10"/>
        </w:rPr>
      </w:pP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0"/>
        <w:gridCol w:w="5602"/>
        <w:gridCol w:w="1559"/>
        <w:gridCol w:w="1560"/>
      </w:tblGrid>
      <w:tr w:rsidR="00316BD5" w:rsidRPr="001B58FF" w:rsidTr="00407ADB">
        <w:trPr>
          <w:trHeight w:val="551"/>
        </w:trPr>
        <w:tc>
          <w:tcPr>
            <w:tcW w:w="540" w:type="dxa"/>
          </w:tcPr>
          <w:p w:rsidR="00316BD5" w:rsidRPr="001B58FF" w:rsidRDefault="00316BD5">
            <w:pPr>
              <w:pStyle w:val="TableParagraph"/>
              <w:spacing w:line="276" w:lineRule="exact"/>
              <w:ind w:left="105" w:right="96" w:firstLine="48"/>
              <w:jc w:val="left"/>
              <w:rPr>
                <w:sz w:val="24"/>
              </w:rPr>
            </w:pPr>
            <w:r w:rsidRPr="001B58FF">
              <w:rPr>
                <w:spacing w:val="-10"/>
                <w:sz w:val="24"/>
              </w:rPr>
              <w:t xml:space="preserve">№ </w:t>
            </w:r>
            <w:r w:rsidRPr="001B58FF">
              <w:rPr>
                <w:spacing w:val="-5"/>
                <w:sz w:val="24"/>
              </w:rPr>
              <w:t>п/п</w:t>
            </w:r>
          </w:p>
        </w:tc>
        <w:tc>
          <w:tcPr>
            <w:tcW w:w="5602" w:type="dxa"/>
          </w:tcPr>
          <w:p w:rsidR="00316BD5" w:rsidRPr="001B58FF" w:rsidRDefault="00316BD5">
            <w:pPr>
              <w:pStyle w:val="TableParagraph"/>
              <w:spacing w:line="276" w:lineRule="exact"/>
              <w:ind w:left="1264" w:right="48" w:hanging="224"/>
              <w:jc w:val="left"/>
              <w:rPr>
                <w:sz w:val="24"/>
              </w:rPr>
            </w:pPr>
            <w:r w:rsidRPr="001B58FF">
              <w:rPr>
                <w:spacing w:val="-2"/>
                <w:sz w:val="24"/>
              </w:rPr>
              <w:t>Наименование параметра</w:t>
            </w:r>
          </w:p>
        </w:tc>
        <w:tc>
          <w:tcPr>
            <w:tcW w:w="1559" w:type="dxa"/>
          </w:tcPr>
          <w:p w:rsidR="00316BD5" w:rsidRPr="001B58FF" w:rsidRDefault="00316BD5" w:rsidP="00407ADB">
            <w:pPr>
              <w:pStyle w:val="TableParagraph"/>
              <w:spacing w:line="276" w:lineRule="exact"/>
              <w:ind w:left="-4" w:right="-1" w:firstLine="4"/>
              <w:rPr>
                <w:sz w:val="24"/>
              </w:rPr>
            </w:pPr>
            <w:r w:rsidRPr="001B58FF">
              <w:rPr>
                <w:spacing w:val="-4"/>
                <w:sz w:val="24"/>
              </w:rPr>
              <w:t>Ед. изм.</w:t>
            </w:r>
          </w:p>
        </w:tc>
        <w:tc>
          <w:tcPr>
            <w:tcW w:w="1560" w:type="dxa"/>
          </w:tcPr>
          <w:p w:rsidR="00316BD5" w:rsidRPr="001B58FF" w:rsidRDefault="00316BD5" w:rsidP="00407ADB">
            <w:pPr>
              <w:pStyle w:val="TableParagraph"/>
              <w:spacing w:line="276" w:lineRule="exact"/>
              <w:ind w:left="145" w:right="115" w:hanging="145"/>
              <w:rPr>
                <w:sz w:val="24"/>
              </w:rPr>
            </w:pPr>
            <w:r w:rsidRPr="001B58FF">
              <w:rPr>
                <w:sz w:val="24"/>
              </w:rPr>
              <w:t>с.</w:t>
            </w:r>
            <w:r w:rsidR="00664527">
              <w:rPr>
                <w:sz w:val="24"/>
              </w:rPr>
              <w:t>Каменный Брод</w:t>
            </w:r>
          </w:p>
        </w:tc>
      </w:tr>
      <w:tr w:rsidR="006415E6" w:rsidRPr="001B58FF" w:rsidTr="00407ADB">
        <w:trPr>
          <w:trHeight w:val="397"/>
        </w:trPr>
        <w:tc>
          <w:tcPr>
            <w:tcW w:w="540" w:type="dxa"/>
          </w:tcPr>
          <w:p w:rsidR="006415E6" w:rsidRPr="001B58FF" w:rsidRDefault="00845BC6">
            <w:pPr>
              <w:pStyle w:val="TableParagraph"/>
              <w:spacing w:before="61"/>
              <w:ind w:left="105"/>
              <w:jc w:val="left"/>
              <w:rPr>
                <w:sz w:val="24"/>
              </w:rPr>
            </w:pPr>
            <w:r w:rsidRPr="001B58FF">
              <w:rPr>
                <w:spacing w:val="-5"/>
                <w:sz w:val="24"/>
              </w:rPr>
              <w:t>1.</w:t>
            </w:r>
          </w:p>
        </w:tc>
        <w:tc>
          <w:tcPr>
            <w:tcW w:w="5602" w:type="dxa"/>
          </w:tcPr>
          <w:p w:rsidR="006415E6" w:rsidRPr="001B58FF" w:rsidRDefault="00845BC6">
            <w:pPr>
              <w:pStyle w:val="TableParagraph"/>
              <w:spacing w:before="61"/>
              <w:ind w:left="105"/>
              <w:jc w:val="left"/>
              <w:rPr>
                <w:sz w:val="24"/>
              </w:rPr>
            </w:pPr>
            <w:r w:rsidRPr="001B58FF">
              <w:rPr>
                <w:sz w:val="24"/>
              </w:rPr>
              <w:t xml:space="preserve">Поднято </w:t>
            </w:r>
            <w:r w:rsidRPr="001B58FF">
              <w:rPr>
                <w:spacing w:val="-4"/>
                <w:sz w:val="24"/>
              </w:rPr>
              <w:t>воды</w:t>
            </w:r>
          </w:p>
        </w:tc>
        <w:tc>
          <w:tcPr>
            <w:tcW w:w="1559" w:type="dxa"/>
          </w:tcPr>
          <w:p w:rsidR="006415E6" w:rsidRPr="001B58FF" w:rsidRDefault="00845BC6">
            <w:pPr>
              <w:pStyle w:val="TableParagraph"/>
              <w:spacing w:before="61"/>
              <w:ind w:left="243" w:right="237"/>
              <w:rPr>
                <w:sz w:val="24"/>
              </w:rPr>
            </w:pPr>
            <w:r w:rsidRPr="001B58FF">
              <w:rPr>
                <w:sz w:val="24"/>
              </w:rPr>
              <w:t>тыс.</w:t>
            </w:r>
            <w:r w:rsidRPr="001B58FF">
              <w:rPr>
                <w:spacing w:val="-2"/>
                <w:sz w:val="24"/>
              </w:rPr>
              <w:t>м</w:t>
            </w:r>
            <w:r w:rsidRPr="001B58FF">
              <w:rPr>
                <w:spacing w:val="-2"/>
                <w:sz w:val="24"/>
                <w:vertAlign w:val="superscript"/>
              </w:rPr>
              <w:t>3</w:t>
            </w:r>
            <w:r w:rsidRPr="001B58FF">
              <w:rPr>
                <w:spacing w:val="-2"/>
                <w:sz w:val="24"/>
              </w:rPr>
              <w:t>/год</w:t>
            </w:r>
          </w:p>
        </w:tc>
        <w:tc>
          <w:tcPr>
            <w:tcW w:w="1560" w:type="dxa"/>
          </w:tcPr>
          <w:p w:rsidR="006415E6" w:rsidRPr="001B58FF" w:rsidRDefault="006B7651" w:rsidP="00407ADB">
            <w:pPr>
              <w:pStyle w:val="TableParagraph"/>
              <w:spacing w:before="61"/>
              <w:ind w:right="-2"/>
              <w:rPr>
                <w:sz w:val="24"/>
              </w:rPr>
            </w:pPr>
            <w:r>
              <w:rPr>
                <w:spacing w:val="-2"/>
                <w:sz w:val="24"/>
              </w:rPr>
              <w:t>8,843</w:t>
            </w:r>
          </w:p>
        </w:tc>
      </w:tr>
      <w:tr w:rsidR="006415E6" w:rsidRPr="001B58FF" w:rsidTr="00407ADB">
        <w:trPr>
          <w:trHeight w:val="400"/>
        </w:trPr>
        <w:tc>
          <w:tcPr>
            <w:tcW w:w="540" w:type="dxa"/>
          </w:tcPr>
          <w:p w:rsidR="006415E6" w:rsidRPr="001B58FF" w:rsidRDefault="00845BC6">
            <w:pPr>
              <w:pStyle w:val="TableParagraph"/>
              <w:spacing w:before="61"/>
              <w:ind w:left="105"/>
              <w:jc w:val="left"/>
              <w:rPr>
                <w:sz w:val="24"/>
              </w:rPr>
            </w:pPr>
            <w:r w:rsidRPr="001B58FF">
              <w:rPr>
                <w:spacing w:val="-5"/>
                <w:sz w:val="24"/>
              </w:rPr>
              <w:t>2.</w:t>
            </w:r>
          </w:p>
        </w:tc>
        <w:tc>
          <w:tcPr>
            <w:tcW w:w="5602" w:type="dxa"/>
          </w:tcPr>
          <w:p w:rsidR="006415E6" w:rsidRPr="001B58FF" w:rsidRDefault="00845BC6">
            <w:pPr>
              <w:pStyle w:val="TableParagraph"/>
              <w:spacing w:before="61"/>
              <w:ind w:left="105"/>
              <w:jc w:val="left"/>
              <w:rPr>
                <w:sz w:val="24"/>
              </w:rPr>
            </w:pPr>
            <w:r w:rsidRPr="001B58FF">
              <w:rPr>
                <w:sz w:val="24"/>
              </w:rPr>
              <w:t xml:space="preserve">Потери </w:t>
            </w:r>
            <w:r w:rsidRPr="001B58FF">
              <w:rPr>
                <w:spacing w:val="-4"/>
                <w:sz w:val="24"/>
              </w:rPr>
              <w:t>воды</w:t>
            </w:r>
          </w:p>
        </w:tc>
        <w:tc>
          <w:tcPr>
            <w:tcW w:w="1559" w:type="dxa"/>
          </w:tcPr>
          <w:p w:rsidR="006415E6" w:rsidRPr="001B58FF" w:rsidRDefault="00845BC6">
            <w:pPr>
              <w:pStyle w:val="TableParagraph"/>
              <w:spacing w:before="61"/>
              <w:ind w:left="243" w:right="238"/>
              <w:rPr>
                <w:sz w:val="24"/>
              </w:rPr>
            </w:pPr>
            <w:r w:rsidRPr="001B58FF">
              <w:rPr>
                <w:sz w:val="24"/>
              </w:rPr>
              <w:t>тыс.</w:t>
            </w:r>
            <w:r w:rsidRPr="001B58FF">
              <w:rPr>
                <w:spacing w:val="-2"/>
                <w:sz w:val="24"/>
              </w:rPr>
              <w:t>м</w:t>
            </w:r>
            <w:r w:rsidRPr="001B58FF">
              <w:rPr>
                <w:spacing w:val="-2"/>
                <w:sz w:val="24"/>
                <w:vertAlign w:val="superscript"/>
              </w:rPr>
              <w:t>3</w:t>
            </w:r>
            <w:r w:rsidRPr="001B58FF">
              <w:rPr>
                <w:spacing w:val="-2"/>
                <w:sz w:val="24"/>
              </w:rPr>
              <w:t>/год</w:t>
            </w:r>
          </w:p>
        </w:tc>
        <w:tc>
          <w:tcPr>
            <w:tcW w:w="1560" w:type="dxa"/>
          </w:tcPr>
          <w:p w:rsidR="006415E6" w:rsidRPr="001B58FF" w:rsidRDefault="00853AFC" w:rsidP="00407ADB">
            <w:pPr>
              <w:pStyle w:val="TableParagraph"/>
              <w:spacing w:before="61"/>
              <w:ind w:right="-2"/>
              <w:rPr>
                <w:sz w:val="24"/>
              </w:rPr>
            </w:pPr>
            <w:r>
              <w:rPr>
                <w:spacing w:val="-2"/>
                <w:sz w:val="24"/>
              </w:rPr>
              <w:t>0,</w:t>
            </w:r>
            <w:r w:rsidR="00664527">
              <w:rPr>
                <w:spacing w:val="-2"/>
                <w:sz w:val="24"/>
              </w:rPr>
              <w:t>360</w:t>
            </w:r>
          </w:p>
        </w:tc>
      </w:tr>
      <w:tr w:rsidR="006415E6" w:rsidRPr="001B58FF" w:rsidTr="00407ADB">
        <w:trPr>
          <w:trHeight w:val="397"/>
        </w:trPr>
        <w:tc>
          <w:tcPr>
            <w:tcW w:w="540" w:type="dxa"/>
          </w:tcPr>
          <w:p w:rsidR="006415E6" w:rsidRPr="001B58FF" w:rsidRDefault="00845BC6">
            <w:pPr>
              <w:pStyle w:val="TableParagraph"/>
              <w:spacing w:before="61"/>
              <w:ind w:left="105"/>
              <w:jc w:val="left"/>
              <w:rPr>
                <w:sz w:val="24"/>
              </w:rPr>
            </w:pPr>
            <w:r w:rsidRPr="001B58FF">
              <w:rPr>
                <w:spacing w:val="-5"/>
                <w:sz w:val="24"/>
              </w:rPr>
              <w:t>3.</w:t>
            </w:r>
          </w:p>
        </w:tc>
        <w:tc>
          <w:tcPr>
            <w:tcW w:w="5602" w:type="dxa"/>
          </w:tcPr>
          <w:p w:rsidR="006415E6" w:rsidRPr="001B58FF" w:rsidRDefault="00845BC6">
            <w:pPr>
              <w:pStyle w:val="TableParagraph"/>
              <w:spacing w:before="61"/>
              <w:ind w:left="105"/>
              <w:jc w:val="left"/>
              <w:rPr>
                <w:sz w:val="24"/>
              </w:rPr>
            </w:pPr>
            <w:r w:rsidRPr="001B58FF">
              <w:rPr>
                <w:sz w:val="24"/>
              </w:rPr>
              <w:t xml:space="preserve">Потери </w:t>
            </w:r>
            <w:r w:rsidRPr="001B58FF">
              <w:rPr>
                <w:spacing w:val="-4"/>
                <w:sz w:val="24"/>
              </w:rPr>
              <w:t>воды</w:t>
            </w:r>
          </w:p>
        </w:tc>
        <w:tc>
          <w:tcPr>
            <w:tcW w:w="1559" w:type="dxa"/>
          </w:tcPr>
          <w:p w:rsidR="006415E6" w:rsidRPr="001B58FF" w:rsidRDefault="00845BC6">
            <w:pPr>
              <w:pStyle w:val="TableParagraph"/>
              <w:spacing w:before="61"/>
              <w:ind w:left="10"/>
              <w:rPr>
                <w:sz w:val="24"/>
              </w:rPr>
            </w:pPr>
            <w:r w:rsidRPr="001B58FF">
              <w:rPr>
                <w:sz w:val="24"/>
              </w:rPr>
              <w:t>%</w:t>
            </w:r>
          </w:p>
        </w:tc>
        <w:tc>
          <w:tcPr>
            <w:tcW w:w="1560" w:type="dxa"/>
          </w:tcPr>
          <w:p w:rsidR="006415E6" w:rsidRPr="001B58FF" w:rsidRDefault="00664527" w:rsidP="00407ADB">
            <w:pPr>
              <w:pStyle w:val="TableParagraph"/>
              <w:spacing w:before="61"/>
              <w:ind w:right="-2"/>
              <w:rPr>
                <w:sz w:val="24"/>
              </w:rPr>
            </w:pPr>
            <w:r>
              <w:rPr>
                <w:spacing w:val="-5"/>
                <w:sz w:val="24"/>
              </w:rPr>
              <w:t>3,7</w:t>
            </w:r>
          </w:p>
        </w:tc>
      </w:tr>
      <w:tr w:rsidR="006415E6" w:rsidRPr="001B58FF" w:rsidTr="00407ADB">
        <w:trPr>
          <w:trHeight w:val="277"/>
        </w:trPr>
        <w:tc>
          <w:tcPr>
            <w:tcW w:w="540" w:type="dxa"/>
            <w:vMerge w:val="restart"/>
          </w:tcPr>
          <w:p w:rsidR="006415E6" w:rsidRPr="001B58FF" w:rsidRDefault="006415E6">
            <w:pPr>
              <w:pStyle w:val="TableParagraph"/>
              <w:spacing w:before="3"/>
              <w:jc w:val="left"/>
              <w:rPr>
                <w:sz w:val="24"/>
              </w:rPr>
            </w:pPr>
          </w:p>
          <w:p w:rsidR="006415E6" w:rsidRPr="001B58FF" w:rsidRDefault="00845BC6">
            <w:pPr>
              <w:pStyle w:val="TableParagraph"/>
              <w:ind w:left="105"/>
              <w:jc w:val="left"/>
              <w:rPr>
                <w:sz w:val="24"/>
              </w:rPr>
            </w:pPr>
            <w:r w:rsidRPr="001B58FF">
              <w:rPr>
                <w:spacing w:val="-5"/>
                <w:sz w:val="24"/>
              </w:rPr>
              <w:t>4.</w:t>
            </w:r>
          </w:p>
        </w:tc>
        <w:tc>
          <w:tcPr>
            <w:tcW w:w="5602" w:type="dxa"/>
            <w:vMerge w:val="restart"/>
          </w:tcPr>
          <w:p w:rsidR="006415E6" w:rsidRPr="001B58FF" w:rsidRDefault="00845BC6" w:rsidP="00407ADB">
            <w:pPr>
              <w:pStyle w:val="TableParagraph"/>
              <w:spacing w:line="360" w:lineRule="auto"/>
              <w:ind w:left="105" w:right="48"/>
              <w:jc w:val="left"/>
              <w:rPr>
                <w:sz w:val="24"/>
              </w:rPr>
            </w:pPr>
            <w:r w:rsidRPr="001B58FF">
              <w:rPr>
                <w:sz w:val="24"/>
              </w:rPr>
              <w:t>Полезныйотпускхолодной</w:t>
            </w:r>
            <w:r w:rsidR="00407ADB">
              <w:rPr>
                <w:sz w:val="24"/>
              </w:rPr>
              <w:t>во</w:t>
            </w:r>
            <w:r w:rsidRPr="001B58FF">
              <w:rPr>
                <w:sz w:val="24"/>
              </w:rPr>
              <w:t>ды потребителям,</w:t>
            </w:r>
          </w:p>
          <w:p w:rsidR="006415E6" w:rsidRPr="001B58FF" w:rsidRDefault="00845BC6" w:rsidP="00407ADB">
            <w:pPr>
              <w:pStyle w:val="TableParagraph"/>
              <w:spacing w:before="8" w:line="360" w:lineRule="auto"/>
              <w:ind w:left="105"/>
              <w:jc w:val="left"/>
              <w:rPr>
                <w:sz w:val="24"/>
              </w:rPr>
            </w:pPr>
            <w:r w:rsidRPr="001B58FF">
              <w:rPr>
                <w:sz w:val="24"/>
              </w:rPr>
              <w:t xml:space="preserve">в том </w:t>
            </w:r>
            <w:r w:rsidRPr="001B58FF">
              <w:rPr>
                <w:spacing w:val="-2"/>
                <w:sz w:val="24"/>
              </w:rPr>
              <w:t>числе:</w:t>
            </w:r>
          </w:p>
        </w:tc>
        <w:tc>
          <w:tcPr>
            <w:tcW w:w="1559" w:type="dxa"/>
            <w:vMerge w:val="restart"/>
          </w:tcPr>
          <w:p w:rsidR="006415E6" w:rsidRPr="001B58FF" w:rsidRDefault="006415E6">
            <w:pPr>
              <w:pStyle w:val="TableParagraph"/>
              <w:spacing w:before="3"/>
              <w:jc w:val="left"/>
              <w:rPr>
                <w:sz w:val="24"/>
              </w:rPr>
            </w:pPr>
          </w:p>
          <w:p w:rsidR="006415E6" w:rsidRPr="001B58FF" w:rsidRDefault="00845BC6">
            <w:pPr>
              <w:pStyle w:val="TableParagraph"/>
              <w:ind w:left="256"/>
              <w:jc w:val="left"/>
              <w:rPr>
                <w:sz w:val="24"/>
              </w:rPr>
            </w:pPr>
            <w:r w:rsidRPr="001B58FF">
              <w:rPr>
                <w:sz w:val="24"/>
              </w:rPr>
              <w:t>тыс.</w:t>
            </w:r>
            <w:r w:rsidRPr="001B58FF">
              <w:rPr>
                <w:spacing w:val="-2"/>
                <w:sz w:val="24"/>
              </w:rPr>
              <w:t>м</w:t>
            </w:r>
            <w:r w:rsidRPr="001B58FF">
              <w:rPr>
                <w:spacing w:val="-2"/>
                <w:sz w:val="24"/>
                <w:vertAlign w:val="superscript"/>
              </w:rPr>
              <w:t>3</w:t>
            </w:r>
            <w:r w:rsidRPr="001B58FF">
              <w:rPr>
                <w:spacing w:val="-2"/>
                <w:sz w:val="24"/>
              </w:rPr>
              <w:t>/год</w:t>
            </w:r>
          </w:p>
        </w:tc>
        <w:tc>
          <w:tcPr>
            <w:tcW w:w="1560" w:type="dxa"/>
          </w:tcPr>
          <w:p w:rsidR="006415E6" w:rsidRPr="001B58FF" w:rsidRDefault="00664527" w:rsidP="00407ADB">
            <w:pPr>
              <w:pStyle w:val="TableParagraph"/>
              <w:spacing w:before="138"/>
              <w:ind w:right="-2"/>
              <w:rPr>
                <w:sz w:val="24"/>
              </w:rPr>
            </w:pPr>
            <w:r>
              <w:rPr>
                <w:spacing w:val="-2"/>
                <w:sz w:val="24"/>
              </w:rPr>
              <w:t>8,483</w:t>
            </w:r>
          </w:p>
        </w:tc>
      </w:tr>
      <w:tr w:rsidR="00316BD5" w:rsidTr="00407ADB">
        <w:trPr>
          <w:trHeight w:val="277"/>
        </w:trPr>
        <w:tc>
          <w:tcPr>
            <w:tcW w:w="540" w:type="dxa"/>
            <w:vMerge/>
            <w:tcBorders>
              <w:top w:val="nil"/>
            </w:tcBorders>
          </w:tcPr>
          <w:p w:rsidR="00316BD5" w:rsidRPr="001B58FF" w:rsidRDefault="00316BD5">
            <w:pPr>
              <w:rPr>
                <w:sz w:val="2"/>
                <w:szCs w:val="2"/>
              </w:rPr>
            </w:pPr>
          </w:p>
        </w:tc>
        <w:tc>
          <w:tcPr>
            <w:tcW w:w="5602" w:type="dxa"/>
            <w:vMerge/>
            <w:tcBorders>
              <w:top w:val="nil"/>
            </w:tcBorders>
          </w:tcPr>
          <w:p w:rsidR="00316BD5" w:rsidRPr="001B58FF" w:rsidRDefault="00316BD5">
            <w:pPr>
              <w:rPr>
                <w:sz w:val="2"/>
                <w:szCs w:val="2"/>
              </w:rPr>
            </w:pPr>
          </w:p>
        </w:tc>
        <w:tc>
          <w:tcPr>
            <w:tcW w:w="1559" w:type="dxa"/>
            <w:vMerge/>
            <w:tcBorders>
              <w:top w:val="nil"/>
            </w:tcBorders>
          </w:tcPr>
          <w:p w:rsidR="00316BD5" w:rsidRPr="001B58FF" w:rsidRDefault="00316BD5">
            <w:pPr>
              <w:rPr>
                <w:sz w:val="2"/>
                <w:szCs w:val="2"/>
              </w:rPr>
            </w:pPr>
          </w:p>
        </w:tc>
        <w:tc>
          <w:tcPr>
            <w:tcW w:w="1560" w:type="dxa"/>
          </w:tcPr>
          <w:p w:rsidR="00316BD5" w:rsidRPr="001B58FF" w:rsidRDefault="00316BD5" w:rsidP="00567FF9">
            <w:pPr>
              <w:pStyle w:val="TableParagraph"/>
              <w:spacing w:line="258" w:lineRule="exact"/>
              <w:ind w:right="140"/>
              <w:jc w:val="left"/>
              <w:rPr>
                <w:sz w:val="24"/>
              </w:rPr>
            </w:pPr>
          </w:p>
        </w:tc>
      </w:tr>
    </w:tbl>
    <w:p w:rsidR="006415E6" w:rsidRPr="00407ADB" w:rsidRDefault="00845BC6" w:rsidP="00407ADB">
      <w:pPr>
        <w:pStyle w:val="a3"/>
        <w:spacing w:before="4" w:line="360" w:lineRule="auto"/>
        <w:ind w:left="241" w:right="107" w:firstLine="720"/>
        <w:jc w:val="both"/>
      </w:pPr>
      <w:r>
        <w:t>Большие потери питьевой воды в водопров</w:t>
      </w:r>
      <w:r w:rsidR="001259BB">
        <w:t>о</w:t>
      </w:r>
      <w:r>
        <w:t>дных сетях при транспортировке в основном связаны с износом водопроводных сетей и с несанкционированными врезками в централизованный водопровод холодного водоснаб</w:t>
      </w:r>
      <w:r>
        <w:rPr>
          <w:spacing w:val="-2"/>
        </w:rPr>
        <w:t>жения.</w:t>
      </w:r>
    </w:p>
    <w:p w:rsidR="006415E6" w:rsidRDefault="00845BC6">
      <w:pPr>
        <w:pStyle w:val="2"/>
        <w:numPr>
          <w:ilvl w:val="2"/>
          <w:numId w:val="28"/>
        </w:numPr>
        <w:tabs>
          <w:tab w:val="left" w:pos="1868"/>
        </w:tabs>
        <w:spacing w:line="360" w:lineRule="auto"/>
        <w:ind w:left="241" w:right="107" w:firstLine="839"/>
        <w:jc w:val="both"/>
      </w:pPr>
      <w:r>
        <w:t xml:space="preserve">Территориальный водный баланс подачи воды по зонам действия водопроводных сооружений (годовой и в сутки максимального </w:t>
      </w:r>
      <w:r>
        <w:rPr>
          <w:spacing w:val="-2"/>
        </w:rPr>
        <w:t>водопотребления)</w:t>
      </w:r>
    </w:p>
    <w:p w:rsidR="006415E6" w:rsidRPr="006F6047" w:rsidRDefault="00845BC6">
      <w:pPr>
        <w:pStyle w:val="a3"/>
        <w:spacing w:line="360" w:lineRule="auto"/>
        <w:ind w:left="961" w:right="462" w:hanging="13"/>
        <w:jc w:val="both"/>
        <w:rPr>
          <w:color w:val="000000" w:themeColor="text1"/>
        </w:rPr>
      </w:pPr>
      <w:r>
        <w:t>Структура</w:t>
      </w:r>
      <w:r w:rsidR="00664527">
        <w:t xml:space="preserve"> </w:t>
      </w:r>
      <w:r>
        <w:t>территориального</w:t>
      </w:r>
      <w:r w:rsidR="00664527">
        <w:t xml:space="preserve"> </w:t>
      </w:r>
      <w:r>
        <w:t>баланса</w:t>
      </w:r>
      <w:r w:rsidR="00664527">
        <w:t xml:space="preserve"> </w:t>
      </w:r>
      <w:r>
        <w:t>представлена</w:t>
      </w:r>
      <w:r w:rsidR="00664527">
        <w:t xml:space="preserve"> </w:t>
      </w:r>
      <w:r>
        <w:t>в</w:t>
      </w:r>
      <w:r w:rsidR="00664527">
        <w:t xml:space="preserve"> </w:t>
      </w:r>
      <w:r>
        <w:t xml:space="preserve">таблице2.3.2.1. </w:t>
      </w:r>
      <w:r w:rsidRPr="001B58FF">
        <w:t xml:space="preserve">Таблица 2.3.2.1. </w:t>
      </w:r>
      <w:r w:rsidRPr="006F6047">
        <w:rPr>
          <w:color w:val="000000" w:themeColor="text1"/>
        </w:rPr>
        <w:t>– Структура территориального баланса за 20</w:t>
      </w:r>
      <w:r w:rsidR="00664527" w:rsidRPr="006F6047">
        <w:rPr>
          <w:color w:val="000000" w:themeColor="text1"/>
        </w:rPr>
        <w:t>25</w:t>
      </w:r>
      <w:r w:rsidRPr="006F6047">
        <w:rPr>
          <w:color w:val="000000" w:themeColor="text1"/>
        </w:rPr>
        <w:t xml:space="preserve"> г.</w:t>
      </w:r>
    </w:p>
    <w:tbl>
      <w:tblPr>
        <w:tblStyle w:val="TableNormal"/>
        <w:tblW w:w="0" w:type="auto"/>
        <w:tblInd w:w="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8"/>
        <w:gridCol w:w="1704"/>
        <w:gridCol w:w="2268"/>
        <w:gridCol w:w="2319"/>
        <w:gridCol w:w="2358"/>
      </w:tblGrid>
      <w:tr w:rsidR="006415E6" w:rsidRPr="006F6047" w:rsidTr="00193465">
        <w:trPr>
          <w:trHeight w:val="324"/>
        </w:trPr>
        <w:tc>
          <w:tcPr>
            <w:tcW w:w="578" w:type="dxa"/>
            <w:vMerge w:val="restart"/>
          </w:tcPr>
          <w:p w:rsidR="006415E6" w:rsidRPr="006F6047" w:rsidRDefault="006415E6" w:rsidP="00407ADB">
            <w:pPr>
              <w:pStyle w:val="TableParagraph"/>
              <w:spacing w:before="7"/>
              <w:rPr>
                <w:color w:val="000000" w:themeColor="text1"/>
                <w:sz w:val="27"/>
              </w:rPr>
            </w:pPr>
          </w:p>
          <w:p w:rsidR="006415E6" w:rsidRPr="006F6047" w:rsidRDefault="00845BC6" w:rsidP="00407ADB">
            <w:pPr>
              <w:pStyle w:val="TableParagraph"/>
              <w:ind w:left="124" w:right="115" w:firstLine="48"/>
              <w:rPr>
                <w:color w:val="000000" w:themeColor="text1"/>
                <w:sz w:val="24"/>
              </w:rPr>
            </w:pPr>
            <w:r w:rsidRPr="006F6047">
              <w:rPr>
                <w:color w:val="000000" w:themeColor="text1"/>
                <w:spacing w:val="-10"/>
                <w:sz w:val="24"/>
              </w:rPr>
              <w:t xml:space="preserve">№ </w:t>
            </w:r>
            <w:r w:rsidRPr="006F6047">
              <w:rPr>
                <w:color w:val="000000" w:themeColor="text1"/>
                <w:spacing w:val="-5"/>
                <w:sz w:val="24"/>
              </w:rPr>
              <w:t>п/п</w:t>
            </w:r>
          </w:p>
        </w:tc>
        <w:tc>
          <w:tcPr>
            <w:tcW w:w="1704" w:type="dxa"/>
            <w:vMerge w:val="restart"/>
          </w:tcPr>
          <w:p w:rsidR="006415E6" w:rsidRPr="006F6047" w:rsidRDefault="006415E6" w:rsidP="00407ADB">
            <w:pPr>
              <w:pStyle w:val="TableParagraph"/>
              <w:rPr>
                <w:color w:val="000000" w:themeColor="text1"/>
                <w:sz w:val="26"/>
              </w:rPr>
            </w:pPr>
          </w:p>
          <w:p w:rsidR="006415E6" w:rsidRPr="006F6047" w:rsidRDefault="00845BC6" w:rsidP="00407ADB">
            <w:pPr>
              <w:pStyle w:val="TableParagraph"/>
              <w:spacing w:before="158"/>
              <w:ind w:left="124"/>
              <w:rPr>
                <w:color w:val="000000" w:themeColor="text1"/>
                <w:sz w:val="24"/>
              </w:rPr>
            </w:pPr>
            <w:r w:rsidRPr="006F6047">
              <w:rPr>
                <w:color w:val="000000" w:themeColor="text1"/>
                <w:sz w:val="24"/>
              </w:rPr>
              <w:t>Населенный</w:t>
            </w:r>
            <w:r w:rsidR="00664527" w:rsidRPr="006F6047">
              <w:rPr>
                <w:color w:val="000000" w:themeColor="text1"/>
                <w:sz w:val="24"/>
              </w:rPr>
              <w:t xml:space="preserve"> </w:t>
            </w:r>
            <w:r w:rsidRPr="006F6047">
              <w:rPr>
                <w:color w:val="000000" w:themeColor="text1"/>
                <w:spacing w:val="-2"/>
                <w:sz w:val="24"/>
              </w:rPr>
              <w:t>пункт</w:t>
            </w:r>
          </w:p>
        </w:tc>
        <w:tc>
          <w:tcPr>
            <w:tcW w:w="6945" w:type="dxa"/>
            <w:gridSpan w:val="3"/>
          </w:tcPr>
          <w:p w:rsidR="006415E6" w:rsidRPr="006F6047" w:rsidRDefault="00845BC6" w:rsidP="00407ADB">
            <w:pPr>
              <w:pStyle w:val="TableParagraph"/>
              <w:spacing w:before="37"/>
              <w:ind w:left="1973"/>
              <w:jc w:val="left"/>
              <w:rPr>
                <w:color w:val="000000" w:themeColor="text1"/>
                <w:sz w:val="24"/>
              </w:rPr>
            </w:pPr>
            <w:r w:rsidRPr="006F6047">
              <w:rPr>
                <w:color w:val="000000" w:themeColor="text1"/>
                <w:sz w:val="24"/>
              </w:rPr>
              <w:t>Подача</w:t>
            </w:r>
            <w:r w:rsidR="006F6047">
              <w:rPr>
                <w:color w:val="000000" w:themeColor="text1"/>
                <w:sz w:val="24"/>
                <w:lang w:val="en-US"/>
              </w:rPr>
              <w:t xml:space="preserve"> </w:t>
            </w:r>
            <w:r w:rsidRPr="006F6047">
              <w:rPr>
                <w:color w:val="000000" w:themeColor="text1"/>
                <w:sz w:val="24"/>
              </w:rPr>
              <w:t>питьевой</w:t>
            </w:r>
            <w:r w:rsidR="006F6047">
              <w:rPr>
                <w:color w:val="000000" w:themeColor="text1"/>
                <w:sz w:val="24"/>
                <w:lang w:val="en-US"/>
              </w:rPr>
              <w:t xml:space="preserve"> </w:t>
            </w:r>
            <w:r w:rsidRPr="006F6047">
              <w:rPr>
                <w:color w:val="000000" w:themeColor="text1"/>
                <w:spacing w:val="-4"/>
                <w:sz w:val="24"/>
              </w:rPr>
              <w:t>воды</w:t>
            </w:r>
          </w:p>
        </w:tc>
      </w:tr>
      <w:tr w:rsidR="006415E6" w:rsidRPr="006F6047" w:rsidTr="00193465">
        <w:trPr>
          <w:trHeight w:val="827"/>
        </w:trPr>
        <w:tc>
          <w:tcPr>
            <w:tcW w:w="578" w:type="dxa"/>
            <w:vMerge/>
            <w:tcBorders>
              <w:top w:val="nil"/>
            </w:tcBorders>
          </w:tcPr>
          <w:p w:rsidR="006415E6" w:rsidRPr="006F6047" w:rsidRDefault="006415E6" w:rsidP="00407ADB">
            <w:pPr>
              <w:jc w:val="center"/>
              <w:rPr>
                <w:color w:val="000000" w:themeColor="text1"/>
                <w:sz w:val="2"/>
                <w:szCs w:val="2"/>
              </w:rPr>
            </w:pPr>
          </w:p>
        </w:tc>
        <w:tc>
          <w:tcPr>
            <w:tcW w:w="1704" w:type="dxa"/>
            <w:vMerge/>
            <w:tcBorders>
              <w:top w:val="nil"/>
            </w:tcBorders>
          </w:tcPr>
          <w:p w:rsidR="006415E6" w:rsidRPr="006F6047" w:rsidRDefault="006415E6" w:rsidP="00407ADB">
            <w:pPr>
              <w:jc w:val="center"/>
              <w:rPr>
                <w:color w:val="000000" w:themeColor="text1"/>
                <w:sz w:val="2"/>
                <w:szCs w:val="2"/>
              </w:rPr>
            </w:pPr>
          </w:p>
        </w:tc>
        <w:tc>
          <w:tcPr>
            <w:tcW w:w="2268" w:type="dxa"/>
          </w:tcPr>
          <w:p w:rsidR="006415E6" w:rsidRPr="006F6047" w:rsidRDefault="00193465" w:rsidP="00193465">
            <w:pPr>
              <w:pStyle w:val="TableParagraph"/>
              <w:tabs>
                <w:tab w:val="left" w:pos="-5"/>
              </w:tabs>
              <w:spacing w:line="276" w:lineRule="exact"/>
              <w:ind w:left="-5" w:right="46" w:hanging="125"/>
              <w:rPr>
                <w:color w:val="000000" w:themeColor="text1"/>
                <w:sz w:val="24"/>
              </w:rPr>
            </w:pPr>
            <w:r w:rsidRPr="006F6047">
              <w:rPr>
                <w:color w:val="000000" w:themeColor="text1"/>
                <w:sz w:val="24"/>
              </w:rPr>
              <w:t xml:space="preserve">Годовое </w:t>
            </w:r>
            <w:r w:rsidR="00407ADB" w:rsidRPr="006F6047">
              <w:rPr>
                <w:color w:val="000000" w:themeColor="text1"/>
                <w:sz w:val="24"/>
              </w:rPr>
              <w:t>водопо</w:t>
            </w:r>
            <w:r w:rsidR="00845BC6" w:rsidRPr="006F6047">
              <w:rPr>
                <w:color w:val="000000" w:themeColor="text1"/>
                <w:spacing w:val="-2"/>
                <w:sz w:val="24"/>
              </w:rPr>
              <w:t>требление,</w:t>
            </w:r>
            <w:r w:rsidR="00845BC6" w:rsidRPr="006F6047">
              <w:rPr>
                <w:color w:val="000000" w:themeColor="text1"/>
                <w:sz w:val="24"/>
              </w:rPr>
              <w:t>тыс.м</w:t>
            </w:r>
            <w:r w:rsidR="00845BC6" w:rsidRPr="006F6047">
              <w:rPr>
                <w:color w:val="000000" w:themeColor="text1"/>
                <w:sz w:val="24"/>
                <w:vertAlign w:val="superscript"/>
              </w:rPr>
              <w:t>3</w:t>
            </w:r>
            <w:r w:rsidR="00845BC6" w:rsidRPr="006F6047">
              <w:rPr>
                <w:color w:val="000000" w:themeColor="text1"/>
                <w:sz w:val="24"/>
              </w:rPr>
              <w:t>/год</w:t>
            </w:r>
          </w:p>
        </w:tc>
        <w:tc>
          <w:tcPr>
            <w:tcW w:w="2319" w:type="dxa"/>
          </w:tcPr>
          <w:p w:rsidR="006415E6" w:rsidRPr="006F6047" w:rsidRDefault="00845BC6" w:rsidP="00193465">
            <w:pPr>
              <w:pStyle w:val="TableParagraph"/>
              <w:spacing w:line="276" w:lineRule="exact"/>
              <w:ind w:left="281" w:hanging="296"/>
              <w:rPr>
                <w:color w:val="000000" w:themeColor="text1"/>
                <w:sz w:val="24"/>
              </w:rPr>
            </w:pPr>
            <w:r w:rsidRPr="006F6047">
              <w:rPr>
                <w:color w:val="000000" w:themeColor="text1"/>
                <w:sz w:val="24"/>
              </w:rPr>
              <w:t>Среднее</w:t>
            </w:r>
            <w:r w:rsidR="00664527" w:rsidRPr="006F6047">
              <w:rPr>
                <w:color w:val="000000" w:themeColor="text1"/>
                <w:sz w:val="24"/>
              </w:rPr>
              <w:t xml:space="preserve"> </w:t>
            </w:r>
            <w:r w:rsidRPr="006F6047">
              <w:rPr>
                <w:color w:val="000000" w:themeColor="text1"/>
                <w:sz w:val="24"/>
              </w:rPr>
              <w:t xml:space="preserve">водопо- </w:t>
            </w:r>
            <w:r w:rsidRPr="006F6047">
              <w:rPr>
                <w:color w:val="000000" w:themeColor="text1"/>
                <w:spacing w:val="-2"/>
                <w:sz w:val="24"/>
              </w:rPr>
              <w:t xml:space="preserve">требление, </w:t>
            </w:r>
            <w:r w:rsidRPr="006F6047">
              <w:rPr>
                <w:color w:val="000000" w:themeColor="text1"/>
                <w:sz w:val="24"/>
              </w:rPr>
              <w:t>тыс. м</w:t>
            </w:r>
            <w:r w:rsidRPr="006F6047">
              <w:rPr>
                <w:color w:val="000000" w:themeColor="text1"/>
                <w:sz w:val="24"/>
                <w:vertAlign w:val="superscript"/>
              </w:rPr>
              <w:t>3</w:t>
            </w:r>
            <w:r w:rsidRPr="006F6047">
              <w:rPr>
                <w:color w:val="000000" w:themeColor="text1"/>
                <w:sz w:val="24"/>
              </w:rPr>
              <w:t>/сут</w:t>
            </w:r>
          </w:p>
        </w:tc>
        <w:tc>
          <w:tcPr>
            <w:tcW w:w="2358" w:type="dxa"/>
          </w:tcPr>
          <w:p w:rsidR="006415E6" w:rsidRPr="006F6047" w:rsidRDefault="00845BC6" w:rsidP="00193465">
            <w:pPr>
              <w:pStyle w:val="TableParagraph"/>
              <w:spacing w:line="276" w:lineRule="exact"/>
              <w:ind w:left="201" w:right="58" w:firstLine="37"/>
              <w:rPr>
                <w:color w:val="000000" w:themeColor="text1"/>
                <w:sz w:val="24"/>
              </w:rPr>
            </w:pPr>
            <w:r w:rsidRPr="006F6047">
              <w:rPr>
                <w:color w:val="000000" w:themeColor="text1"/>
                <w:sz w:val="24"/>
              </w:rPr>
              <w:t>Максимальное</w:t>
            </w:r>
            <w:r w:rsidR="00664527" w:rsidRPr="006F6047">
              <w:rPr>
                <w:color w:val="000000" w:themeColor="text1"/>
                <w:sz w:val="24"/>
              </w:rPr>
              <w:t xml:space="preserve"> </w:t>
            </w:r>
            <w:r w:rsidRPr="006F6047">
              <w:rPr>
                <w:color w:val="000000" w:themeColor="text1"/>
                <w:sz w:val="24"/>
              </w:rPr>
              <w:t xml:space="preserve">во- </w:t>
            </w:r>
            <w:r w:rsidRPr="006F6047">
              <w:rPr>
                <w:color w:val="000000" w:themeColor="text1"/>
                <w:spacing w:val="-2"/>
                <w:sz w:val="24"/>
              </w:rPr>
              <w:t xml:space="preserve">допотребление, </w:t>
            </w:r>
            <w:r w:rsidRPr="006F6047">
              <w:rPr>
                <w:color w:val="000000" w:themeColor="text1"/>
                <w:sz w:val="24"/>
              </w:rPr>
              <w:t>тыс. м3/сут</w:t>
            </w:r>
          </w:p>
        </w:tc>
      </w:tr>
      <w:tr w:rsidR="006415E6" w:rsidTr="00193465">
        <w:trPr>
          <w:trHeight w:val="284"/>
        </w:trPr>
        <w:tc>
          <w:tcPr>
            <w:tcW w:w="578" w:type="dxa"/>
          </w:tcPr>
          <w:p w:rsidR="006415E6" w:rsidRPr="001B58FF" w:rsidRDefault="00845BC6" w:rsidP="00407ADB">
            <w:pPr>
              <w:pStyle w:val="TableParagraph"/>
              <w:spacing w:before="140"/>
              <w:rPr>
                <w:sz w:val="24"/>
              </w:rPr>
            </w:pPr>
            <w:r w:rsidRPr="001B58FF">
              <w:rPr>
                <w:sz w:val="24"/>
              </w:rPr>
              <w:t>1</w:t>
            </w:r>
          </w:p>
        </w:tc>
        <w:tc>
          <w:tcPr>
            <w:tcW w:w="1704" w:type="dxa"/>
          </w:tcPr>
          <w:p w:rsidR="006415E6" w:rsidRPr="001B58FF" w:rsidRDefault="00845BC6" w:rsidP="00B3604D">
            <w:pPr>
              <w:pStyle w:val="TableParagraph"/>
              <w:spacing w:line="270" w:lineRule="atLeast"/>
              <w:ind w:right="156"/>
              <w:jc w:val="left"/>
              <w:rPr>
                <w:sz w:val="24"/>
              </w:rPr>
            </w:pPr>
            <w:r w:rsidRPr="001B58FF">
              <w:rPr>
                <w:sz w:val="24"/>
              </w:rPr>
              <w:t>с.</w:t>
            </w:r>
            <w:r w:rsidR="00567FF9">
              <w:rPr>
                <w:spacing w:val="-15"/>
                <w:sz w:val="24"/>
              </w:rPr>
              <w:t>Каменный Брод</w:t>
            </w:r>
          </w:p>
        </w:tc>
        <w:tc>
          <w:tcPr>
            <w:tcW w:w="2268" w:type="dxa"/>
          </w:tcPr>
          <w:p w:rsidR="006415E6" w:rsidRPr="001B58FF" w:rsidRDefault="00664527" w:rsidP="00567FF9">
            <w:pPr>
              <w:pStyle w:val="TableParagraph"/>
              <w:spacing w:before="140"/>
              <w:ind w:left="765" w:right="752"/>
              <w:jc w:val="left"/>
              <w:rPr>
                <w:sz w:val="24"/>
              </w:rPr>
            </w:pPr>
            <w:r>
              <w:rPr>
                <w:spacing w:val="-2"/>
                <w:sz w:val="24"/>
              </w:rPr>
              <w:t>8,843</w:t>
            </w:r>
          </w:p>
        </w:tc>
        <w:tc>
          <w:tcPr>
            <w:tcW w:w="2319" w:type="dxa"/>
          </w:tcPr>
          <w:p w:rsidR="006415E6" w:rsidRPr="001B58FF" w:rsidRDefault="00845BC6" w:rsidP="008B4C99">
            <w:pPr>
              <w:pStyle w:val="TableParagraph"/>
              <w:spacing w:before="140"/>
              <w:ind w:left="722" w:right="712"/>
              <w:rPr>
                <w:sz w:val="24"/>
              </w:rPr>
            </w:pPr>
            <w:r w:rsidRPr="001B58FF">
              <w:rPr>
                <w:spacing w:val="-2"/>
                <w:sz w:val="24"/>
              </w:rPr>
              <w:t>0,2</w:t>
            </w:r>
            <w:r w:rsidR="00664527">
              <w:rPr>
                <w:spacing w:val="-2"/>
                <w:sz w:val="24"/>
              </w:rPr>
              <w:t>4</w:t>
            </w:r>
          </w:p>
        </w:tc>
        <w:tc>
          <w:tcPr>
            <w:tcW w:w="2358" w:type="dxa"/>
          </w:tcPr>
          <w:p w:rsidR="006415E6" w:rsidRDefault="00845BC6" w:rsidP="008B4C99">
            <w:pPr>
              <w:pStyle w:val="TableParagraph"/>
              <w:spacing w:before="140"/>
              <w:ind w:left="70" w:right="58"/>
              <w:rPr>
                <w:sz w:val="24"/>
              </w:rPr>
            </w:pPr>
            <w:r w:rsidRPr="001B58FF">
              <w:rPr>
                <w:spacing w:val="-4"/>
                <w:sz w:val="24"/>
              </w:rPr>
              <w:t>0,</w:t>
            </w:r>
            <w:r w:rsidR="000E4620">
              <w:rPr>
                <w:spacing w:val="-4"/>
                <w:sz w:val="24"/>
              </w:rPr>
              <w:t>02</w:t>
            </w:r>
            <w:r w:rsidR="00664527">
              <w:rPr>
                <w:spacing w:val="-4"/>
                <w:sz w:val="24"/>
              </w:rPr>
              <w:t>7</w:t>
            </w:r>
          </w:p>
        </w:tc>
      </w:tr>
    </w:tbl>
    <w:p w:rsidR="00193465" w:rsidRDefault="00193465" w:rsidP="00193465">
      <w:pPr>
        <w:rPr>
          <w:sz w:val="24"/>
        </w:rPr>
      </w:pPr>
      <w:r>
        <w:rPr>
          <w:sz w:val="24"/>
        </w:rPr>
        <w:tab/>
      </w:r>
    </w:p>
    <w:p w:rsidR="006415E6" w:rsidRPr="00407ADB" w:rsidRDefault="00845BC6" w:rsidP="00193465">
      <w:pPr>
        <w:spacing w:line="360" w:lineRule="auto"/>
        <w:ind w:firstLine="241"/>
        <w:jc w:val="both"/>
        <w:rPr>
          <w:sz w:val="28"/>
        </w:rPr>
      </w:pPr>
      <w:r w:rsidRPr="00193465">
        <w:rPr>
          <w:sz w:val="28"/>
        </w:rPr>
        <w:t>Централизованная система горячего водоснабжения в сельском поселении отсутствует.</w:t>
      </w:r>
    </w:p>
    <w:p w:rsidR="006415E6" w:rsidRDefault="00845BC6">
      <w:pPr>
        <w:pStyle w:val="2"/>
        <w:numPr>
          <w:ilvl w:val="2"/>
          <w:numId w:val="28"/>
        </w:numPr>
        <w:tabs>
          <w:tab w:val="left" w:pos="1823"/>
        </w:tabs>
        <w:spacing w:before="1" w:line="360" w:lineRule="auto"/>
        <w:ind w:left="241" w:right="107" w:firstLine="839"/>
        <w:jc w:val="left"/>
      </w:pPr>
      <w:r>
        <w:lastRenderedPageBreak/>
        <w:t>Структурный</w:t>
      </w:r>
      <w:r w:rsidR="00664527">
        <w:t xml:space="preserve"> </w:t>
      </w:r>
      <w:r>
        <w:t>водный баланс реализации</w:t>
      </w:r>
      <w:r w:rsidR="00664527">
        <w:t xml:space="preserve"> </w:t>
      </w:r>
      <w:r>
        <w:t>воды</w:t>
      </w:r>
      <w:r w:rsidR="00664527">
        <w:t xml:space="preserve"> </w:t>
      </w:r>
      <w:r>
        <w:t>по</w:t>
      </w:r>
      <w:r w:rsidR="00664527">
        <w:t xml:space="preserve"> </w:t>
      </w:r>
      <w:r>
        <w:t xml:space="preserve">группам </w:t>
      </w:r>
      <w:r>
        <w:rPr>
          <w:spacing w:val="-2"/>
        </w:rPr>
        <w:t>потребителей</w:t>
      </w:r>
    </w:p>
    <w:p w:rsidR="006415E6" w:rsidRDefault="00845BC6" w:rsidP="00407ADB">
      <w:pPr>
        <w:pStyle w:val="a3"/>
        <w:spacing w:before="1" w:line="360" w:lineRule="auto"/>
        <w:ind w:left="241" w:firstLine="840"/>
        <w:jc w:val="both"/>
      </w:pPr>
      <w:r>
        <w:t xml:space="preserve">Структурный баланс потребления питьевой воды по группам абонентов населенных пунктах с.п. </w:t>
      </w:r>
      <w:r w:rsidR="000E4620">
        <w:t>Каменный Брод</w:t>
      </w:r>
      <w:r>
        <w:t xml:space="preserve"> приведен в таблице 2.3.3.1.</w:t>
      </w:r>
    </w:p>
    <w:p w:rsidR="006415E6" w:rsidRPr="006F6047" w:rsidRDefault="00845BC6" w:rsidP="00407ADB">
      <w:pPr>
        <w:pStyle w:val="a3"/>
        <w:spacing w:line="360" w:lineRule="auto"/>
        <w:ind w:left="241" w:right="139" w:firstLine="707"/>
        <w:jc w:val="both"/>
        <w:rPr>
          <w:color w:val="000000" w:themeColor="text1"/>
        </w:rPr>
      </w:pPr>
      <w:r w:rsidRPr="001B58FF">
        <w:t>Таблица 2.3.3.1 –Структурный баланс питьевой, технической в</w:t>
      </w:r>
      <w:r w:rsidR="00664527">
        <w:t xml:space="preserve">оды по группам </w:t>
      </w:r>
      <w:r w:rsidR="00664527" w:rsidRPr="006F6047">
        <w:rPr>
          <w:color w:val="000000" w:themeColor="text1"/>
        </w:rPr>
        <w:t>абонентов за 2025</w:t>
      </w:r>
      <w:r w:rsidRPr="006F6047">
        <w:rPr>
          <w:color w:val="000000" w:themeColor="text1"/>
        </w:rPr>
        <w:t xml:space="preserve"> г.</w:t>
      </w:r>
    </w:p>
    <w:tbl>
      <w:tblPr>
        <w:tblStyle w:val="TableNormal"/>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97"/>
        <w:gridCol w:w="4395"/>
        <w:gridCol w:w="1842"/>
        <w:gridCol w:w="2268"/>
      </w:tblGrid>
      <w:tr w:rsidR="001B58FF" w:rsidRPr="006F6047" w:rsidTr="00407ADB">
        <w:trPr>
          <w:trHeight w:val="292"/>
        </w:trPr>
        <w:tc>
          <w:tcPr>
            <w:tcW w:w="897" w:type="dxa"/>
          </w:tcPr>
          <w:p w:rsidR="001B58FF" w:rsidRPr="006F6047" w:rsidRDefault="001B58FF">
            <w:pPr>
              <w:pStyle w:val="TableParagraph"/>
              <w:spacing w:before="152"/>
              <w:ind w:left="126" w:right="116" w:firstLine="48"/>
              <w:jc w:val="left"/>
              <w:rPr>
                <w:color w:val="000000" w:themeColor="text1"/>
                <w:sz w:val="24"/>
              </w:rPr>
            </w:pPr>
            <w:r w:rsidRPr="006F6047">
              <w:rPr>
                <w:color w:val="000000" w:themeColor="text1"/>
                <w:spacing w:val="-10"/>
                <w:sz w:val="24"/>
              </w:rPr>
              <w:t xml:space="preserve">№ </w:t>
            </w:r>
            <w:r w:rsidRPr="006F6047">
              <w:rPr>
                <w:color w:val="000000" w:themeColor="text1"/>
                <w:spacing w:val="-5"/>
                <w:sz w:val="24"/>
              </w:rPr>
              <w:t>п/п</w:t>
            </w:r>
          </w:p>
        </w:tc>
        <w:tc>
          <w:tcPr>
            <w:tcW w:w="4395" w:type="dxa"/>
          </w:tcPr>
          <w:p w:rsidR="001B58FF" w:rsidRPr="006F6047" w:rsidRDefault="001B58FF">
            <w:pPr>
              <w:pStyle w:val="TableParagraph"/>
              <w:spacing w:before="152"/>
              <w:ind w:left="1300" w:right="81" w:hanging="224"/>
              <w:jc w:val="left"/>
              <w:rPr>
                <w:color w:val="000000" w:themeColor="text1"/>
                <w:sz w:val="24"/>
              </w:rPr>
            </w:pPr>
            <w:r w:rsidRPr="006F6047">
              <w:rPr>
                <w:color w:val="000000" w:themeColor="text1"/>
                <w:spacing w:val="-2"/>
                <w:sz w:val="24"/>
              </w:rPr>
              <w:t>Наименование параметра</w:t>
            </w:r>
          </w:p>
        </w:tc>
        <w:tc>
          <w:tcPr>
            <w:tcW w:w="1842" w:type="dxa"/>
          </w:tcPr>
          <w:p w:rsidR="001B58FF" w:rsidRPr="006F6047" w:rsidRDefault="001B58FF">
            <w:pPr>
              <w:pStyle w:val="TableParagraph"/>
              <w:spacing w:before="152"/>
              <w:ind w:left="518" w:right="503" w:hanging="3"/>
              <w:rPr>
                <w:color w:val="000000" w:themeColor="text1"/>
                <w:sz w:val="24"/>
              </w:rPr>
            </w:pPr>
            <w:r w:rsidRPr="006F6047">
              <w:rPr>
                <w:color w:val="000000" w:themeColor="text1"/>
                <w:spacing w:val="-4"/>
                <w:sz w:val="24"/>
              </w:rPr>
              <w:t>Ед. изм.</w:t>
            </w:r>
          </w:p>
        </w:tc>
        <w:tc>
          <w:tcPr>
            <w:tcW w:w="2268" w:type="dxa"/>
          </w:tcPr>
          <w:p w:rsidR="001B58FF" w:rsidRPr="006F6047" w:rsidRDefault="001B58FF">
            <w:pPr>
              <w:pStyle w:val="TableParagraph"/>
              <w:spacing w:before="152"/>
              <w:ind w:left="535" w:right="289" w:hanging="233"/>
              <w:jc w:val="left"/>
              <w:rPr>
                <w:color w:val="000000" w:themeColor="text1"/>
                <w:sz w:val="24"/>
              </w:rPr>
            </w:pPr>
            <w:r w:rsidRPr="006F6047">
              <w:rPr>
                <w:color w:val="000000" w:themeColor="text1"/>
                <w:sz w:val="24"/>
              </w:rPr>
              <w:t>с.</w:t>
            </w:r>
            <w:r w:rsidR="000E4620" w:rsidRPr="006F6047">
              <w:rPr>
                <w:color w:val="000000" w:themeColor="text1"/>
                <w:sz w:val="24"/>
              </w:rPr>
              <w:t>Каменный Брод</w:t>
            </w:r>
          </w:p>
        </w:tc>
      </w:tr>
      <w:tr w:rsidR="001B58FF" w:rsidRPr="006F6047" w:rsidTr="00407ADB">
        <w:trPr>
          <w:trHeight w:val="284"/>
        </w:trPr>
        <w:tc>
          <w:tcPr>
            <w:tcW w:w="897" w:type="dxa"/>
          </w:tcPr>
          <w:p w:rsidR="001B58FF" w:rsidRPr="006F6047" w:rsidRDefault="001B58FF">
            <w:pPr>
              <w:pStyle w:val="TableParagraph"/>
              <w:spacing w:before="61"/>
              <w:ind w:left="95" w:right="88"/>
              <w:rPr>
                <w:color w:val="000000" w:themeColor="text1"/>
                <w:sz w:val="24"/>
              </w:rPr>
            </w:pPr>
            <w:r w:rsidRPr="006F6047">
              <w:rPr>
                <w:color w:val="000000" w:themeColor="text1"/>
                <w:spacing w:val="-5"/>
                <w:sz w:val="24"/>
              </w:rPr>
              <w:t>1.</w:t>
            </w:r>
          </w:p>
        </w:tc>
        <w:tc>
          <w:tcPr>
            <w:tcW w:w="4395" w:type="dxa"/>
          </w:tcPr>
          <w:p w:rsidR="001B58FF" w:rsidRPr="006F6047" w:rsidRDefault="001B58FF">
            <w:pPr>
              <w:pStyle w:val="TableParagraph"/>
              <w:spacing w:before="61"/>
              <w:ind w:left="107"/>
              <w:jc w:val="left"/>
              <w:rPr>
                <w:color w:val="000000" w:themeColor="text1"/>
                <w:sz w:val="24"/>
              </w:rPr>
            </w:pPr>
            <w:r w:rsidRPr="006F6047">
              <w:rPr>
                <w:color w:val="000000" w:themeColor="text1"/>
                <w:sz w:val="24"/>
              </w:rPr>
              <w:t>Полезный</w:t>
            </w:r>
            <w:r w:rsidR="00664527" w:rsidRPr="006F6047">
              <w:rPr>
                <w:color w:val="000000" w:themeColor="text1"/>
                <w:sz w:val="24"/>
              </w:rPr>
              <w:t xml:space="preserve"> </w:t>
            </w:r>
            <w:r w:rsidRPr="006F6047">
              <w:rPr>
                <w:color w:val="000000" w:themeColor="text1"/>
                <w:sz w:val="24"/>
              </w:rPr>
              <w:t>отпуск</w:t>
            </w:r>
            <w:r w:rsidR="00664527" w:rsidRPr="006F6047">
              <w:rPr>
                <w:color w:val="000000" w:themeColor="text1"/>
                <w:sz w:val="24"/>
              </w:rPr>
              <w:t xml:space="preserve"> </w:t>
            </w:r>
            <w:r w:rsidRPr="006F6047">
              <w:rPr>
                <w:color w:val="000000" w:themeColor="text1"/>
                <w:sz w:val="24"/>
              </w:rPr>
              <w:t xml:space="preserve">холодной </w:t>
            </w:r>
            <w:r w:rsidRPr="006F6047">
              <w:rPr>
                <w:color w:val="000000" w:themeColor="text1"/>
                <w:spacing w:val="-4"/>
                <w:sz w:val="24"/>
              </w:rPr>
              <w:t>воды</w:t>
            </w:r>
          </w:p>
        </w:tc>
        <w:tc>
          <w:tcPr>
            <w:tcW w:w="1842" w:type="dxa"/>
          </w:tcPr>
          <w:p w:rsidR="001B58FF" w:rsidRPr="006F6047" w:rsidRDefault="001B58FF">
            <w:pPr>
              <w:pStyle w:val="TableParagraph"/>
              <w:spacing w:before="61"/>
              <w:ind w:left="154" w:right="148"/>
              <w:rPr>
                <w:color w:val="000000" w:themeColor="text1"/>
                <w:sz w:val="24"/>
              </w:rPr>
            </w:pPr>
            <w:r w:rsidRPr="006F6047">
              <w:rPr>
                <w:color w:val="000000" w:themeColor="text1"/>
                <w:sz w:val="24"/>
              </w:rPr>
              <w:t>тыс.</w:t>
            </w:r>
            <w:r w:rsidRPr="006F6047">
              <w:rPr>
                <w:color w:val="000000" w:themeColor="text1"/>
                <w:spacing w:val="-2"/>
                <w:sz w:val="24"/>
              </w:rPr>
              <w:t xml:space="preserve"> м</w:t>
            </w:r>
            <w:r w:rsidRPr="006F6047">
              <w:rPr>
                <w:color w:val="000000" w:themeColor="text1"/>
                <w:spacing w:val="-2"/>
                <w:sz w:val="24"/>
                <w:vertAlign w:val="superscript"/>
              </w:rPr>
              <w:t>3</w:t>
            </w:r>
            <w:r w:rsidRPr="006F6047">
              <w:rPr>
                <w:color w:val="000000" w:themeColor="text1"/>
                <w:spacing w:val="-2"/>
                <w:sz w:val="24"/>
              </w:rPr>
              <w:t>/год</w:t>
            </w:r>
          </w:p>
        </w:tc>
        <w:tc>
          <w:tcPr>
            <w:tcW w:w="2268" w:type="dxa"/>
          </w:tcPr>
          <w:p w:rsidR="001B58FF" w:rsidRPr="006F6047" w:rsidRDefault="00664527">
            <w:pPr>
              <w:pStyle w:val="TableParagraph"/>
              <w:spacing w:before="61"/>
              <w:ind w:left="613"/>
              <w:jc w:val="left"/>
              <w:rPr>
                <w:color w:val="000000" w:themeColor="text1"/>
                <w:sz w:val="24"/>
              </w:rPr>
            </w:pPr>
            <w:r w:rsidRPr="006F6047">
              <w:rPr>
                <w:color w:val="000000" w:themeColor="text1"/>
                <w:spacing w:val="-2"/>
                <w:sz w:val="24"/>
              </w:rPr>
              <w:t>8,843</w:t>
            </w:r>
          </w:p>
        </w:tc>
      </w:tr>
      <w:tr w:rsidR="001B58FF" w:rsidRPr="006F6047" w:rsidTr="00407ADB">
        <w:trPr>
          <w:trHeight w:val="217"/>
        </w:trPr>
        <w:tc>
          <w:tcPr>
            <w:tcW w:w="897" w:type="dxa"/>
          </w:tcPr>
          <w:p w:rsidR="001B58FF" w:rsidRPr="006F6047" w:rsidRDefault="001B58FF">
            <w:pPr>
              <w:pStyle w:val="TableParagraph"/>
              <w:spacing w:before="59"/>
              <w:ind w:left="95" w:right="91"/>
              <w:rPr>
                <w:color w:val="000000" w:themeColor="text1"/>
                <w:sz w:val="24"/>
              </w:rPr>
            </w:pPr>
            <w:r w:rsidRPr="006F6047">
              <w:rPr>
                <w:color w:val="000000" w:themeColor="text1"/>
                <w:spacing w:val="-4"/>
                <w:sz w:val="24"/>
              </w:rPr>
              <w:t>1.1.</w:t>
            </w:r>
          </w:p>
        </w:tc>
        <w:tc>
          <w:tcPr>
            <w:tcW w:w="4395" w:type="dxa"/>
          </w:tcPr>
          <w:p w:rsidR="001B58FF" w:rsidRPr="006F6047" w:rsidRDefault="001B58FF">
            <w:pPr>
              <w:pStyle w:val="TableParagraph"/>
              <w:spacing w:before="59"/>
              <w:ind w:left="107"/>
              <w:jc w:val="left"/>
              <w:rPr>
                <w:color w:val="000000" w:themeColor="text1"/>
                <w:sz w:val="24"/>
              </w:rPr>
            </w:pPr>
            <w:r w:rsidRPr="006F6047">
              <w:rPr>
                <w:color w:val="000000" w:themeColor="text1"/>
                <w:spacing w:val="-2"/>
                <w:sz w:val="24"/>
              </w:rPr>
              <w:t>население</w:t>
            </w:r>
          </w:p>
        </w:tc>
        <w:tc>
          <w:tcPr>
            <w:tcW w:w="1842" w:type="dxa"/>
          </w:tcPr>
          <w:p w:rsidR="001B58FF" w:rsidRPr="006F6047" w:rsidRDefault="001B58FF">
            <w:pPr>
              <w:pStyle w:val="TableParagraph"/>
              <w:spacing w:before="59"/>
              <w:ind w:left="154" w:right="148"/>
              <w:rPr>
                <w:color w:val="000000" w:themeColor="text1"/>
                <w:sz w:val="24"/>
              </w:rPr>
            </w:pPr>
            <w:r w:rsidRPr="006F6047">
              <w:rPr>
                <w:color w:val="000000" w:themeColor="text1"/>
                <w:sz w:val="24"/>
              </w:rPr>
              <w:t>тыс.</w:t>
            </w:r>
            <w:r w:rsidRPr="006F6047">
              <w:rPr>
                <w:color w:val="000000" w:themeColor="text1"/>
                <w:spacing w:val="-2"/>
                <w:sz w:val="24"/>
              </w:rPr>
              <w:t xml:space="preserve"> м</w:t>
            </w:r>
            <w:r w:rsidRPr="006F6047">
              <w:rPr>
                <w:color w:val="000000" w:themeColor="text1"/>
                <w:spacing w:val="-2"/>
                <w:sz w:val="24"/>
                <w:vertAlign w:val="superscript"/>
              </w:rPr>
              <w:t>3</w:t>
            </w:r>
            <w:r w:rsidRPr="006F6047">
              <w:rPr>
                <w:color w:val="000000" w:themeColor="text1"/>
                <w:spacing w:val="-2"/>
                <w:sz w:val="24"/>
              </w:rPr>
              <w:t>/год</w:t>
            </w:r>
          </w:p>
        </w:tc>
        <w:tc>
          <w:tcPr>
            <w:tcW w:w="2268" w:type="dxa"/>
          </w:tcPr>
          <w:p w:rsidR="001B58FF" w:rsidRPr="006F6047" w:rsidRDefault="00664527">
            <w:pPr>
              <w:pStyle w:val="TableParagraph"/>
              <w:spacing w:before="59"/>
              <w:ind w:left="613"/>
              <w:jc w:val="left"/>
              <w:rPr>
                <w:color w:val="000000" w:themeColor="text1"/>
                <w:sz w:val="24"/>
              </w:rPr>
            </w:pPr>
            <w:r w:rsidRPr="006F6047">
              <w:rPr>
                <w:color w:val="000000" w:themeColor="text1"/>
                <w:spacing w:val="-2"/>
                <w:sz w:val="24"/>
              </w:rPr>
              <w:t>8,458</w:t>
            </w:r>
          </w:p>
        </w:tc>
      </w:tr>
      <w:tr w:rsidR="001B58FF" w:rsidRPr="006F6047" w:rsidTr="00407ADB">
        <w:trPr>
          <w:trHeight w:val="152"/>
        </w:trPr>
        <w:tc>
          <w:tcPr>
            <w:tcW w:w="897" w:type="dxa"/>
          </w:tcPr>
          <w:p w:rsidR="001B58FF" w:rsidRPr="006F6047" w:rsidRDefault="001B58FF">
            <w:pPr>
              <w:pStyle w:val="TableParagraph"/>
              <w:spacing w:before="61"/>
              <w:ind w:left="95" w:right="91"/>
              <w:rPr>
                <w:color w:val="000000" w:themeColor="text1"/>
                <w:sz w:val="24"/>
              </w:rPr>
            </w:pPr>
            <w:r w:rsidRPr="006F6047">
              <w:rPr>
                <w:color w:val="000000" w:themeColor="text1"/>
                <w:spacing w:val="-4"/>
                <w:sz w:val="24"/>
              </w:rPr>
              <w:t>1.2.</w:t>
            </w:r>
          </w:p>
        </w:tc>
        <w:tc>
          <w:tcPr>
            <w:tcW w:w="4395" w:type="dxa"/>
          </w:tcPr>
          <w:p w:rsidR="001B58FF" w:rsidRPr="006F6047" w:rsidRDefault="001B58FF">
            <w:pPr>
              <w:pStyle w:val="TableParagraph"/>
              <w:spacing w:before="61"/>
              <w:ind w:left="107"/>
              <w:jc w:val="left"/>
              <w:rPr>
                <w:color w:val="000000" w:themeColor="text1"/>
                <w:sz w:val="24"/>
              </w:rPr>
            </w:pPr>
            <w:r w:rsidRPr="006F6047">
              <w:rPr>
                <w:color w:val="000000" w:themeColor="text1"/>
                <w:sz w:val="24"/>
              </w:rPr>
              <w:t>бюджетные</w:t>
            </w:r>
            <w:r w:rsidRPr="006F6047">
              <w:rPr>
                <w:color w:val="000000" w:themeColor="text1"/>
                <w:spacing w:val="-2"/>
                <w:sz w:val="24"/>
              </w:rPr>
              <w:t xml:space="preserve"> организации</w:t>
            </w:r>
          </w:p>
        </w:tc>
        <w:tc>
          <w:tcPr>
            <w:tcW w:w="1842" w:type="dxa"/>
          </w:tcPr>
          <w:p w:rsidR="001B58FF" w:rsidRPr="006F6047" w:rsidRDefault="001B58FF">
            <w:pPr>
              <w:pStyle w:val="TableParagraph"/>
              <w:spacing w:before="61"/>
              <w:ind w:left="154" w:right="148"/>
              <w:rPr>
                <w:color w:val="000000" w:themeColor="text1"/>
                <w:sz w:val="24"/>
              </w:rPr>
            </w:pPr>
            <w:r w:rsidRPr="006F6047">
              <w:rPr>
                <w:color w:val="000000" w:themeColor="text1"/>
                <w:sz w:val="24"/>
              </w:rPr>
              <w:t>тыс.</w:t>
            </w:r>
            <w:r w:rsidRPr="006F6047">
              <w:rPr>
                <w:color w:val="000000" w:themeColor="text1"/>
                <w:spacing w:val="-2"/>
                <w:sz w:val="24"/>
              </w:rPr>
              <w:t xml:space="preserve"> м</w:t>
            </w:r>
            <w:r w:rsidRPr="006F6047">
              <w:rPr>
                <w:color w:val="000000" w:themeColor="text1"/>
                <w:spacing w:val="-2"/>
                <w:sz w:val="24"/>
                <w:vertAlign w:val="superscript"/>
              </w:rPr>
              <w:t>3</w:t>
            </w:r>
            <w:r w:rsidRPr="006F6047">
              <w:rPr>
                <w:color w:val="000000" w:themeColor="text1"/>
                <w:spacing w:val="-2"/>
                <w:sz w:val="24"/>
              </w:rPr>
              <w:t>/год</w:t>
            </w:r>
          </w:p>
        </w:tc>
        <w:tc>
          <w:tcPr>
            <w:tcW w:w="2268" w:type="dxa"/>
          </w:tcPr>
          <w:p w:rsidR="001B58FF" w:rsidRPr="006F6047" w:rsidRDefault="000E4620">
            <w:pPr>
              <w:pStyle w:val="TableParagraph"/>
              <w:spacing w:before="61"/>
              <w:ind w:left="673"/>
              <w:jc w:val="left"/>
              <w:rPr>
                <w:color w:val="000000" w:themeColor="text1"/>
                <w:sz w:val="24"/>
              </w:rPr>
            </w:pPr>
            <w:r w:rsidRPr="006F6047">
              <w:rPr>
                <w:color w:val="000000" w:themeColor="text1"/>
                <w:spacing w:val="-4"/>
                <w:sz w:val="24"/>
              </w:rPr>
              <w:t>0,</w:t>
            </w:r>
            <w:r w:rsidR="00664527" w:rsidRPr="006F6047">
              <w:rPr>
                <w:color w:val="000000" w:themeColor="text1"/>
                <w:spacing w:val="-4"/>
                <w:sz w:val="24"/>
              </w:rPr>
              <w:t>385</w:t>
            </w:r>
          </w:p>
        </w:tc>
      </w:tr>
    </w:tbl>
    <w:p w:rsidR="006415E6" w:rsidRPr="006F6047" w:rsidRDefault="00845BC6" w:rsidP="00407ADB">
      <w:pPr>
        <w:pStyle w:val="a3"/>
        <w:spacing w:before="242" w:line="360" w:lineRule="auto"/>
        <w:ind w:left="241" w:right="105" w:firstLine="708"/>
        <w:jc w:val="both"/>
        <w:rPr>
          <w:color w:val="000000" w:themeColor="text1"/>
        </w:rPr>
      </w:pPr>
      <w:r w:rsidRPr="006F6047">
        <w:rPr>
          <w:color w:val="000000" w:themeColor="text1"/>
        </w:rPr>
        <w:t xml:space="preserve">Основным потребителем холодной воды в сельском поселении является население. При рассмотрении структурного баланса видно, что население использует около </w:t>
      </w:r>
      <w:r w:rsidR="005A4A6F" w:rsidRPr="006F6047">
        <w:rPr>
          <w:color w:val="000000" w:themeColor="text1"/>
        </w:rPr>
        <w:t>95,3</w:t>
      </w:r>
      <w:r w:rsidRPr="006F6047">
        <w:rPr>
          <w:color w:val="000000" w:themeColor="text1"/>
        </w:rPr>
        <w:t xml:space="preserve"> % отпущенной потребителям воды, на бюджетные организации приходится </w:t>
      </w:r>
      <w:r w:rsidR="005A4A6F" w:rsidRPr="006F6047">
        <w:rPr>
          <w:color w:val="000000" w:themeColor="text1"/>
        </w:rPr>
        <w:t>4,7</w:t>
      </w:r>
      <w:r w:rsidRPr="006F6047">
        <w:rPr>
          <w:color w:val="000000" w:themeColor="text1"/>
        </w:rPr>
        <w:t xml:space="preserve"> %</w:t>
      </w:r>
      <w:r w:rsidR="002B0017" w:rsidRPr="006F6047">
        <w:rPr>
          <w:color w:val="000000" w:themeColor="text1"/>
        </w:rPr>
        <w:t>.</w:t>
      </w:r>
    </w:p>
    <w:p w:rsidR="006415E6" w:rsidRPr="006F6047" w:rsidRDefault="00845BC6">
      <w:pPr>
        <w:pStyle w:val="2"/>
        <w:numPr>
          <w:ilvl w:val="2"/>
          <w:numId w:val="28"/>
        </w:numPr>
        <w:tabs>
          <w:tab w:val="left" w:pos="1815"/>
        </w:tabs>
        <w:spacing w:line="360" w:lineRule="auto"/>
        <w:ind w:left="241" w:right="106" w:firstLine="839"/>
        <w:jc w:val="both"/>
        <w:rPr>
          <w:color w:val="000000" w:themeColor="text1"/>
        </w:rPr>
      </w:pPr>
      <w:r w:rsidRPr="006F6047">
        <w:rPr>
          <w:color w:val="000000" w:themeColor="text1"/>
        </w:rPr>
        <w:t>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p>
    <w:p w:rsidR="006415E6" w:rsidRPr="006F6047" w:rsidRDefault="00845BC6">
      <w:pPr>
        <w:pStyle w:val="a3"/>
        <w:spacing w:before="1" w:line="360" w:lineRule="auto"/>
        <w:ind w:left="241" w:right="108" w:firstLine="708"/>
        <w:jc w:val="both"/>
        <w:rPr>
          <w:color w:val="000000" w:themeColor="text1"/>
        </w:rPr>
      </w:pPr>
      <w:r w:rsidRPr="006F6047">
        <w:rPr>
          <w:color w:val="000000" w:themeColor="text1"/>
        </w:rPr>
        <w:t>Дейст</w:t>
      </w:r>
      <w:r w:rsidR="005A4A6F" w:rsidRPr="006F6047">
        <w:rPr>
          <w:color w:val="000000" w:themeColor="text1"/>
        </w:rPr>
        <w:t xml:space="preserve">вующие в настоящее время в с.п. Каменный Брод </w:t>
      </w:r>
      <w:r w:rsidRPr="006F6047">
        <w:rPr>
          <w:color w:val="000000" w:themeColor="text1"/>
        </w:rPr>
        <w:t>нормы удельного водопотребления, приведены в таблице 2.3.4.1.</w:t>
      </w:r>
    </w:p>
    <w:p w:rsidR="006415E6" w:rsidRPr="006F6047" w:rsidRDefault="00845BC6">
      <w:pPr>
        <w:pStyle w:val="a3"/>
        <w:spacing w:before="74"/>
        <w:ind w:left="1531" w:right="1530"/>
        <w:jc w:val="center"/>
        <w:rPr>
          <w:color w:val="000000" w:themeColor="text1"/>
        </w:rPr>
      </w:pPr>
      <w:r w:rsidRPr="006F6047">
        <w:rPr>
          <w:color w:val="000000" w:themeColor="text1"/>
        </w:rPr>
        <w:t>Таблица2.3.4.1–Нормы</w:t>
      </w:r>
      <w:r w:rsidR="00664527" w:rsidRPr="006F6047">
        <w:rPr>
          <w:color w:val="000000" w:themeColor="text1"/>
        </w:rPr>
        <w:t xml:space="preserve"> </w:t>
      </w:r>
      <w:r w:rsidRPr="006F6047">
        <w:rPr>
          <w:color w:val="000000" w:themeColor="text1"/>
        </w:rPr>
        <w:t>удельного</w:t>
      </w:r>
      <w:r w:rsidRPr="006F6047">
        <w:rPr>
          <w:color w:val="000000" w:themeColor="text1"/>
          <w:spacing w:val="-2"/>
        </w:rPr>
        <w:t xml:space="preserve"> водопотребления</w:t>
      </w:r>
    </w:p>
    <w:p w:rsidR="006415E6" w:rsidRPr="006F6047" w:rsidRDefault="006415E6">
      <w:pPr>
        <w:pStyle w:val="a3"/>
        <w:spacing w:before="6"/>
        <w:rPr>
          <w:color w:val="000000" w:themeColor="text1"/>
          <w:sz w:val="17"/>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37"/>
        <w:gridCol w:w="2127"/>
      </w:tblGrid>
      <w:tr w:rsidR="006415E6" w:rsidRPr="006F6047" w:rsidTr="00407ADB">
        <w:trPr>
          <w:trHeight w:val="551"/>
        </w:trPr>
        <w:tc>
          <w:tcPr>
            <w:tcW w:w="7237" w:type="dxa"/>
          </w:tcPr>
          <w:p w:rsidR="006415E6" w:rsidRPr="006F6047" w:rsidRDefault="00845BC6">
            <w:pPr>
              <w:pStyle w:val="TableParagraph"/>
              <w:spacing w:before="138"/>
              <w:ind w:left="2009" w:right="2002"/>
              <w:rPr>
                <w:color w:val="000000" w:themeColor="text1"/>
                <w:sz w:val="24"/>
              </w:rPr>
            </w:pPr>
            <w:r w:rsidRPr="006F6047">
              <w:rPr>
                <w:color w:val="000000" w:themeColor="text1"/>
                <w:sz w:val="24"/>
              </w:rPr>
              <w:t>Степень</w:t>
            </w:r>
            <w:r w:rsidRPr="006F6047">
              <w:rPr>
                <w:color w:val="000000" w:themeColor="text1"/>
                <w:spacing w:val="-2"/>
                <w:sz w:val="24"/>
              </w:rPr>
              <w:t>благоустройства</w:t>
            </w:r>
          </w:p>
        </w:tc>
        <w:tc>
          <w:tcPr>
            <w:tcW w:w="2127" w:type="dxa"/>
          </w:tcPr>
          <w:p w:rsidR="006415E6" w:rsidRPr="006F6047" w:rsidRDefault="00845BC6" w:rsidP="00407ADB">
            <w:pPr>
              <w:pStyle w:val="TableParagraph"/>
              <w:spacing w:line="276" w:lineRule="exact"/>
              <w:ind w:left="715" w:hanging="476"/>
              <w:jc w:val="left"/>
              <w:rPr>
                <w:color w:val="000000" w:themeColor="text1"/>
                <w:sz w:val="24"/>
              </w:rPr>
            </w:pPr>
            <w:r w:rsidRPr="006F6047">
              <w:rPr>
                <w:color w:val="000000" w:themeColor="text1"/>
                <w:sz w:val="24"/>
              </w:rPr>
              <w:t xml:space="preserve">Нормана1чел., </w:t>
            </w:r>
            <w:r w:rsidRPr="006F6047">
              <w:rPr>
                <w:color w:val="000000" w:themeColor="text1"/>
                <w:spacing w:val="-2"/>
                <w:sz w:val="24"/>
              </w:rPr>
              <w:t>м</w:t>
            </w:r>
            <w:r w:rsidRPr="006F6047">
              <w:rPr>
                <w:color w:val="000000" w:themeColor="text1"/>
                <w:spacing w:val="-2"/>
                <w:sz w:val="24"/>
                <w:vertAlign w:val="superscript"/>
              </w:rPr>
              <w:t>3</w:t>
            </w:r>
            <w:r w:rsidRPr="006F6047">
              <w:rPr>
                <w:color w:val="000000" w:themeColor="text1"/>
                <w:spacing w:val="-2"/>
                <w:sz w:val="24"/>
              </w:rPr>
              <w:t>/мес</w:t>
            </w:r>
          </w:p>
        </w:tc>
      </w:tr>
      <w:tr w:rsidR="006415E6" w:rsidRPr="006F6047" w:rsidTr="00407ADB">
        <w:trPr>
          <w:trHeight w:val="551"/>
        </w:trPr>
        <w:tc>
          <w:tcPr>
            <w:tcW w:w="7237" w:type="dxa"/>
          </w:tcPr>
          <w:p w:rsidR="006415E6" w:rsidRPr="006F6047" w:rsidRDefault="00664527">
            <w:pPr>
              <w:pStyle w:val="TableParagraph"/>
              <w:spacing w:line="276" w:lineRule="exact"/>
              <w:ind w:left="107" w:right="130"/>
              <w:jc w:val="left"/>
              <w:rPr>
                <w:color w:val="000000" w:themeColor="text1"/>
                <w:sz w:val="24"/>
              </w:rPr>
            </w:pPr>
            <w:r w:rsidRPr="006F6047">
              <w:rPr>
                <w:color w:val="000000" w:themeColor="text1"/>
                <w:sz w:val="24"/>
              </w:rPr>
              <w:t>ж</w:t>
            </w:r>
            <w:r w:rsidR="00845BC6" w:rsidRPr="006F6047">
              <w:rPr>
                <w:color w:val="000000" w:themeColor="text1"/>
                <w:sz w:val="24"/>
              </w:rPr>
              <w:t>илые</w:t>
            </w:r>
            <w:r w:rsidRPr="006F6047">
              <w:rPr>
                <w:color w:val="000000" w:themeColor="text1"/>
                <w:sz w:val="24"/>
              </w:rPr>
              <w:t xml:space="preserve"> </w:t>
            </w:r>
            <w:r w:rsidR="00845BC6" w:rsidRPr="006F6047">
              <w:rPr>
                <w:color w:val="000000" w:themeColor="text1"/>
                <w:sz w:val="24"/>
              </w:rPr>
              <w:t>дома,не</w:t>
            </w:r>
            <w:r w:rsidRPr="006F6047">
              <w:rPr>
                <w:color w:val="000000" w:themeColor="text1"/>
                <w:sz w:val="24"/>
              </w:rPr>
              <w:t xml:space="preserve"> </w:t>
            </w:r>
            <w:r w:rsidR="00845BC6" w:rsidRPr="006F6047">
              <w:rPr>
                <w:color w:val="000000" w:themeColor="text1"/>
                <w:sz w:val="24"/>
              </w:rPr>
              <w:t>оборудованные</w:t>
            </w:r>
            <w:r w:rsidRPr="006F6047">
              <w:rPr>
                <w:color w:val="000000" w:themeColor="text1"/>
                <w:sz w:val="24"/>
              </w:rPr>
              <w:t xml:space="preserve"> </w:t>
            </w:r>
            <w:r w:rsidR="00845BC6" w:rsidRPr="006F6047">
              <w:rPr>
                <w:color w:val="000000" w:themeColor="text1"/>
                <w:sz w:val="24"/>
              </w:rPr>
              <w:t>водопроводом</w:t>
            </w:r>
            <w:r w:rsidRPr="006F6047">
              <w:rPr>
                <w:color w:val="000000" w:themeColor="text1"/>
                <w:sz w:val="24"/>
              </w:rPr>
              <w:t xml:space="preserve"> </w:t>
            </w:r>
            <w:r w:rsidR="00845BC6" w:rsidRPr="006F6047">
              <w:rPr>
                <w:color w:val="000000" w:themeColor="text1"/>
                <w:sz w:val="24"/>
              </w:rPr>
              <w:t>и</w:t>
            </w:r>
            <w:r w:rsidRPr="006F6047">
              <w:rPr>
                <w:color w:val="000000" w:themeColor="text1"/>
                <w:sz w:val="24"/>
              </w:rPr>
              <w:t xml:space="preserve"> </w:t>
            </w:r>
            <w:r w:rsidR="00845BC6" w:rsidRPr="006F6047">
              <w:rPr>
                <w:color w:val="000000" w:themeColor="text1"/>
                <w:sz w:val="24"/>
              </w:rPr>
              <w:t>канализаци- ей и водопользование из водопроводных колонок</w:t>
            </w:r>
          </w:p>
        </w:tc>
        <w:tc>
          <w:tcPr>
            <w:tcW w:w="2127" w:type="dxa"/>
          </w:tcPr>
          <w:p w:rsidR="006415E6" w:rsidRPr="006F6047" w:rsidRDefault="00845BC6">
            <w:pPr>
              <w:pStyle w:val="TableParagraph"/>
              <w:spacing w:before="137"/>
              <w:ind w:left="840" w:right="832"/>
              <w:rPr>
                <w:color w:val="000000" w:themeColor="text1"/>
                <w:sz w:val="24"/>
              </w:rPr>
            </w:pPr>
            <w:r w:rsidRPr="006F6047">
              <w:rPr>
                <w:color w:val="000000" w:themeColor="text1"/>
                <w:spacing w:val="-4"/>
                <w:sz w:val="24"/>
              </w:rPr>
              <w:t>1,01</w:t>
            </w:r>
          </w:p>
        </w:tc>
      </w:tr>
      <w:tr w:rsidR="006415E6" w:rsidRPr="006F6047" w:rsidTr="00407ADB">
        <w:trPr>
          <w:trHeight w:val="550"/>
        </w:trPr>
        <w:tc>
          <w:tcPr>
            <w:tcW w:w="7237" w:type="dxa"/>
          </w:tcPr>
          <w:p w:rsidR="006415E6" w:rsidRPr="006F6047" w:rsidRDefault="00664527">
            <w:pPr>
              <w:pStyle w:val="TableParagraph"/>
              <w:spacing w:line="276" w:lineRule="exact"/>
              <w:ind w:left="107" w:right="130"/>
              <w:jc w:val="left"/>
              <w:rPr>
                <w:color w:val="000000" w:themeColor="text1"/>
                <w:sz w:val="24"/>
              </w:rPr>
            </w:pPr>
            <w:r w:rsidRPr="006F6047">
              <w:rPr>
                <w:color w:val="000000" w:themeColor="text1"/>
                <w:sz w:val="24"/>
              </w:rPr>
              <w:t>ж</w:t>
            </w:r>
            <w:r w:rsidR="00845BC6" w:rsidRPr="006F6047">
              <w:rPr>
                <w:color w:val="000000" w:themeColor="text1"/>
                <w:sz w:val="24"/>
              </w:rPr>
              <w:t>илые</w:t>
            </w:r>
            <w:r w:rsidRPr="006F6047">
              <w:rPr>
                <w:color w:val="000000" w:themeColor="text1"/>
                <w:sz w:val="24"/>
              </w:rPr>
              <w:t xml:space="preserve"> </w:t>
            </w:r>
            <w:r w:rsidR="00845BC6" w:rsidRPr="006F6047">
              <w:rPr>
                <w:color w:val="000000" w:themeColor="text1"/>
                <w:sz w:val="24"/>
              </w:rPr>
              <w:t>дома,оборудованные</w:t>
            </w:r>
            <w:r w:rsidRPr="006F6047">
              <w:rPr>
                <w:color w:val="000000" w:themeColor="text1"/>
                <w:sz w:val="24"/>
              </w:rPr>
              <w:t xml:space="preserve"> </w:t>
            </w:r>
            <w:r w:rsidR="00845BC6" w:rsidRPr="006F6047">
              <w:rPr>
                <w:color w:val="000000" w:themeColor="text1"/>
                <w:sz w:val="24"/>
              </w:rPr>
              <w:t>внутренним</w:t>
            </w:r>
            <w:r w:rsidRPr="006F6047">
              <w:rPr>
                <w:color w:val="000000" w:themeColor="text1"/>
                <w:sz w:val="24"/>
              </w:rPr>
              <w:t xml:space="preserve"> </w:t>
            </w:r>
            <w:r w:rsidR="00845BC6" w:rsidRPr="006F6047">
              <w:rPr>
                <w:color w:val="000000" w:themeColor="text1"/>
                <w:sz w:val="24"/>
              </w:rPr>
              <w:t>водопроводом</w:t>
            </w:r>
            <w:r w:rsidRPr="006F6047">
              <w:rPr>
                <w:color w:val="000000" w:themeColor="text1"/>
                <w:sz w:val="24"/>
              </w:rPr>
              <w:t xml:space="preserve"> </w:t>
            </w:r>
            <w:r w:rsidR="00845BC6" w:rsidRPr="006F6047">
              <w:rPr>
                <w:color w:val="000000" w:themeColor="text1"/>
                <w:sz w:val="24"/>
              </w:rPr>
              <w:t>без канализации или водопровод на частном подворье</w:t>
            </w:r>
          </w:p>
        </w:tc>
        <w:tc>
          <w:tcPr>
            <w:tcW w:w="2127" w:type="dxa"/>
          </w:tcPr>
          <w:p w:rsidR="006415E6" w:rsidRPr="006F6047" w:rsidRDefault="00845BC6">
            <w:pPr>
              <w:pStyle w:val="TableParagraph"/>
              <w:spacing w:before="137"/>
              <w:ind w:left="840" w:right="832"/>
              <w:rPr>
                <w:color w:val="000000" w:themeColor="text1"/>
                <w:sz w:val="24"/>
              </w:rPr>
            </w:pPr>
            <w:r w:rsidRPr="006F6047">
              <w:rPr>
                <w:color w:val="000000" w:themeColor="text1"/>
                <w:spacing w:val="-4"/>
                <w:sz w:val="24"/>
              </w:rPr>
              <w:t>2,39</w:t>
            </w:r>
          </w:p>
        </w:tc>
      </w:tr>
      <w:tr w:rsidR="006415E6" w:rsidRPr="006F6047" w:rsidTr="00407ADB">
        <w:trPr>
          <w:trHeight w:val="552"/>
        </w:trPr>
        <w:tc>
          <w:tcPr>
            <w:tcW w:w="7237" w:type="dxa"/>
          </w:tcPr>
          <w:p w:rsidR="006415E6" w:rsidRPr="006F6047" w:rsidRDefault="00664527">
            <w:pPr>
              <w:pStyle w:val="TableParagraph"/>
              <w:spacing w:line="270" w:lineRule="atLeast"/>
              <w:ind w:left="107" w:right="130"/>
              <w:jc w:val="left"/>
              <w:rPr>
                <w:color w:val="000000" w:themeColor="text1"/>
                <w:sz w:val="24"/>
              </w:rPr>
            </w:pPr>
            <w:r w:rsidRPr="006F6047">
              <w:rPr>
                <w:color w:val="000000" w:themeColor="text1"/>
                <w:sz w:val="24"/>
              </w:rPr>
              <w:t>ж</w:t>
            </w:r>
            <w:r w:rsidR="00845BC6" w:rsidRPr="006F6047">
              <w:rPr>
                <w:color w:val="000000" w:themeColor="text1"/>
                <w:sz w:val="24"/>
              </w:rPr>
              <w:t>илые</w:t>
            </w:r>
            <w:r w:rsidRPr="006F6047">
              <w:rPr>
                <w:color w:val="000000" w:themeColor="text1"/>
                <w:sz w:val="24"/>
              </w:rPr>
              <w:t xml:space="preserve"> </w:t>
            </w:r>
            <w:r w:rsidR="00845BC6" w:rsidRPr="006F6047">
              <w:rPr>
                <w:color w:val="000000" w:themeColor="text1"/>
                <w:sz w:val="24"/>
              </w:rPr>
              <w:t>дома,оборудованные</w:t>
            </w:r>
            <w:r w:rsidRPr="006F6047">
              <w:rPr>
                <w:color w:val="000000" w:themeColor="text1"/>
                <w:sz w:val="24"/>
              </w:rPr>
              <w:t xml:space="preserve"> </w:t>
            </w:r>
            <w:r w:rsidR="00845BC6" w:rsidRPr="006F6047">
              <w:rPr>
                <w:color w:val="000000" w:themeColor="text1"/>
                <w:sz w:val="24"/>
              </w:rPr>
              <w:t>водопроводом</w:t>
            </w:r>
            <w:r w:rsidRPr="006F6047">
              <w:rPr>
                <w:color w:val="000000" w:themeColor="text1"/>
                <w:sz w:val="24"/>
              </w:rPr>
              <w:t xml:space="preserve"> </w:t>
            </w:r>
            <w:r w:rsidR="00845BC6" w:rsidRPr="006F6047">
              <w:rPr>
                <w:color w:val="000000" w:themeColor="text1"/>
                <w:sz w:val="24"/>
              </w:rPr>
              <w:t>и</w:t>
            </w:r>
            <w:r w:rsidRPr="006F6047">
              <w:rPr>
                <w:color w:val="000000" w:themeColor="text1"/>
                <w:sz w:val="24"/>
              </w:rPr>
              <w:t xml:space="preserve"> </w:t>
            </w:r>
            <w:r w:rsidR="00845BC6" w:rsidRPr="006F6047">
              <w:rPr>
                <w:color w:val="000000" w:themeColor="text1"/>
                <w:sz w:val="24"/>
              </w:rPr>
              <w:t>канализацией без ванн и газовых водонагревателей</w:t>
            </w:r>
          </w:p>
        </w:tc>
        <w:tc>
          <w:tcPr>
            <w:tcW w:w="2127" w:type="dxa"/>
          </w:tcPr>
          <w:p w:rsidR="006415E6" w:rsidRPr="006F6047" w:rsidRDefault="00845BC6">
            <w:pPr>
              <w:pStyle w:val="TableParagraph"/>
              <w:spacing w:before="137"/>
              <w:ind w:left="840" w:right="832"/>
              <w:rPr>
                <w:color w:val="000000" w:themeColor="text1"/>
                <w:sz w:val="24"/>
              </w:rPr>
            </w:pPr>
            <w:r w:rsidRPr="006F6047">
              <w:rPr>
                <w:color w:val="000000" w:themeColor="text1"/>
                <w:spacing w:val="-4"/>
                <w:sz w:val="24"/>
              </w:rPr>
              <w:t>3,86</w:t>
            </w:r>
          </w:p>
        </w:tc>
      </w:tr>
      <w:tr w:rsidR="006415E6" w:rsidRPr="006F6047" w:rsidTr="00407ADB">
        <w:trPr>
          <w:trHeight w:val="551"/>
        </w:trPr>
        <w:tc>
          <w:tcPr>
            <w:tcW w:w="7237" w:type="dxa"/>
          </w:tcPr>
          <w:p w:rsidR="006415E6" w:rsidRPr="006F6047" w:rsidRDefault="00664527">
            <w:pPr>
              <w:pStyle w:val="TableParagraph"/>
              <w:spacing w:line="276" w:lineRule="exact"/>
              <w:ind w:left="107" w:right="130"/>
              <w:jc w:val="left"/>
              <w:rPr>
                <w:color w:val="000000" w:themeColor="text1"/>
                <w:sz w:val="24"/>
              </w:rPr>
            </w:pPr>
            <w:r w:rsidRPr="006F6047">
              <w:rPr>
                <w:color w:val="000000" w:themeColor="text1"/>
                <w:sz w:val="24"/>
              </w:rPr>
              <w:t>ж</w:t>
            </w:r>
            <w:r w:rsidR="00845BC6" w:rsidRPr="006F6047">
              <w:rPr>
                <w:color w:val="000000" w:themeColor="text1"/>
                <w:sz w:val="24"/>
              </w:rPr>
              <w:t>илые</w:t>
            </w:r>
            <w:r w:rsidRPr="006F6047">
              <w:rPr>
                <w:color w:val="000000" w:themeColor="text1"/>
                <w:sz w:val="24"/>
              </w:rPr>
              <w:t xml:space="preserve"> </w:t>
            </w:r>
            <w:r w:rsidR="00845BC6" w:rsidRPr="006F6047">
              <w:rPr>
                <w:color w:val="000000" w:themeColor="text1"/>
                <w:sz w:val="24"/>
              </w:rPr>
              <w:t>дома,оборудованные</w:t>
            </w:r>
            <w:r w:rsidRPr="006F6047">
              <w:rPr>
                <w:color w:val="000000" w:themeColor="text1"/>
                <w:sz w:val="24"/>
              </w:rPr>
              <w:t xml:space="preserve"> </w:t>
            </w:r>
            <w:r w:rsidR="00845BC6" w:rsidRPr="006F6047">
              <w:rPr>
                <w:color w:val="000000" w:themeColor="text1"/>
                <w:sz w:val="24"/>
              </w:rPr>
              <w:t>водопроводом</w:t>
            </w:r>
            <w:r w:rsidRPr="006F6047">
              <w:rPr>
                <w:color w:val="000000" w:themeColor="text1"/>
                <w:sz w:val="24"/>
              </w:rPr>
              <w:t xml:space="preserve"> </w:t>
            </w:r>
            <w:r w:rsidR="00845BC6" w:rsidRPr="006F6047">
              <w:rPr>
                <w:color w:val="000000" w:themeColor="text1"/>
                <w:sz w:val="24"/>
              </w:rPr>
              <w:t>и</w:t>
            </w:r>
            <w:r w:rsidRPr="006F6047">
              <w:rPr>
                <w:color w:val="000000" w:themeColor="text1"/>
                <w:sz w:val="24"/>
              </w:rPr>
              <w:t xml:space="preserve"> </w:t>
            </w:r>
            <w:r w:rsidR="00845BC6" w:rsidRPr="006F6047">
              <w:rPr>
                <w:color w:val="000000" w:themeColor="text1"/>
                <w:sz w:val="24"/>
              </w:rPr>
              <w:t>канализацией</w:t>
            </w:r>
            <w:r w:rsidRPr="006F6047">
              <w:rPr>
                <w:color w:val="000000" w:themeColor="text1"/>
                <w:sz w:val="24"/>
              </w:rPr>
              <w:t xml:space="preserve"> </w:t>
            </w:r>
            <w:r w:rsidR="00845BC6" w:rsidRPr="006F6047">
              <w:rPr>
                <w:color w:val="000000" w:themeColor="text1"/>
                <w:sz w:val="24"/>
              </w:rPr>
              <w:t>с ванными и газовыми водонагревателями</w:t>
            </w:r>
          </w:p>
        </w:tc>
        <w:tc>
          <w:tcPr>
            <w:tcW w:w="2127" w:type="dxa"/>
          </w:tcPr>
          <w:p w:rsidR="006415E6" w:rsidRPr="006F6047" w:rsidRDefault="00845BC6">
            <w:pPr>
              <w:pStyle w:val="TableParagraph"/>
              <w:spacing w:before="135"/>
              <w:ind w:left="840" w:right="832"/>
              <w:rPr>
                <w:color w:val="000000" w:themeColor="text1"/>
                <w:sz w:val="24"/>
              </w:rPr>
            </w:pPr>
            <w:r w:rsidRPr="006F6047">
              <w:rPr>
                <w:color w:val="000000" w:themeColor="text1"/>
                <w:spacing w:val="-4"/>
                <w:sz w:val="24"/>
              </w:rPr>
              <w:t>8,12</w:t>
            </w:r>
          </w:p>
        </w:tc>
      </w:tr>
      <w:tr w:rsidR="006415E6" w:rsidRPr="006F6047" w:rsidTr="00407ADB">
        <w:trPr>
          <w:trHeight w:val="551"/>
        </w:trPr>
        <w:tc>
          <w:tcPr>
            <w:tcW w:w="7237" w:type="dxa"/>
          </w:tcPr>
          <w:p w:rsidR="006415E6" w:rsidRPr="006F6047" w:rsidRDefault="00664527">
            <w:pPr>
              <w:pStyle w:val="TableParagraph"/>
              <w:spacing w:line="276" w:lineRule="exact"/>
              <w:ind w:left="107" w:right="130"/>
              <w:jc w:val="left"/>
              <w:rPr>
                <w:color w:val="000000" w:themeColor="text1"/>
                <w:sz w:val="24"/>
              </w:rPr>
            </w:pPr>
            <w:r w:rsidRPr="006F6047">
              <w:rPr>
                <w:color w:val="000000" w:themeColor="text1"/>
                <w:sz w:val="24"/>
              </w:rPr>
              <w:t>ж</w:t>
            </w:r>
            <w:r w:rsidR="00845BC6" w:rsidRPr="006F6047">
              <w:rPr>
                <w:color w:val="000000" w:themeColor="text1"/>
                <w:sz w:val="24"/>
              </w:rPr>
              <w:t>илые</w:t>
            </w:r>
            <w:r w:rsidRPr="006F6047">
              <w:rPr>
                <w:color w:val="000000" w:themeColor="text1"/>
                <w:sz w:val="24"/>
              </w:rPr>
              <w:t xml:space="preserve"> </w:t>
            </w:r>
            <w:r w:rsidR="00845BC6" w:rsidRPr="006F6047">
              <w:rPr>
                <w:color w:val="000000" w:themeColor="text1"/>
                <w:sz w:val="24"/>
              </w:rPr>
              <w:t>дома,оборудованные</w:t>
            </w:r>
            <w:r w:rsidRPr="006F6047">
              <w:rPr>
                <w:color w:val="000000" w:themeColor="text1"/>
                <w:sz w:val="24"/>
              </w:rPr>
              <w:t xml:space="preserve"> </w:t>
            </w:r>
            <w:r w:rsidR="00845BC6" w:rsidRPr="006F6047">
              <w:rPr>
                <w:color w:val="000000" w:themeColor="text1"/>
                <w:sz w:val="24"/>
              </w:rPr>
              <w:t>водопроводом</w:t>
            </w:r>
            <w:r w:rsidRPr="006F6047">
              <w:rPr>
                <w:color w:val="000000" w:themeColor="text1"/>
                <w:sz w:val="24"/>
              </w:rPr>
              <w:t xml:space="preserve"> </w:t>
            </w:r>
            <w:r w:rsidR="00845BC6" w:rsidRPr="006F6047">
              <w:rPr>
                <w:color w:val="000000" w:themeColor="text1"/>
                <w:sz w:val="24"/>
              </w:rPr>
              <w:t>и</w:t>
            </w:r>
            <w:r w:rsidRPr="006F6047">
              <w:rPr>
                <w:color w:val="000000" w:themeColor="text1"/>
                <w:sz w:val="24"/>
              </w:rPr>
              <w:t xml:space="preserve"> </w:t>
            </w:r>
            <w:r w:rsidR="00845BC6" w:rsidRPr="006F6047">
              <w:rPr>
                <w:color w:val="000000" w:themeColor="text1"/>
                <w:sz w:val="24"/>
              </w:rPr>
              <w:t>выгребной ямой, с санузлом, без ванн и без газа</w:t>
            </w:r>
          </w:p>
        </w:tc>
        <w:tc>
          <w:tcPr>
            <w:tcW w:w="2127" w:type="dxa"/>
          </w:tcPr>
          <w:p w:rsidR="006415E6" w:rsidRPr="006F6047" w:rsidRDefault="00845BC6">
            <w:pPr>
              <w:pStyle w:val="TableParagraph"/>
              <w:spacing w:before="135"/>
              <w:ind w:left="840" w:right="832"/>
              <w:rPr>
                <w:color w:val="000000" w:themeColor="text1"/>
                <w:sz w:val="24"/>
              </w:rPr>
            </w:pPr>
            <w:r w:rsidRPr="006F6047">
              <w:rPr>
                <w:color w:val="000000" w:themeColor="text1"/>
                <w:spacing w:val="-4"/>
                <w:sz w:val="24"/>
              </w:rPr>
              <w:t>3,86</w:t>
            </w:r>
          </w:p>
        </w:tc>
      </w:tr>
      <w:tr w:rsidR="006415E6" w:rsidRPr="006F6047" w:rsidTr="00407ADB">
        <w:trPr>
          <w:trHeight w:val="550"/>
        </w:trPr>
        <w:tc>
          <w:tcPr>
            <w:tcW w:w="7237" w:type="dxa"/>
          </w:tcPr>
          <w:p w:rsidR="006415E6" w:rsidRPr="006F6047" w:rsidRDefault="00664527">
            <w:pPr>
              <w:pStyle w:val="TableParagraph"/>
              <w:spacing w:line="276" w:lineRule="exact"/>
              <w:ind w:left="107" w:right="130"/>
              <w:jc w:val="left"/>
              <w:rPr>
                <w:color w:val="000000" w:themeColor="text1"/>
                <w:sz w:val="24"/>
              </w:rPr>
            </w:pPr>
            <w:r w:rsidRPr="006F6047">
              <w:rPr>
                <w:color w:val="000000" w:themeColor="text1"/>
                <w:sz w:val="24"/>
              </w:rPr>
              <w:t>ж</w:t>
            </w:r>
            <w:r w:rsidR="00845BC6" w:rsidRPr="006F6047">
              <w:rPr>
                <w:color w:val="000000" w:themeColor="text1"/>
                <w:sz w:val="24"/>
              </w:rPr>
              <w:t>илые дома, оборудованные водопроводом и выгребной ямой,с ванными,с санузломигазовым</w:t>
            </w:r>
            <w:r w:rsidR="00845BC6" w:rsidRPr="006F6047">
              <w:rPr>
                <w:color w:val="000000" w:themeColor="text1"/>
                <w:spacing w:val="-2"/>
                <w:sz w:val="24"/>
              </w:rPr>
              <w:t>водонагревателем</w:t>
            </w:r>
          </w:p>
        </w:tc>
        <w:tc>
          <w:tcPr>
            <w:tcW w:w="2127" w:type="dxa"/>
          </w:tcPr>
          <w:p w:rsidR="006415E6" w:rsidRPr="006F6047" w:rsidRDefault="00486FD6">
            <w:pPr>
              <w:pStyle w:val="TableParagraph"/>
              <w:spacing w:before="137"/>
              <w:ind w:left="840" w:right="832"/>
              <w:rPr>
                <w:color w:val="000000" w:themeColor="text1"/>
                <w:sz w:val="24"/>
              </w:rPr>
            </w:pPr>
            <w:r w:rsidRPr="006F6047">
              <w:rPr>
                <w:color w:val="000000" w:themeColor="text1"/>
                <w:spacing w:val="-5"/>
                <w:sz w:val="24"/>
              </w:rPr>
              <w:t>5,02</w:t>
            </w:r>
          </w:p>
        </w:tc>
      </w:tr>
    </w:tbl>
    <w:p w:rsidR="006415E6" w:rsidRPr="006F6047" w:rsidRDefault="008B1F63" w:rsidP="00193465">
      <w:pPr>
        <w:pStyle w:val="a3"/>
        <w:spacing w:before="4" w:line="360" w:lineRule="auto"/>
        <w:ind w:left="241" w:right="103" w:firstLine="566"/>
        <w:jc w:val="both"/>
        <w:rPr>
          <w:color w:val="000000" w:themeColor="text1"/>
        </w:rPr>
      </w:pPr>
      <w:r w:rsidRPr="006F6047">
        <w:rPr>
          <w:color w:val="000000" w:themeColor="text1"/>
        </w:rPr>
        <w:t xml:space="preserve">Проведенный анализ позволяет сделать следующие выводы: учитывая, </w:t>
      </w:r>
      <w:r w:rsidR="00A33669" w:rsidRPr="006F6047">
        <w:rPr>
          <w:color w:val="000000" w:themeColor="text1"/>
        </w:rPr>
        <w:lastRenderedPageBreak/>
        <w:t>что в 2025</w:t>
      </w:r>
      <w:r w:rsidRPr="006F6047">
        <w:rPr>
          <w:color w:val="000000" w:themeColor="text1"/>
        </w:rPr>
        <w:t xml:space="preserve"> году общее количество потребителейс.п.</w:t>
      </w:r>
      <w:r w:rsidR="005A4A6F" w:rsidRPr="006F6047">
        <w:rPr>
          <w:color w:val="000000" w:themeColor="text1"/>
        </w:rPr>
        <w:t xml:space="preserve"> Каменный Брод </w:t>
      </w:r>
      <w:r w:rsidRPr="006F6047">
        <w:rPr>
          <w:color w:val="000000" w:themeColor="text1"/>
        </w:rPr>
        <w:t xml:space="preserve">составило </w:t>
      </w:r>
      <w:r w:rsidR="005A4A6F" w:rsidRPr="006F6047">
        <w:rPr>
          <w:color w:val="000000" w:themeColor="text1"/>
          <w:u w:val="single"/>
        </w:rPr>
        <w:t>281</w:t>
      </w:r>
      <w:r w:rsidRPr="006F6047">
        <w:rPr>
          <w:color w:val="000000" w:themeColor="text1"/>
        </w:rPr>
        <w:t xml:space="preserve"> человек исходя из общего количества реализованной </w:t>
      </w:r>
      <w:r w:rsidR="005A4A6F" w:rsidRPr="006F6047">
        <w:rPr>
          <w:color w:val="000000" w:themeColor="text1"/>
        </w:rPr>
        <w:t>воды населению с.п. Каменный Брод</w:t>
      </w:r>
      <w:r w:rsidR="00A33669" w:rsidRPr="006F6047">
        <w:rPr>
          <w:color w:val="000000" w:themeColor="text1"/>
        </w:rPr>
        <w:t xml:space="preserve"> 8,843</w:t>
      </w:r>
      <w:r w:rsidRPr="006F6047">
        <w:rPr>
          <w:color w:val="000000" w:themeColor="text1"/>
        </w:rPr>
        <w:t xml:space="preserve"> тыс. м</w:t>
      </w:r>
      <w:r w:rsidRPr="006F6047">
        <w:rPr>
          <w:color w:val="000000" w:themeColor="text1"/>
          <w:vertAlign w:val="superscript"/>
        </w:rPr>
        <w:t>3</w:t>
      </w:r>
      <w:r w:rsidRPr="006F6047">
        <w:rPr>
          <w:color w:val="000000" w:themeColor="text1"/>
        </w:rPr>
        <w:t xml:space="preserve">, удельное потребление холодной воды составило </w:t>
      </w:r>
      <w:r w:rsidR="00A33669" w:rsidRPr="006F6047">
        <w:rPr>
          <w:color w:val="000000" w:themeColor="text1"/>
        </w:rPr>
        <w:t>0,024 л/сут или 0,00087</w:t>
      </w:r>
      <w:r w:rsidRPr="006F6047">
        <w:rPr>
          <w:color w:val="000000" w:themeColor="text1"/>
        </w:rPr>
        <w:t xml:space="preserve"> м</w:t>
      </w:r>
      <w:r w:rsidRPr="006F6047">
        <w:rPr>
          <w:color w:val="000000" w:themeColor="text1"/>
          <w:vertAlign w:val="superscript"/>
        </w:rPr>
        <w:t>3</w:t>
      </w:r>
      <w:r w:rsidRPr="006F6047">
        <w:rPr>
          <w:color w:val="000000" w:themeColor="text1"/>
        </w:rPr>
        <w:t>/мес на одного человека. Данные показатели лежа</w:t>
      </w:r>
      <w:r w:rsidR="00193465" w:rsidRPr="006F6047">
        <w:rPr>
          <w:color w:val="000000" w:themeColor="text1"/>
        </w:rPr>
        <w:t>т в пределах существующих норм.</w:t>
      </w:r>
    </w:p>
    <w:p w:rsidR="006415E6" w:rsidRPr="006F6047" w:rsidRDefault="00845BC6">
      <w:pPr>
        <w:pStyle w:val="2"/>
        <w:numPr>
          <w:ilvl w:val="2"/>
          <w:numId w:val="28"/>
        </w:numPr>
        <w:tabs>
          <w:tab w:val="left" w:pos="1660"/>
        </w:tabs>
        <w:spacing w:before="208" w:line="360" w:lineRule="auto"/>
        <w:ind w:left="241" w:right="106" w:firstLine="707"/>
        <w:jc w:val="both"/>
        <w:rPr>
          <w:color w:val="000000" w:themeColor="text1"/>
        </w:rPr>
      </w:pPr>
      <w:r w:rsidRPr="006F6047">
        <w:rPr>
          <w:color w:val="000000" w:themeColor="text1"/>
        </w:rPr>
        <w:t>Описание существующей системы коммерческого учета воды и планов по установке приборов учета</w:t>
      </w:r>
    </w:p>
    <w:p w:rsidR="006415E6" w:rsidRPr="006F6047" w:rsidRDefault="00845BC6">
      <w:pPr>
        <w:pStyle w:val="a3"/>
        <w:spacing w:line="360" w:lineRule="auto"/>
        <w:ind w:left="241" w:right="103" w:firstLine="707"/>
        <w:jc w:val="both"/>
        <w:rPr>
          <w:color w:val="000000" w:themeColor="text1"/>
        </w:rPr>
      </w:pPr>
      <w:r w:rsidRPr="006F6047">
        <w:rPr>
          <w:color w:val="000000" w:themeColor="text1"/>
        </w:rPr>
        <w:t>Учет потребления питьевой воды выполняется как по приборам учета, установленным у потребителей, так и расчетным путем по нормативам по</w:t>
      </w:r>
      <w:r w:rsidRPr="006F6047">
        <w:rPr>
          <w:color w:val="000000" w:themeColor="text1"/>
          <w:spacing w:val="-2"/>
        </w:rPr>
        <w:t>требления.</w:t>
      </w:r>
    </w:p>
    <w:p w:rsidR="006415E6" w:rsidRPr="006F6047" w:rsidRDefault="00845BC6">
      <w:pPr>
        <w:pStyle w:val="a3"/>
        <w:spacing w:line="336" w:lineRule="auto"/>
        <w:ind w:left="241" w:right="108" w:firstLine="708"/>
        <w:jc w:val="both"/>
        <w:rPr>
          <w:color w:val="000000" w:themeColor="text1"/>
        </w:rPr>
      </w:pPr>
      <w:r w:rsidRPr="006F6047">
        <w:rPr>
          <w:color w:val="000000" w:themeColor="text1"/>
        </w:rPr>
        <w:t>Данные по оснащенности потребителей и собственных объектов приборами учета (ПУ) приведены в таблице 2.3.5.1.</w:t>
      </w:r>
    </w:p>
    <w:p w:rsidR="006415E6" w:rsidRPr="006F6047" w:rsidRDefault="00845BC6">
      <w:pPr>
        <w:pStyle w:val="a3"/>
        <w:ind w:left="949"/>
        <w:jc w:val="both"/>
        <w:rPr>
          <w:color w:val="000000" w:themeColor="text1"/>
        </w:rPr>
      </w:pPr>
      <w:r w:rsidRPr="006F6047">
        <w:rPr>
          <w:color w:val="000000" w:themeColor="text1"/>
        </w:rPr>
        <w:t>Таблица2.3.5.1-Данные</w:t>
      </w:r>
      <w:r w:rsidR="00A33669" w:rsidRPr="006F6047">
        <w:rPr>
          <w:color w:val="000000" w:themeColor="text1"/>
        </w:rPr>
        <w:t xml:space="preserve"> </w:t>
      </w:r>
      <w:r w:rsidRPr="006F6047">
        <w:rPr>
          <w:color w:val="000000" w:themeColor="text1"/>
        </w:rPr>
        <w:t>по</w:t>
      </w:r>
      <w:r w:rsidR="00A33669" w:rsidRPr="006F6047">
        <w:rPr>
          <w:color w:val="000000" w:themeColor="text1"/>
        </w:rPr>
        <w:t xml:space="preserve"> </w:t>
      </w:r>
      <w:r w:rsidRPr="006F6047">
        <w:rPr>
          <w:color w:val="000000" w:themeColor="text1"/>
        </w:rPr>
        <w:t>оснащенности</w:t>
      </w:r>
      <w:r w:rsidR="00A33669" w:rsidRPr="006F6047">
        <w:rPr>
          <w:color w:val="000000" w:themeColor="text1"/>
        </w:rPr>
        <w:t xml:space="preserve"> </w:t>
      </w:r>
      <w:r w:rsidRPr="006F6047">
        <w:rPr>
          <w:color w:val="000000" w:themeColor="text1"/>
        </w:rPr>
        <w:t>приборами</w:t>
      </w:r>
      <w:r w:rsidR="00A33669" w:rsidRPr="006F6047">
        <w:rPr>
          <w:color w:val="000000" w:themeColor="text1"/>
        </w:rPr>
        <w:t xml:space="preserve"> </w:t>
      </w:r>
      <w:r w:rsidRPr="006F6047">
        <w:rPr>
          <w:color w:val="000000" w:themeColor="text1"/>
          <w:spacing w:val="-2"/>
        </w:rPr>
        <w:t>учёта</w:t>
      </w:r>
    </w:p>
    <w:p w:rsidR="006415E6" w:rsidRPr="006F6047" w:rsidRDefault="006415E6">
      <w:pPr>
        <w:pStyle w:val="a3"/>
        <w:rPr>
          <w:color w:val="000000" w:themeColor="text1"/>
          <w:sz w:val="14"/>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03"/>
        <w:gridCol w:w="1682"/>
        <w:gridCol w:w="1826"/>
        <w:gridCol w:w="1877"/>
      </w:tblGrid>
      <w:tr w:rsidR="006415E6" w:rsidRPr="006F6047" w:rsidTr="00193465">
        <w:trPr>
          <w:trHeight w:val="882"/>
        </w:trPr>
        <w:tc>
          <w:tcPr>
            <w:tcW w:w="4003" w:type="dxa"/>
          </w:tcPr>
          <w:p w:rsidR="006415E6" w:rsidRPr="006F6047" w:rsidRDefault="00845BC6">
            <w:pPr>
              <w:pStyle w:val="TableParagraph"/>
              <w:spacing w:before="164"/>
              <w:ind w:left="1473" w:right="192" w:hanging="221"/>
              <w:jc w:val="left"/>
              <w:rPr>
                <w:color w:val="000000" w:themeColor="text1"/>
                <w:sz w:val="24"/>
              </w:rPr>
            </w:pPr>
            <w:r w:rsidRPr="006F6047">
              <w:rPr>
                <w:color w:val="000000" w:themeColor="text1"/>
                <w:spacing w:val="-2"/>
                <w:sz w:val="24"/>
              </w:rPr>
              <w:t>Наименование показателя</w:t>
            </w:r>
          </w:p>
        </w:tc>
        <w:tc>
          <w:tcPr>
            <w:tcW w:w="1682" w:type="dxa"/>
          </w:tcPr>
          <w:p w:rsidR="006415E6" w:rsidRPr="006F6047" w:rsidRDefault="00845BC6">
            <w:pPr>
              <w:pStyle w:val="TableParagraph"/>
              <w:spacing w:before="27"/>
              <w:ind w:left="107" w:right="104" w:firstLine="4"/>
              <w:rPr>
                <w:color w:val="000000" w:themeColor="text1"/>
                <w:sz w:val="24"/>
              </w:rPr>
            </w:pPr>
            <w:r w:rsidRPr="006F6047">
              <w:rPr>
                <w:color w:val="000000" w:themeColor="text1"/>
                <w:spacing w:val="-2"/>
                <w:sz w:val="24"/>
              </w:rPr>
              <w:t xml:space="preserve">Кол-во потребителей, </w:t>
            </w:r>
            <w:r w:rsidRPr="006F6047">
              <w:rPr>
                <w:color w:val="000000" w:themeColor="text1"/>
                <w:spacing w:val="-4"/>
                <w:sz w:val="24"/>
              </w:rPr>
              <w:t>ед.</w:t>
            </w:r>
          </w:p>
        </w:tc>
        <w:tc>
          <w:tcPr>
            <w:tcW w:w="1826" w:type="dxa"/>
          </w:tcPr>
          <w:p w:rsidR="006415E6" w:rsidRPr="006F6047" w:rsidRDefault="00845BC6">
            <w:pPr>
              <w:pStyle w:val="TableParagraph"/>
              <w:spacing w:before="27"/>
              <w:ind w:left="-15" w:right="-15" w:hanging="2"/>
              <w:rPr>
                <w:color w:val="000000" w:themeColor="text1"/>
                <w:sz w:val="24"/>
              </w:rPr>
            </w:pPr>
            <w:r w:rsidRPr="006F6047">
              <w:rPr>
                <w:color w:val="000000" w:themeColor="text1"/>
                <w:spacing w:val="-2"/>
                <w:sz w:val="24"/>
              </w:rPr>
              <w:t xml:space="preserve">Фактически </w:t>
            </w:r>
            <w:r w:rsidRPr="006F6047">
              <w:rPr>
                <w:color w:val="000000" w:themeColor="text1"/>
                <w:sz w:val="24"/>
              </w:rPr>
              <w:t>оснащено</w:t>
            </w:r>
            <w:r w:rsidR="003F1146" w:rsidRPr="006F6047">
              <w:rPr>
                <w:color w:val="000000" w:themeColor="text1"/>
                <w:sz w:val="24"/>
              </w:rPr>
              <w:t xml:space="preserve"> </w:t>
            </w:r>
            <w:r w:rsidRPr="006F6047">
              <w:rPr>
                <w:color w:val="000000" w:themeColor="text1"/>
                <w:sz w:val="24"/>
              </w:rPr>
              <w:t>при- борами</w:t>
            </w:r>
            <w:r w:rsidR="003F1146" w:rsidRPr="006F6047">
              <w:rPr>
                <w:color w:val="000000" w:themeColor="text1"/>
                <w:sz w:val="24"/>
              </w:rPr>
              <w:t xml:space="preserve"> </w:t>
            </w:r>
            <w:r w:rsidRPr="006F6047">
              <w:rPr>
                <w:color w:val="000000" w:themeColor="text1"/>
                <w:sz w:val="24"/>
              </w:rPr>
              <w:t>учета,ед.</w:t>
            </w:r>
          </w:p>
        </w:tc>
        <w:tc>
          <w:tcPr>
            <w:tcW w:w="1877" w:type="dxa"/>
          </w:tcPr>
          <w:p w:rsidR="006415E6" w:rsidRPr="006F6047" w:rsidRDefault="00845BC6">
            <w:pPr>
              <w:pStyle w:val="TableParagraph"/>
              <w:spacing w:before="27"/>
              <w:ind w:left="9"/>
              <w:rPr>
                <w:color w:val="000000" w:themeColor="text1"/>
                <w:sz w:val="24"/>
              </w:rPr>
            </w:pPr>
            <w:r w:rsidRPr="006F6047">
              <w:rPr>
                <w:color w:val="000000" w:themeColor="text1"/>
                <w:sz w:val="24"/>
              </w:rPr>
              <w:t>%</w:t>
            </w:r>
          </w:p>
          <w:p w:rsidR="006415E6" w:rsidRPr="006F6047" w:rsidRDefault="00845BC6" w:rsidP="00193465">
            <w:pPr>
              <w:pStyle w:val="TableParagraph"/>
              <w:ind w:left="71" w:right="62"/>
              <w:rPr>
                <w:color w:val="000000" w:themeColor="text1"/>
                <w:sz w:val="24"/>
              </w:rPr>
            </w:pPr>
            <w:r w:rsidRPr="006F6047">
              <w:rPr>
                <w:color w:val="000000" w:themeColor="text1"/>
                <w:spacing w:val="-2"/>
                <w:sz w:val="24"/>
              </w:rPr>
              <w:t>обеспеченно</w:t>
            </w:r>
            <w:r w:rsidRPr="006F6047">
              <w:rPr>
                <w:color w:val="000000" w:themeColor="text1"/>
                <w:spacing w:val="-4"/>
                <w:sz w:val="24"/>
              </w:rPr>
              <w:t>сти</w:t>
            </w:r>
          </w:p>
        </w:tc>
      </w:tr>
      <w:tr w:rsidR="006415E6" w:rsidRPr="006F6047" w:rsidTr="00193465">
        <w:trPr>
          <w:trHeight w:val="333"/>
        </w:trPr>
        <w:tc>
          <w:tcPr>
            <w:tcW w:w="4003" w:type="dxa"/>
          </w:tcPr>
          <w:p w:rsidR="006415E6" w:rsidRPr="006F6047" w:rsidRDefault="00845BC6">
            <w:pPr>
              <w:pStyle w:val="TableParagraph"/>
              <w:spacing w:before="27"/>
              <w:ind w:left="107"/>
              <w:jc w:val="left"/>
              <w:rPr>
                <w:color w:val="000000" w:themeColor="text1"/>
                <w:sz w:val="24"/>
              </w:rPr>
            </w:pPr>
            <w:r w:rsidRPr="006F6047">
              <w:rPr>
                <w:color w:val="000000" w:themeColor="text1"/>
                <w:sz w:val="24"/>
              </w:rPr>
              <w:t>Население частного и</w:t>
            </w:r>
            <w:r w:rsidR="003F1146" w:rsidRPr="006F6047">
              <w:rPr>
                <w:color w:val="000000" w:themeColor="text1"/>
                <w:sz w:val="24"/>
              </w:rPr>
              <w:t xml:space="preserve"> </w:t>
            </w:r>
            <w:r w:rsidRPr="006F6047">
              <w:rPr>
                <w:color w:val="000000" w:themeColor="text1"/>
                <w:sz w:val="24"/>
              </w:rPr>
              <w:t xml:space="preserve">жилого </w:t>
            </w:r>
            <w:r w:rsidRPr="006F6047">
              <w:rPr>
                <w:color w:val="000000" w:themeColor="text1"/>
                <w:spacing w:val="-2"/>
                <w:sz w:val="24"/>
              </w:rPr>
              <w:t>фонда</w:t>
            </w:r>
          </w:p>
        </w:tc>
        <w:tc>
          <w:tcPr>
            <w:tcW w:w="1682" w:type="dxa"/>
          </w:tcPr>
          <w:p w:rsidR="006415E6" w:rsidRPr="006F6047" w:rsidRDefault="00443032" w:rsidP="00443032">
            <w:pPr>
              <w:pStyle w:val="TableParagraph"/>
              <w:spacing w:before="27"/>
              <w:ind w:left="585" w:right="582"/>
              <w:jc w:val="left"/>
              <w:rPr>
                <w:color w:val="000000" w:themeColor="text1"/>
                <w:sz w:val="24"/>
              </w:rPr>
            </w:pPr>
            <w:r w:rsidRPr="006F6047">
              <w:rPr>
                <w:color w:val="000000" w:themeColor="text1"/>
                <w:spacing w:val="-4"/>
                <w:sz w:val="24"/>
              </w:rPr>
              <w:t>281</w:t>
            </w:r>
          </w:p>
        </w:tc>
        <w:tc>
          <w:tcPr>
            <w:tcW w:w="1826" w:type="dxa"/>
          </w:tcPr>
          <w:p w:rsidR="006415E6" w:rsidRPr="006F6047" w:rsidRDefault="00C96B2A" w:rsidP="00C96B2A">
            <w:pPr>
              <w:pStyle w:val="TableParagraph"/>
              <w:spacing w:before="27"/>
              <w:ind w:left="719" w:right="711"/>
              <w:jc w:val="left"/>
              <w:rPr>
                <w:color w:val="000000" w:themeColor="text1"/>
                <w:sz w:val="24"/>
              </w:rPr>
            </w:pPr>
            <w:r w:rsidRPr="006F6047">
              <w:rPr>
                <w:color w:val="000000" w:themeColor="text1"/>
                <w:spacing w:val="-5"/>
                <w:sz w:val="24"/>
              </w:rPr>
              <w:t>261</w:t>
            </w:r>
          </w:p>
        </w:tc>
        <w:tc>
          <w:tcPr>
            <w:tcW w:w="1877" w:type="dxa"/>
          </w:tcPr>
          <w:p w:rsidR="006415E6" w:rsidRPr="006F6047" w:rsidRDefault="00C96B2A">
            <w:pPr>
              <w:pStyle w:val="TableParagraph"/>
              <w:spacing w:before="27"/>
              <w:ind w:left="71" w:right="60"/>
              <w:rPr>
                <w:color w:val="000000" w:themeColor="text1"/>
                <w:sz w:val="24"/>
              </w:rPr>
            </w:pPr>
            <w:r w:rsidRPr="006F6047">
              <w:rPr>
                <w:color w:val="000000" w:themeColor="text1"/>
                <w:spacing w:val="-5"/>
                <w:sz w:val="24"/>
              </w:rPr>
              <w:t>93</w:t>
            </w:r>
          </w:p>
        </w:tc>
      </w:tr>
      <w:tr w:rsidR="006415E6" w:rsidRPr="006F6047" w:rsidTr="00193465">
        <w:trPr>
          <w:trHeight w:val="330"/>
        </w:trPr>
        <w:tc>
          <w:tcPr>
            <w:tcW w:w="4003" w:type="dxa"/>
          </w:tcPr>
          <w:p w:rsidR="006415E6" w:rsidRPr="006F6047" w:rsidRDefault="00845BC6">
            <w:pPr>
              <w:pStyle w:val="TableParagraph"/>
              <w:spacing w:before="27"/>
              <w:ind w:left="107"/>
              <w:jc w:val="left"/>
              <w:rPr>
                <w:color w:val="000000" w:themeColor="text1"/>
                <w:sz w:val="24"/>
              </w:rPr>
            </w:pPr>
            <w:r w:rsidRPr="006F6047">
              <w:rPr>
                <w:color w:val="000000" w:themeColor="text1"/>
                <w:sz w:val="24"/>
              </w:rPr>
              <w:t xml:space="preserve">Бюджетные </w:t>
            </w:r>
            <w:r w:rsidRPr="006F6047">
              <w:rPr>
                <w:color w:val="000000" w:themeColor="text1"/>
                <w:spacing w:val="-2"/>
                <w:sz w:val="24"/>
              </w:rPr>
              <w:t>организации</w:t>
            </w:r>
          </w:p>
        </w:tc>
        <w:tc>
          <w:tcPr>
            <w:tcW w:w="1682" w:type="dxa"/>
          </w:tcPr>
          <w:p w:rsidR="006415E6" w:rsidRPr="006F6047" w:rsidRDefault="00443032">
            <w:pPr>
              <w:pStyle w:val="TableParagraph"/>
              <w:spacing w:before="27"/>
              <w:ind w:left="3"/>
              <w:rPr>
                <w:color w:val="000000" w:themeColor="text1"/>
                <w:sz w:val="24"/>
              </w:rPr>
            </w:pPr>
            <w:r w:rsidRPr="006F6047">
              <w:rPr>
                <w:color w:val="000000" w:themeColor="text1"/>
                <w:sz w:val="24"/>
              </w:rPr>
              <w:t>4</w:t>
            </w:r>
          </w:p>
        </w:tc>
        <w:tc>
          <w:tcPr>
            <w:tcW w:w="1826" w:type="dxa"/>
          </w:tcPr>
          <w:p w:rsidR="006415E6" w:rsidRPr="006F6047" w:rsidRDefault="00443032">
            <w:pPr>
              <w:pStyle w:val="TableParagraph"/>
              <w:spacing w:before="27"/>
              <w:ind w:left="8"/>
              <w:rPr>
                <w:color w:val="000000" w:themeColor="text1"/>
                <w:sz w:val="24"/>
              </w:rPr>
            </w:pPr>
            <w:r w:rsidRPr="006F6047">
              <w:rPr>
                <w:color w:val="000000" w:themeColor="text1"/>
                <w:sz w:val="24"/>
              </w:rPr>
              <w:t>4</w:t>
            </w:r>
          </w:p>
        </w:tc>
        <w:tc>
          <w:tcPr>
            <w:tcW w:w="1877" w:type="dxa"/>
          </w:tcPr>
          <w:p w:rsidR="006415E6" w:rsidRPr="006F6047" w:rsidRDefault="00845BC6" w:rsidP="00193465">
            <w:pPr>
              <w:pStyle w:val="TableParagraph"/>
              <w:spacing w:before="27"/>
              <w:ind w:right="587"/>
              <w:rPr>
                <w:color w:val="000000" w:themeColor="text1"/>
                <w:sz w:val="24"/>
              </w:rPr>
            </w:pPr>
            <w:r w:rsidRPr="006F6047">
              <w:rPr>
                <w:color w:val="000000" w:themeColor="text1"/>
                <w:spacing w:val="-5"/>
                <w:sz w:val="24"/>
              </w:rPr>
              <w:t>100</w:t>
            </w:r>
          </w:p>
        </w:tc>
      </w:tr>
    </w:tbl>
    <w:p w:rsidR="00193465" w:rsidRPr="006F6047" w:rsidRDefault="00193465" w:rsidP="00193465">
      <w:pPr>
        <w:rPr>
          <w:color w:val="000000" w:themeColor="text1"/>
          <w:sz w:val="24"/>
        </w:rPr>
      </w:pPr>
    </w:p>
    <w:p w:rsidR="006415E6" w:rsidRPr="006F6047" w:rsidRDefault="00845BC6" w:rsidP="00193465">
      <w:pPr>
        <w:pStyle w:val="a3"/>
        <w:tabs>
          <w:tab w:val="left" w:pos="9183"/>
          <w:tab w:val="left" w:pos="9214"/>
        </w:tabs>
        <w:spacing w:before="74" w:line="362" w:lineRule="auto"/>
        <w:ind w:left="284" w:right="527" w:firstLine="284"/>
        <w:jc w:val="both"/>
        <w:rPr>
          <w:color w:val="000000" w:themeColor="text1"/>
        </w:rPr>
      </w:pPr>
      <w:r w:rsidRPr="006F6047">
        <w:rPr>
          <w:color w:val="000000" w:themeColor="text1"/>
        </w:rPr>
        <w:t>На</w:t>
      </w:r>
      <w:r w:rsidR="003F1146" w:rsidRPr="006F6047">
        <w:rPr>
          <w:color w:val="000000" w:themeColor="text1"/>
        </w:rPr>
        <w:t xml:space="preserve"> </w:t>
      </w:r>
      <w:r w:rsidRPr="006F6047">
        <w:rPr>
          <w:color w:val="000000" w:themeColor="text1"/>
        </w:rPr>
        <w:t>водозаборе</w:t>
      </w:r>
      <w:r w:rsidR="003F1146" w:rsidRPr="006F6047">
        <w:rPr>
          <w:color w:val="000000" w:themeColor="text1"/>
        </w:rPr>
        <w:t xml:space="preserve"> </w:t>
      </w:r>
      <w:r w:rsidRPr="006F6047">
        <w:rPr>
          <w:color w:val="000000" w:themeColor="text1"/>
        </w:rPr>
        <w:t>с.</w:t>
      </w:r>
      <w:r w:rsidR="00C96B2A" w:rsidRPr="006F6047">
        <w:rPr>
          <w:color w:val="000000" w:themeColor="text1"/>
        </w:rPr>
        <w:t xml:space="preserve">Каменный Брод не </w:t>
      </w:r>
      <w:r w:rsidRPr="006F6047">
        <w:rPr>
          <w:color w:val="000000" w:themeColor="text1"/>
        </w:rPr>
        <w:t>установлен</w:t>
      </w:r>
      <w:r w:rsidR="003F1146" w:rsidRPr="006F6047">
        <w:rPr>
          <w:color w:val="000000" w:themeColor="text1"/>
        </w:rPr>
        <w:t xml:space="preserve"> </w:t>
      </w:r>
      <w:r w:rsidRPr="006F6047">
        <w:rPr>
          <w:color w:val="000000" w:themeColor="text1"/>
        </w:rPr>
        <w:t>счетчик</w:t>
      </w:r>
      <w:r w:rsidR="003F1146" w:rsidRPr="006F6047">
        <w:rPr>
          <w:color w:val="000000" w:themeColor="text1"/>
        </w:rPr>
        <w:t xml:space="preserve"> </w:t>
      </w:r>
      <w:r w:rsidRPr="006F6047">
        <w:rPr>
          <w:color w:val="000000" w:themeColor="text1"/>
        </w:rPr>
        <w:t>учета</w:t>
      </w:r>
      <w:r w:rsidR="003F1146" w:rsidRPr="006F6047">
        <w:rPr>
          <w:color w:val="000000" w:themeColor="text1"/>
        </w:rPr>
        <w:t xml:space="preserve"> </w:t>
      </w:r>
      <w:r w:rsidR="00193465" w:rsidRPr="006F6047">
        <w:rPr>
          <w:color w:val="000000" w:themeColor="text1"/>
        </w:rPr>
        <w:t xml:space="preserve">поднятой воды. </w:t>
      </w:r>
    </w:p>
    <w:p w:rsidR="006415E6" w:rsidRPr="006F6047" w:rsidRDefault="00845BC6">
      <w:pPr>
        <w:pStyle w:val="a3"/>
        <w:spacing w:line="360" w:lineRule="auto"/>
        <w:ind w:left="241" w:right="103" w:firstLine="707"/>
        <w:jc w:val="both"/>
        <w:rPr>
          <w:color w:val="000000" w:themeColor="text1"/>
        </w:rPr>
      </w:pPr>
      <w:r w:rsidRPr="006F6047">
        <w:rPr>
          <w:color w:val="000000" w:themeColor="text1"/>
        </w:rPr>
        <w:t>В соответствии с Федеральным законом Российской Федерации от 23 ноября 2009 года № 261-ФЗ «Об энергосбережении и о повышении энергетической</w:t>
      </w:r>
      <w:r w:rsidR="003F1146" w:rsidRPr="006F6047">
        <w:rPr>
          <w:color w:val="000000" w:themeColor="text1"/>
        </w:rPr>
        <w:t xml:space="preserve"> </w:t>
      </w:r>
      <w:r w:rsidRPr="006F6047">
        <w:rPr>
          <w:color w:val="000000" w:themeColor="text1"/>
        </w:rPr>
        <w:t>эффективности</w:t>
      </w:r>
      <w:r w:rsidR="00193465" w:rsidRPr="006F6047">
        <w:rPr>
          <w:color w:val="000000" w:themeColor="text1"/>
        </w:rPr>
        <w:t>,</w:t>
      </w:r>
      <w:r w:rsidRPr="006F6047">
        <w:rPr>
          <w:color w:val="000000" w:themeColor="text1"/>
        </w:rPr>
        <w:t xml:space="preserve"> и о внесении изменений в отдельные законодательные акты Российской Федерации» в сельском поселение </w:t>
      </w:r>
      <w:r w:rsidR="00C96B2A" w:rsidRPr="006F6047">
        <w:rPr>
          <w:color w:val="000000" w:themeColor="text1"/>
        </w:rPr>
        <w:t>Каменный Брод н</w:t>
      </w:r>
      <w:r w:rsidRPr="006F6047">
        <w:rPr>
          <w:color w:val="000000" w:themeColor="text1"/>
        </w:rPr>
        <w:t>еобходимо утвердить целевую программу по развитию систем коммерческого учета. Основными целями программы являются: перевод экономики поселения на энергоэффективный путь развития, создание системы менеджмента энергетической эффективности, воспитание</w:t>
      </w:r>
      <w:r w:rsidR="003F1146" w:rsidRPr="006F6047">
        <w:rPr>
          <w:color w:val="000000" w:themeColor="text1"/>
        </w:rPr>
        <w:t xml:space="preserve"> </w:t>
      </w:r>
      <w:r w:rsidRPr="006F6047">
        <w:rPr>
          <w:color w:val="000000" w:themeColor="text1"/>
        </w:rPr>
        <w:t xml:space="preserve">рачительного отношения к энергетическим ресурсам и охране окружающей среды. Так же для снижения неучтенных расходов ресурса, рекомендуется оснастить приборами учета каждую артезианскую скважину, предусмотреть </w:t>
      </w:r>
      <w:r w:rsidRPr="006F6047">
        <w:rPr>
          <w:color w:val="000000" w:themeColor="text1"/>
        </w:rPr>
        <w:lastRenderedPageBreak/>
        <w:t>установку общедомовых приборов учёта и установкой индивидуальных приборов учёта воды не только поквартирно, но и на поливных площадях в частном секторе.</w:t>
      </w:r>
    </w:p>
    <w:p w:rsidR="006415E6" w:rsidRPr="006F6047" w:rsidRDefault="006415E6">
      <w:pPr>
        <w:pStyle w:val="a3"/>
        <w:rPr>
          <w:color w:val="000000" w:themeColor="text1"/>
          <w:sz w:val="30"/>
        </w:rPr>
      </w:pPr>
    </w:p>
    <w:p w:rsidR="006415E6" w:rsidRPr="006F6047" w:rsidRDefault="00845BC6">
      <w:pPr>
        <w:pStyle w:val="2"/>
        <w:numPr>
          <w:ilvl w:val="2"/>
          <w:numId w:val="28"/>
        </w:numPr>
        <w:tabs>
          <w:tab w:val="left" w:pos="1798"/>
        </w:tabs>
        <w:spacing w:before="202" w:line="360" w:lineRule="auto"/>
        <w:ind w:left="241" w:right="106" w:firstLine="839"/>
        <w:jc w:val="both"/>
        <w:rPr>
          <w:color w:val="000000" w:themeColor="text1"/>
        </w:rPr>
      </w:pPr>
      <w:r w:rsidRPr="006F6047">
        <w:rPr>
          <w:color w:val="000000" w:themeColor="text1"/>
        </w:rPr>
        <w:t>Анализ резервов и дефицитов производственных мощностей системы водоснабжения муниципального образования</w:t>
      </w:r>
    </w:p>
    <w:p w:rsidR="006415E6" w:rsidRPr="006F6047" w:rsidRDefault="00845BC6">
      <w:pPr>
        <w:pStyle w:val="a3"/>
        <w:spacing w:line="360" w:lineRule="auto"/>
        <w:ind w:left="241" w:right="104" w:firstLine="566"/>
        <w:jc w:val="both"/>
        <w:rPr>
          <w:color w:val="000000" w:themeColor="text1"/>
        </w:rPr>
      </w:pPr>
      <w:r w:rsidRPr="006F6047">
        <w:rPr>
          <w:color w:val="000000" w:themeColor="text1"/>
        </w:rPr>
        <w:t>В результате проведенного анализа технической документации водозаборных</w:t>
      </w:r>
      <w:r w:rsidR="003F1146" w:rsidRPr="006F6047">
        <w:rPr>
          <w:color w:val="000000" w:themeColor="text1"/>
        </w:rPr>
        <w:t xml:space="preserve"> </w:t>
      </w:r>
      <w:r w:rsidRPr="006F6047">
        <w:rPr>
          <w:color w:val="000000" w:themeColor="text1"/>
        </w:rPr>
        <w:t>сооружений</w:t>
      </w:r>
      <w:r w:rsidR="003F1146" w:rsidRPr="006F6047">
        <w:rPr>
          <w:color w:val="000000" w:themeColor="text1"/>
        </w:rPr>
        <w:t xml:space="preserve"> </w:t>
      </w:r>
      <w:r w:rsidRPr="006F6047">
        <w:rPr>
          <w:color w:val="000000" w:themeColor="text1"/>
        </w:rPr>
        <w:t>и</w:t>
      </w:r>
      <w:r w:rsidR="003F1146" w:rsidRPr="006F6047">
        <w:rPr>
          <w:color w:val="000000" w:themeColor="text1"/>
        </w:rPr>
        <w:t xml:space="preserve"> </w:t>
      </w:r>
      <w:r w:rsidRPr="006F6047">
        <w:rPr>
          <w:color w:val="000000" w:themeColor="text1"/>
        </w:rPr>
        <w:t>объемов</w:t>
      </w:r>
      <w:r w:rsidR="003F1146" w:rsidRPr="006F6047">
        <w:rPr>
          <w:color w:val="000000" w:themeColor="text1"/>
        </w:rPr>
        <w:t xml:space="preserve"> </w:t>
      </w:r>
      <w:r w:rsidRPr="006F6047">
        <w:rPr>
          <w:color w:val="000000" w:themeColor="text1"/>
        </w:rPr>
        <w:t>водо</w:t>
      </w:r>
      <w:r w:rsidR="003F1146" w:rsidRPr="006F6047">
        <w:rPr>
          <w:color w:val="000000" w:themeColor="text1"/>
        </w:rPr>
        <w:t xml:space="preserve"> </w:t>
      </w:r>
      <w:r w:rsidRPr="006F6047">
        <w:rPr>
          <w:color w:val="000000" w:themeColor="text1"/>
        </w:rPr>
        <w:t>потребления</w:t>
      </w:r>
      <w:r w:rsidR="003F1146" w:rsidRPr="006F6047">
        <w:rPr>
          <w:color w:val="000000" w:themeColor="text1"/>
        </w:rPr>
        <w:t xml:space="preserve"> </w:t>
      </w:r>
      <w:r w:rsidRPr="006F6047">
        <w:rPr>
          <w:color w:val="000000" w:themeColor="text1"/>
        </w:rPr>
        <w:t>за</w:t>
      </w:r>
      <w:r w:rsidR="003F1146" w:rsidRPr="006F6047">
        <w:rPr>
          <w:color w:val="000000" w:themeColor="text1"/>
        </w:rPr>
        <w:t xml:space="preserve"> </w:t>
      </w:r>
      <w:r w:rsidRPr="006F6047">
        <w:rPr>
          <w:color w:val="000000" w:themeColor="text1"/>
        </w:rPr>
        <w:t>20</w:t>
      </w:r>
      <w:r w:rsidR="008F7BC8" w:rsidRPr="006F6047">
        <w:rPr>
          <w:color w:val="000000" w:themeColor="text1"/>
        </w:rPr>
        <w:t>21</w:t>
      </w:r>
      <w:r w:rsidRPr="006F6047">
        <w:rPr>
          <w:color w:val="000000" w:themeColor="text1"/>
        </w:rPr>
        <w:t>годустановлено,что проектная производительность работающ</w:t>
      </w:r>
      <w:r w:rsidR="003011F7" w:rsidRPr="006F6047">
        <w:rPr>
          <w:color w:val="000000" w:themeColor="text1"/>
        </w:rPr>
        <w:t>ей</w:t>
      </w:r>
      <w:r w:rsidRPr="006F6047">
        <w:rPr>
          <w:color w:val="000000" w:themeColor="text1"/>
        </w:rPr>
        <w:t xml:space="preserve"> артезианск</w:t>
      </w:r>
      <w:r w:rsidR="003011F7" w:rsidRPr="006F6047">
        <w:rPr>
          <w:color w:val="000000" w:themeColor="text1"/>
        </w:rPr>
        <w:t>ой</w:t>
      </w:r>
      <w:r w:rsidRPr="006F6047">
        <w:rPr>
          <w:color w:val="000000" w:themeColor="text1"/>
        </w:rPr>
        <w:t xml:space="preserve"> скважин в с. </w:t>
      </w:r>
      <w:r w:rsidR="00C96B2A" w:rsidRPr="006F6047">
        <w:rPr>
          <w:color w:val="000000" w:themeColor="text1"/>
        </w:rPr>
        <w:t>Каменный Брод составляет 0,026</w:t>
      </w:r>
      <w:r w:rsidRPr="006F6047">
        <w:rPr>
          <w:color w:val="000000" w:themeColor="text1"/>
        </w:rPr>
        <w:t xml:space="preserve"> м</w:t>
      </w:r>
      <w:r w:rsidRPr="006F6047">
        <w:rPr>
          <w:color w:val="000000" w:themeColor="text1"/>
          <w:vertAlign w:val="superscript"/>
        </w:rPr>
        <w:t>3</w:t>
      </w:r>
      <w:r w:rsidRPr="006F6047">
        <w:rPr>
          <w:color w:val="000000" w:themeColor="text1"/>
        </w:rPr>
        <w:t xml:space="preserve">/сут, максимальный суточный объем отпущенной воды в сеть на водозаборных сооружениях составил </w:t>
      </w:r>
      <w:r w:rsidR="00C96B2A" w:rsidRPr="006F6047">
        <w:rPr>
          <w:color w:val="000000" w:themeColor="text1"/>
        </w:rPr>
        <w:t>0,0267</w:t>
      </w:r>
      <w:r w:rsidRPr="006F6047">
        <w:rPr>
          <w:color w:val="000000" w:themeColor="text1"/>
        </w:rPr>
        <w:t xml:space="preserve"> м</w:t>
      </w:r>
      <w:r w:rsidRPr="006F6047">
        <w:rPr>
          <w:color w:val="000000" w:themeColor="text1"/>
          <w:vertAlign w:val="superscript"/>
        </w:rPr>
        <w:t>3</w:t>
      </w:r>
      <w:r w:rsidRPr="006F6047">
        <w:rPr>
          <w:color w:val="000000" w:themeColor="text1"/>
        </w:rPr>
        <w:t>/сут.</w:t>
      </w:r>
    </w:p>
    <w:p w:rsidR="006415E6" w:rsidRPr="006F6047" w:rsidRDefault="00845BC6">
      <w:pPr>
        <w:pStyle w:val="a3"/>
        <w:spacing w:before="1" w:line="360" w:lineRule="auto"/>
        <w:ind w:left="241" w:right="106" w:firstLine="566"/>
        <w:jc w:val="both"/>
        <w:rPr>
          <w:color w:val="000000" w:themeColor="text1"/>
        </w:rPr>
      </w:pPr>
      <w:r w:rsidRPr="006F6047">
        <w:rPr>
          <w:color w:val="000000" w:themeColor="text1"/>
        </w:rPr>
        <w:t xml:space="preserve">Из соотношения указанных значений можно сделать вывод, что в настоящее время на водозаборных сооружениях имеется резерв производственных мощностей, который составляет в с. </w:t>
      </w:r>
      <w:r w:rsidR="00C96B2A" w:rsidRPr="006F6047">
        <w:rPr>
          <w:color w:val="000000" w:themeColor="text1"/>
        </w:rPr>
        <w:t>Каменный Брод</w:t>
      </w:r>
      <w:r w:rsidRPr="006F6047">
        <w:rPr>
          <w:color w:val="000000" w:themeColor="text1"/>
        </w:rPr>
        <w:t xml:space="preserve"> – </w:t>
      </w:r>
      <w:r w:rsidR="00C96B2A" w:rsidRPr="006F6047">
        <w:rPr>
          <w:color w:val="000000" w:themeColor="text1"/>
        </w:rPr>
        <w:t>1,03</w:t>
      </w:r>
      <w:r w:rsidRPr="006F6047">
        <w:rPr>
          <w:color w:val="000000" w:themeColor="text1"/>
        </w:rPr>
        <w:t>%.</w:t>
      </w:r>
    </w:p>
    <w:p w:rsidR="006415E6" w:rsidRPr="006F6047" w:rsidRDefault="00845BC6">
      <w:pPr>
        <w:pStyle w:val="a3"/>
        <w:spacing w:line="360" w:lineRule="auto"/>
        <w:ind w:left="241" w:right="108" w:firstLine="708"/>
        <w:jc w:val="both"/>
        <w:rPr>
          <w:color w:val="000000" w:themeColor="text1"/>
        </w:rPr>
      </w:pPr>
      <w:r w:rsidRPr="006F6047">
        <w:rPr>
          <w:color w:val="000000" w:themeColor="text1"/>
        </w:rPr>
        <w:t>В процессе длительной эксплуатации удельный дебит водозаборных скважин, каптирующих железосодержащие подземные воды, постепенно уменьшается, уровни воды в скважинах понижаются.</w:t>
      </w:r>
    </w:p>
    <w:p w:rsidR="006415E6" w:rsidRPr="006F6047" w:rsidRDefault="00845BC6" w:rsidP="00193465">
      <w:pPr>
        <w:pStyle w:val="a3"/>
        <w:spacing w:before="74" w:line="360" w:lineRule="auto"/>
        <w:ind w:left="241" w:right="106" w:firstLine="708"/>
        <w:jc w:val="both"/>
        <w:rPr>
          <w:color w:val="000000" w:themeColor="text1"/>
        </w:rPr>
      </w:pPr>
      <w:r w:rsidRPr="006F6047">
        <w:rPr>
          <w:color w:val="000000" w:themeColor="text1"/>
        </w:rPr>
        <w:t>Необходимо предусмотреть проведение гидрогеологических работ по оценке запасов подземных вод существующих водозаборов с составлением паспортов на скважины.</w:t>
      </w:r>
    </w:p>
    <w:p w:rsidR="006415E6" w:rsidRPr="006F6047" w:rsidRDefault="00845BC6">
      <w:pPr>
        <w:pStyle w:val="2"/>
        <w:numPr>
          <w:ilvl w:val="2"/>
          <w:numId w:val="28"/>
        </w:numPr>
        <w:tabs>
          <w:tab w:val="left" w:pos="1705"/>
        </w:tabs>
        <w:spacing w:before="208" w:line="360" w:lineRule="auto"/>
        <w:ind w:left="241" w:right="106" w:firstLine="708"/>
        <w:jc w:val="both"/>
        <w:rPr>
          <w:color w:val="000000" w:themeColor="text1"/>
        </w:rPr>
      </w:pPr>
      <w:r w:rsidRPr="006F6047">
        <w:rPr>
          <w:color w:val="000000" w:themeColor="text1"/>
        </w:rPr>
        <w:t>Прогнозный баланс потребления воды на срок не менее 10 лет с учетом сценария развития поселения на основании расхода воды в соответствии со СНиП 2.04.02-84 и СНиП 2.04.01-85, а также исходя из текущего объема потребления воды населением и его динамики</w:t>
      </w:r>
      <w:r w:rsidR="00193465" w:rsidRPr="006F6047">
        <w:rPr>
          <w:color w:val="000000" w:themeColor="text1"/>
        </w:rPr>
        <w:t>,</w:t>
      </w:r>
      <w:r w:rsidRPr="006F6047">
        <w:rPr>
          <w:color w:val="000000" w:themeColor="text1"/>
        </w:rPr>
        <w:t xml:space="preserve"> с учетом перспективы развития и изменения состава и структуры застройки</w:t>
      </w:r>
    </w:p>
    <w:p w:rsidR="006415E6" w:rsidRPr="006F6047" w:rsidRDefault="00845BC6">
      <w:pPr>
        <w:pStyle w:val="a3"/>
        <w:spacing w:line="360" w:lineRule="auto"/>
        <w:ind w:left="241" w:right="109" w:firstLine="708"/>
        <w:jc w:val="both"/>
        <w:rPr>
          <w:color w:val="000000" w:themeColor="text1"/>
        </w:rPr>
      </w:pPr>
      <w:r w:rsidRPr="006F6047">
        <w:rPr>
          <w:color w:val="000000" w:themeColor="text1"/>
        </w:rPr>
        <w:t xml:space="preserve">При планировании потребления воды населением на перспективу до 2033 года принимаем во внимание генеральный план развития с. п. </w:t>
      </w:r>
      <w:r w:rsidR="00E5041F" w:rsidRPr="006F6047">
        <w:rPr>
          <w:color w:val="000000" w:themeColor="text1"/>
        </w:rPr>
        <w:lastRenderedPageBreak/>
        <w:t xml:space="preserve">Каменный Брод </w:t>
      </w:r>
      <w:r w:rsidRPr="006F6047">
        <w:rPr>
          <w:color w:val="000000" w:themeColor="text1"/>
        </w:rPr>
        <w:t xml:space="preserve">м. р. </w:t>
      </w:r>
      <w:r w:rsidR="0005343B" w:rsidRPr="006F6047">
        <w:rPr>
          <w:color w:val="000000" w:themeColor="text1"/>
        </w:rPr>
        <w:t>Челно-Вершинский</w:t>
      </w:r>
      <w:r w:rsidRPr="006F6047">
        <w:rPr>
          <w:color w:val="000000" w:themeColor="text1"/>
        </w:rPr>
        <w:t xml:space="preserve"> Самарской области.</w:t>
      </w:r>
    </w:p>
    <w:p w:rsidR="006415E6" w:rsidRPr="006F6047" w:rsidRDefault="006415E6">
      <w:pPr>
        <w:pStyle w:val="a3"/>
        <w:rPr>
          <w:color w:val="000000" w:themeColor="text1"/>
          <w:sz w:val="42"/>
        </w:rPr>
      </w:pPr>
    </w:p>
    <w:p w:rsidR="006415E6" w:rsidRPr="006F6047" w:rsidRDefault="00845BC6">
      <w:pPr>
        <w:ind w:left="2123"/>
        <w:rPr>
          <w:i/>
          <w:color w:val="000000" w:themeColor="text1"/>
          <w:sz w:val="28"/>
        </w:rPr>
      </w:pPr>
      <w:r w:rsidRPr="006F6047">
        <w:rPr>
          <w:i/>
          <w:color w:val="000000" w:themeColor="text1"/>
          <w:sz w:val="28"/>
          <w:u w:val="single"/>
        </w:rPr>
        <w:t>Первый</w:t>
      </w:r>
      <w:r w:rsidR="00497737" w:rsidRPr="006F6047">
        <w:rPr>
          <w:i/>
          <w:color w:val="000000" w:themeColor="text1"/>
          <w:sz w:val="28"/>
          <w:u w:val="single"/>
        </w:rPr>
        <w:t xml:space="preserve"> </w:t>
      </w:r>
      <w:r w:rsidRPr="006F6047">
        <w:rPr>
          <w:i/>
          <w:color w:val="000000" w:themeColor="text1"/>
          <w:sz w:val="28"/>
          <w:u w:val="single"/>
        </w:rPr>
        <w:t>вариант</w:t>
      </w:r>
      <w:r w:rsidR="00497737" w:rsidRPr="006F6047">
        <w:rPr>
          <w:i/>
          <w:color w:val="000000" w:themeColor="text1"/>
          <w:sz w:val="28"/>
          <w:u w:val="single"/>
        </w:rPr>
        <w:t xml:space="preserve"> </w:t>
      </w:r>
      <w:r w:rsidRPr="006F6047">
        <w:rPr>
          <w:i/>
          <w:color w:val="000000" w:themeColor="text1"/>
          <w:sz w:val="28"/>
          <w:u w:val="single"/>
        </w:rPr>
        <w:t>развития</w:t>
      </w:r>
      <w:r w:rsidR="00497737" w:rsidRPr="006F6047">
        <w:rPr>
          <w:i/>
          <w:color w:val="000000" w:themeColor="text1"/>
          <w:sz w:val="28"/>
          <w:u w:val="single"/>
        </w:rPr>
        <w:t xml:space="preserve"> </w:t>
      </w:r>
      <w:r w:rsidRPr="006F6047">
        <w:rPr>
          <w:i/>
          <w:color w:val="000000" w:themeColor="text1"/>
          <w:sz w:val="28"/>
          <w:u w:val="single"/>
        </w:rPr>
        <w:t>системы</w:t>
      </w:r>
      <w:r w:rsidR="00497737" w:rsidRPr="006F6047">
        <w:rPr>
          <w:i/>
          <w:color w:val="000000" w:themeColor="text1"/>
          <w:sz w:val="28"/>
          <w:u w:val="single"/>
        </w:rPr>
        <w:t xml:space="preserve"> </w:t>
      </w:r>
      <w:r w:rsidRPr="006F6047">
        <w:rPr>
          <w:i/>
          <w:color w:val="000000" w:themeColor="text1"/>
          <w:spacing w:val="-2"/>
          <w:sz w:val="28"/>
          <w:u w:val="single"/>
        </w:rPr>
        <w:t>водоснабжения</w:t>
      </w:r>
    </w:p>
    <w:p w:rsidR="006415E6" w:rsidRPr="006F6047" w:rsidRDefault="00845BC6">
      <w:pPr>
        <w:pStyle w:val="a3"/>
        <w:spacing w:before="163" w:line="360" w:lineRule="auto"/>
        <w:ind w:left="241" w:right="106" w:firstLine="720"/>
        <w:jc w:val="both"/>
        <w:rPr>
          <w:color w:val="000000" w:themeColor="text1"/>
        </w:rPr>
      </w:pPr>
      <w:r w:rsidRPr="006F6047">
        <w:rPr>
          <w:color w:val="000000" w:themeColor="text1"/>
        </w:rPr>
        <w:t>Обеспечение питьевой водой вновь строящихся объектов планируется от собственных скважин или шахтных колодцев.</w:t>
      </w:r>
    </w:p>
    <w:p w:rsidR="006415E6" w:rsidRPr="006F6047" w:rsidRDefault="00845BC6">
      <w:pPr>
        <w:pStyle w:val="a3"/>
        <w:spacing w:line="360" w:lineRule="auto"/>
        <w:ind w:left="241" w:right="106" w:firstLine="720"/>
        <w:jc w:val="both"/>
        <w:rPr>
          <w:color w:val="000000" w:themeColor="text1"/>
        </w:rPr>
      </w:pPr>
      <w:r w:rsidRPr="006F6047">
        <w:rPr>
          <w:color w:val="000000" w:themeColor="text1"/>
        </w:rPr>
        <w:t>Строительство новых уличных водопроводных сетей, а также замена или реконструкция существующих водопроводных сетей и сооружений на них, не планируется.</w:t>
      </w:r>
    </w:p>
    <w:p w:rsidR="006415E6" w:rsidRPr="006F6047" w:rsidRDefault="00845BC6">
      <w:pPr>
        <w:pStyle w:val="a3"/>
        <w:spacing w:line="360" w:lineRule="auto"/>
        <w:ind w:left="241" w:right="104" w:firstLine="708"/>
        <w:jc w:val="both"/>
        <w:rPr>
          <w:color w:val="000000" w:themeColor="text1"/>
        </w:rPr>
      </w:pPr>
      <w:r w:rsidRPr="006F6047">
        <w:rPr>
          <w:color w:val="000000" w:themeColor="text1"/>
        </w:rPr>
        <w:t>Объём потребления воды питьевого качества рассчитывается на основе текущего объема потребления воды населением с учетом увеличения количества водопотребления к 203</w:t>
      </w:r>
      <w:r w:rsidR="00497737" w:rsidRPr="006F6047">
        <w:rPr>
          <w:color w:val="000000" w:themeColor="text1"/>
        </w:rPr>
        <w:t>5</w:t>
      </w:r>
      <w:r w:rsidRPr="006F6047">
        <w:rPr>
          <w:color w:val="000000" w:themeColor="text1"/>
        </w:rPr>
        <w:t xml:space="preserve"> году на 10 %.</w:t>
      </w:r>
    </w:p>
    <w:p w:rsidR="006415E6" w:rsidRPr="006F6047" w:rsidRDefault="00845BC6" w:rsidP="009B3919">
      <w:pPr>
        <w:pStyle w:val="a3"/>
        <w:spacing w:line="360" w:lineRule="auto"/>
        <w:ind w:left="241" w:right="104" w:firstLine="708"/>
        <w:jc w:val="both"/>
        <w:rPr>
          <w:color w:val="000000" w:themeColor="text1"/>
        </w:rPr>
      </w:pPr>
      <w:r w:rsidRPr="006F6047">
        <w:rPr>
          <w:color w:val="000000" w:themeColor="text1"/>
        </w:rPr>
        <w:t>Прогноз баланса водопотребления, с разделением по объектам строительства на каждом этапе развития сельского поселения,представлен в таб</w:t>
      </w:r>
      <w:r w:rsidR="009B3919" w:rsidRPr="006F6047">
        <w:rPr>
          <w:color w:val="000000" w:themeColor="text1"/>
        </w:rPr>
        <w:t>лице 2.3.7.1.</w:t>
      </w:r>
    </w:p>
    <w:p w:rsidR="006415E6" w:rsidRPr="006F6047" w:rsidRDefault="00845BC6" w:rsidP="009B3919">
      <w:pPr>
        <w:pStyle w:val="a3"/>
        <w:ind w:left="949"/>
        <w:jc w:val="center"/>
        <w:rPr>
          <w:color w:val="000000" w:themeColor="text1"/>
        </w:rPr>
      </w:pPr>
      <w:r w:rsidRPr="006F6047">
        <w:rPr>
          <w:color w:val="000000" w:themeColor="text1"/>
        </w:rPr>
        <w:t>Таблица2.3.7.1-Прогнозные</w:t>
      </w:r>
      <w:r w:rsidR="00497737" w:rsidRPr="006F6047">
        <w:rPr>
          <w:color w:val="000000" w:themeColor="text1"/>
        </w:rPr>
        <w:t xml:space="preserve"> </w:t>
      </w:r>
      <w:r w:rsidRPr="006F6047">
        <w:rPr>
          <w:color w:val="000000" w:themeColor="text1"/>
        </w:rPr>
        <w:t>балансы</w:t>
      </w:r>
      <w:r w:rsidR="00497737" w:rsidRPr="006F6047">
        <w:rPr>
          <w:color w:val="000000" w:themeColor="text1"/>
        </w:rPr>
        <w:t xml:space="preserve"> </w:t>
      </w:r>
      <w:r w:rsidRPr="006F6047">
        <w:rPr>
          <w:color w:val="000000" w:themeColor="text1"/>
        </w:rPr>
        <w:t>потребления</w:t>
      </w:r>
      <w:r w:rsidRPr="006F6047">
        <w:rPr>
          <w:color w:val="000000" w:themeColor="text1"/>
          <w:spacing w:val="-4"/>
        </w:rPr>
        <w:t xml:space="preserve"> воды</w:t>
      </w:r>
    </w:p>
    <w:p w:rsidR="006415E6" w:rsidRPr="006F6047" w:rsidRDefault="006415E6">
      <w:pPr>
        <w:pStyle w:val="a3"/>
        <w:spacing w:before="9" w:after="1"/>
        <w:rPr>
          <w:color w:val="000000" w:themeColor="text1"/>
          <w:sz w:val="20"/>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6"/>
        <w:gridCol w:w="3583"/>
        <w:gridCol w:w="1889"/>
        <w:gridCol w:w="3100"/>
      </w:tblGrid>
      <w:tr w:rsidR="006415E6" w:rsidRPr="006F6047" w:rsidTr="009B3919">
        <w:trPr>
          <w:trHeight w:val="774"/>
        </w:trPr>
        <w:tc>
          <w:tcPr>
            <w:tcW w:w="816" w:type="dxa"/>
          </w:tcPr>
          <w:p w:rsidR="006415E6" w:rsidRPr="006F6047" w:rsidRDefault="00845BC6">
            <w:pPr>
              <w:pStyle w:val="TableParagraph"/>
              <w:spacing w:before="109"/>
              <w:ind w:left="244" w:right="233" w:firstLine="48"/>
              <w:jc w:val="left"/>
              <w:rPr>
                <w:color w:val="000000" w:themeColor="text1"/>
                <w:sz w:val="24"/>
              </w:rPr>
            </w:pPr>
            <w:r w:rsidRPr="006F6047">
              <w:rPr>
                <w:color w:val="000000" w:themeColor="text1"/>
                <w:spacing w:val="-10"/>
                <w:sz w:val="24"/>
              </w:rPr>
              <w:t xml:space="preserve">№ </w:t>
            </w:r>
            <w:r w:rsidRPr="006F6047">
              <w:rPr>
                <w:color w:val="000000" w:themeColor="text1"/>
                <w:spacing w:val="-5"/>
                <w:sz w:val="24"/>
              </w:rPr>
              <w:t>п/п</w:t>
            </w:r>
          </w:p>
        </w:tc>
        <w:tc>
          <w:tcPr>
            <w:tcW w:w="3583" w:type="dxa"/>
          </w:tcPr>
          <w:p w:rsidR="006415E6" w:rsidRPr="006F6047" w:rsidRDefault="00845BC6">
            <w:pPr>
              <w:pStyle w:val="TableParagraph"/>
              <w:spacing w:before="109"/>
              <w:ind w:left="1372" w:right="395" w:hanging="970"/>
              <w:jc w:val="left"/>
              <w:rPr>
                <w:color w:val="000000" w:themeColor="text1"/>
                <w:sz w:val="24"/>
              </w:rPr>
            </w:pPr>
            <w:r w:rsidRPr="006F6047">
              <w:rPr>
                <w:color w:val="000000" w:themeColor="text1"/>
                <w:sz w:val="24"/>
              </w:rPr>
              <w:t>Наименование</w:t>
            </w:r>
            <w:r w:rsidR="00497737" w:rsidRPr="006F6047">
              <w:rPr>
                <w:color w:val="000000" w:themeColor="text1"/>
                <w:sz w:val="24"/>
              </w:rPr>
              <w:t xml:space="preserve"> </w:t>
            </w:r>
            <w:r w:rsidRPr="006F6047">
              <w:rPr>
                <w:color w:val="000000" w:themeColor="text1"/>
                <w:sz w:val="24"/>
              </w:rPr>
              <w:t xml:space="preserve">населенных </w:t>
            </w:r>
            <w:r w:rsidRPr="006F6047">
              <w:rPr>
                <w:color w:val="000000" w:themeColor="text1"/>
                <w:spacing w:val="-2"/>
                <w:sz w:val="24"/>
              </w:rPr>
              <w:t>пунктов</w:t>
            </w:r>
          </w:p>
        </w:tc>
        <w:tc>
          <w:tcPr>
            <w:tcW w:w="1889" w:type="dxa"/>
          </w:tcPr>
          <w:p w:rsidR="006415E6" w:rsidRPr="006F6047" w:rsidRDefault="00845BC6">
            <w:pPr>
              <w:pStyle w:val="TableParagraph"/>
              <w:spacing w:before="109"/>
              <w:ind w:left="801" w:right="515" w:hanging="274"/>
              <w:jc w:val="left"/>
              <w:rPr>
                <w:color w:val="000000" w:themeColor="text1"/>
                <w:sz w:val="24"/>
              </w:rPr>
            </w:pPr>
            <w:r w:rsidRPr="006F6047">
              <w:rPr>
                <w:color w:val="000000" w:themeColor="text1"/>
                <w:spacing w:val="-2"/>
                <w:sz w:val="24"/>
              </w:rPr>
              <w:t xml:space="preserve">Период, </w:t>
            </w:r>
            <w:r w:rsidRPr="006F6047">
              <w:rPr>
                <w:color w:val="000000" w:themeColor="text1"/>
                <w:spacing w:val="-4"/>
                <w:sz w:val="24"/>
              </w:rPr>
              <w:t>год</w:t>
            </w:r>
          </w:p>
        </w:tc>
        <w:tc>
          <w:tcPr>
            <w:tcW w:w="3100" w:type="dxa"/>
          </w:tcPr>
          <w:p w:rsidR="006415E6" w:rsidRPr="006F6047" w:rsidRDefault="00845BC6" w:rsidP="00840ED2">
            <w:pPr>
              <w:pStyle w:val="TableParagraph"/>
              <w:spacing w:before="109"/>
              <w:ind w:left="558" w:hanging="356"/>
              <w:jc w:val="left"/>
              <w:rPr>
                <w:color w:val="000000" w:themeColor="text1"/>
                <w:sz w:val="24"/>
              </w:rPr>
            </w:pPr>
            <w:r w:rsidRPr="006F6047">
              <w:rPr>
                <w:color w:val="000000" w:themeColor="text1"/>
                <w:sz w:val="24"/>
              </w:rPr>
              <w:t>Объем</w:t>
            </w:r>
            <w:r w:rsidR="00497737" w:rsidRPr="006F6047">
              <w:rPr>
                <w:color w:val="000000" w:themeColor="text1"/>
                <w:sz w:val="24"/>
              </w:rPr>
              <w:t xml:space="preserve"> </w:t>
            </w:r>
            <w:r w:rsidRPr="006F6047">
              <w:rPr>
                <w:color w:val="000000" w:themeColor="text1"/>
                <w:sz w:val="24"/>
              </w:rPr>
              <w:t>потребления</w:t>
            </w:r>
            <w:r w:rsidR="00497737" w:rsidRPr="006F6047">
              <w:rPr>
                <w:color w:val="000000" w:themeColor="text1"/>
                <w:sz w:val="24"/>
              </w:rPr>
              <w:t xml:space="preserve"> </w:t>
            </w:r>
            <w:r w:rsidRPr="006F6047">
              <w:rPr>
                <w:color w:val="000000" w:themeColor="text1"/>
                <w:sz w:val="24"/>
              </w:rPr>
              <w:t>воды, (тыс. м</w:t>
            </w:r>
            <w:r w:rsidRPr="006F6047">
              <w:rPr>
                <w:color w:val="000000" w:themeColor="text1"/>
                <w:sz w:val="24"/>
                <w:vertAlign w:val="superscript"/>
              </w:rPr>
              <w:t>3</w:t>
            </w:r>
            <w:r w:rsidRPr="006F6047">
              <w:rPr>
                <w:color w:val="000000" w:themeColor="text1"/>
                <w:sz w:val="24"/>
              </w:rPr>
              <w:t>/год)</w:t>
            </w:r>
          </w:p>
        </w:tc>
      </w:tr>
    </w:tbl>
    <w:p w:rsidR="006415E6" w:rsidRPr="006F6047" w:rsidRDefault="006415E6">
      <w:pPr>
        <w:rPr>
          <w:color w:val="000000" w:themeColor="text1"/>
          <w:sz w:val="24"/>
        </w:rPr>
        <w:sectPr w:rsidR="006415E6" w:rsidRPr="006F6047">
          <w:pgSz w:w="11910" w:h="16840"/>
          <w:pgMar w:top="1040" w:right="740" w:bottom="1080" w:left="1460" w:header="0" w:footer="775" w:gutter="0"/>
          <w:cols w:space="720"/>
        </w:sect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6"/>
        <w:gridCol w:w="3583"/>
        <w:gridCol w:w="1889"/>
        <w:gridCol w:w="3100"/>
      </w:tblGrid>
      <w:tr w:rsidR="006415E6" w:rsidRPr="006F6047" w:rsidTr="009B3919">
        <w:trPr>
          <w:trHeight w:val="357"/>
        </w:trPr>
        <w:tc>
          <w:tcPr>
            <w:tcW w:w="816" w:type="dxa"/>
            <w:vMerge w:val="restart"/>
          </w:tcPr>
          <w:p w:rsidR="006415E6" w:rsidRPr="006F6047" w:rsidRDefault="00845BC6">
            <w:pPr>
              <w:pStyle w:val="TableParagraph"/>
              <w:spacing w:before="231"/>
              <w:ind w:left="9"/>
              <w:rPr>
                <w:color w:val="000000" w:themeColor="text1"/>
                <w:sz w:val="24"/>
              </w:rPr>
            </w:pPr>
            <w:r w:rsidRPr="006F6047">
              <w:rPr>
                <w:color w:val="000000" w:themeColor="text1"/>
                <w:sz w:val="24"/>
              </w:rPr>
              <w:lastRenderedPageBreak/>
              <w:t>1</w:t>
            </w:r>
          </w:p>
        </w:tc>
        <w:tc>
          <w:tcPr>
            <w:tcW w:w="3583" w:type="dxa"/>
            <w:vMerge w:val="restart"/>
          </w:tcPr>
          <w:p w:rsidR="006415E6" w:rsidRPr="006F6047" w:rsidRDefault="00845BC6">
            <w:pPr>
              <w:pStyle w:val="TableParagraph"/>
              <w:spacing w:before="91"/>
              <w:ind w:left="105" w:right="1620"/>
              <w:jc w:val="left"/>
              <w:rPr>
                <w:color w:val="000000" w:themeColor="text1"/>
                <w:sz w:val="24"/>
              </w:rPr>
            </w:pPr>
            <w:r w:rsidRPr="006F6047">
              <w:rPr>
                <w:color w:val="000000" w:themeColor="text1"/>
                <w:sz w:val="24"/>
              </w:rPr>
              <w:t>с.</w:t>
            </w:r>
            <w:r w:rsidR="00E5041F" w:rsidRPr="006F6047">
              <w:rPr>
                <w:color w:val="000000" w:themeColor="text1"/>
                <w:sz w:val="24"/>
              </w:rPr>
              <w:t>Каменный Брод</w:t>
            </w:r>
          </w:p>
        </w:tc>
        <w:tc>
          <w:tcPr>
            <w:tcW w:w="1889" w:type="dxa"/>
          </w:tcPr>
          <w:p w:rsidR="006415E6" w:rsidRPr="006F6047" w:rsidRDefault="00845BC6">
            <w:pPr>
              <w:pStyle w:val="TableParagraph"/>
              <w:spacing w:before="34"/>
              <w:ind w:left="691" w:right="684"/>
              <w:rPr>
                <w:color w:val="000000" w:themeColor="text1"/>
                <w:sz w:val="24"/>
              </w:rPr>
            </w:pPr>
            <w:r w:rsidRPr="006F6047">
              <w:rPr>
                <w:color w:val="000000" w:themeColor="text1"/>
                <w:spacing w:val="-4"/>
                <w:sz w:val="24"/>
              </w:rPr>
              <w:t>2019</w:t>
            </w:r>
          </w:p>
        </w:tc>
        <w:tc>
          <w:tcPr>
            <w:tcW w:w="3100" w:type="dxa"/>
          </w:tcPr>
          <w:p w:rsidR="006415E6" w:rsidRPr="006F6047" w:rsidRDefault="00E5041F">
            <w:pPr>
              <w:pStyle w:val="TableParagraph"/>
              <w:spacing w:before="34"/>
              <w:ind w:left="1122" w:right="1118"/>
              <w:rPr>
                <w:color w:val="000000" w:themeColor="text1"/>
                <w:sz w:val="24"/>
              </w:rPr>
            </w:pPr>
            <w:r w:rsidRPr="006F6047">
              <w:rPr>
                <w:color w:val="000000" w:themeColor="text1"/>
                <w:spacing w:val="-2"/>
                <w:sz w:val="24"/>
              </w:rPr>
              <w:t>11,87</w:t>
            </w:r>
          </w:p>
        </w:tc>
      </w:tr>
      <w:tr w:rsidR="006415E6" w:rsidRPr="006F6047" w:rsidTr="009B3919">
        <w:trPr>
          <w:trHeight w:val="381"/>
        </w:trPr>
        <w:tc>
          <w:tcPr>
            <w:tcW w:w="816" w:type="dxa"/>
            <w:vMerge/>
            <w:tcBorders>
              <w:top w:val="nil"/>
            </w:tcBorders>
          </w:tcPr>
          <w:p w:rsidR="006415E6" w:rsidRPr="006F6047" w:rsidRDefault="006415E6">
            <w:pPr>
              <w:rPr>
                <w:color w:val="000000" w:themeColor="text1"/>
                <w:sz w:val="2"/>
                <w:szCs w:val="2"/>
              </w:rPr>
            </w:pPr>
          </w:p>
        </w:tc>
        <w:tc>
          <w:tcPr>
            <w:tcW w:w="3583" w:type="dxa"/>
            <w:vMerge/>
            <w:tcBorders>
              <w:top w:val="nil"/>
            </w:tcBorders>
          </w:tcPr>
          <w:p w:rsidR="006415E6" w:rsidRPr="006F6047" w:rsidRDefault="006415E6">
            <w:pPr>
              <w:rPr>
                <w:color w:val="000000" w:themeColor="text1"/>
                <w:sz w:val="2"/>
                <w:szCs w:val="2"/>
              </w:rPr>
            </w:pPr>
          </w:p>
        </w:tc>
        <w:tc>
          <w:tcPr>
            <w:tcW w:w="1889" w:type="dxa"/>
          </w:tcPr>
          <w:p w:rsidR="006415E6" w:rsidRPr="006F6047" w:rsidRDefault="00845BC6">
            <w:pPr>
              <w:pStyle w:val="TableParagraph"/>
              <w:spacing w:before="46"/>
              <w:ind w:left="691" w:right="684"/>
              <w:rPr>
                <w:color w:val="000000" w:themeColor="text1"/>
                <w:sz w:val="24"/>
              </w:rPr>
            </w:pPr>
            <w:r w:rsidRPr="006F6047">
              <w:rPr>
                <w:color w:val="000000" w:themeColor="text1"/>
                <w:spacing w:val="-4"/>
                <w:sz w:val="24"/>
              </w:rPr>
              <w:t>2033</w:t>
            </w:r>
          </w:p>
        </w:tc>
        <w:tc>
          <w:tcPr>
            <w:tcW w:w="3100" w:type="dxa"/>
          </w:tcPr>
          <w:p w:rsidR="006415E6" w:rsidRPr="006F6047" w:rsidRDefault="008B4FBB">
            <w:pPr>
              <w:pStyle w:val="TableParagraph"/>
              <w:spacing w:before="46"/>
              <w:ind w:left="1122" w:right="1118"/>
              <w:rPr>
                <w:color w:val="000000" w:themeColor="text1"/>
                <w:sz w:val="24"/>
              </w:rPr>
            </w:pPr>
            <w:r w:rsidRPr="006F6047">
              <w:rPr>
                <w:color w:val="000000" w:themeColor="text1"/>
                <w:spacing w:val="-2"/>
                <w:sz w:val="24"/>
              </w:rPr>
              <w:t>13,10</w:t>
            </w:r>
          </w:p>
        </w:tc>
      </w:tr>
    </w:tbl>
    <w:p w:rsidR="009B3919" w:rsidRPr="006F6047" w:rsidRDefault="009B3919">
      <w:pPr>
        <w:pStyle w:val="a3"/>
        <w:spacing w:line="360" w:lineRule="auto"/>
        <w:ind w:left="241" w:right="107" w:firstLine="708"/>
        <w:jc w:val="both"/>
        <w:rPr>
          <w:color w:val="000000" w:themeColor="text1"/>
        </w:rPr>
      </w:pPr>
    </w:p>
    <w:p w:rsidR="006415E6" w:rsidRPr="006F6047" w:rsidRDefault="00845BC6">
      <w:pPr>
        <w:pStyle w:val="a3"/>
        <w:spacing w:line="360" w:lineRule="auto"/>
        <w:ind w:left="241" w:right="107" w:firstLine="708"/>
        <w:jc w:val="both"/>
        <w:rPr>
          <w:color w:val="000000" w:themeColor="text1"/>
        </w:rPr>
      </w:pPr>
      <w:r w:rsidRPr="006F6047">
        <w:rPr>
          <w:color w:val="000000" w:themeColor="text1"/>
        </w:rPr>
        <w:t xml:space="preserve">Перспектива потребления воды населёнными пунктами с.п. </w:t>
      </w:r>
      <w:r w:rsidR="00E5041F" w:rsidRPr="006F6047">
        <w:rPr>
          <w:color w:val="000000" w:themeColor="text1"/>
        </w:rPr>
        <w:t>Каменный Брод</w:t>
      </w:r>
      <w:r w:rsidRPr="006F6047">
        <w:rPr>
          <w:color w:val="000000" w:themeColor="text1"/>
        </w:rPr>
        <w:t xml:space="preserve"> на периоддо 203</w:t>
      </w:r>
      <w:r w:rsidR="00497737" w:rsidRPr="006F6047">
        <w:rPr>
          <w:color w:val="000000" w:themeColor="text1"/>
        </w:rPr>
        <w:t>5</w:t>
      </w:r>
      <w:r w:rsidRPr="006F6047">
        <w:rPr>
          <w:color w:val="000000" w:themeColor="text1"/>
        </w:rPr>
        <w:t xml:space="preserve"> года и прогноз ожидаемых потерь воды в системе водоснабженияпри её передаче сведены в таблицы 2.3.7.2.</w:t>
      </w:r>
    </w:p>
    <w:p w:rsidR="006415E6" w:rsidRPr="006F6047" w:rsidRDefault="006415E6">
      <w:pPr>
        <w:spacing w:line="360" w:lineRule="auto"/>
        <w:jc w:val="both"/>
        <w:rPr>
          <w:color w:val="000000" w:themeColor="text1"/>
        </w:rPr>
        <w:sectPr w:rsidR="006415E6" w:rsidRPr="006F6047">
          <w:type w:val="continuous"/>
          <w:pgSz w:w="11910" w:h="16840"/>
          <w:pgMar w:top="1120" w:right="740" w:bottom="960" w:left="1460" w:header="0" w:footer="775" w:gutter="0"/>
          <w:cols w:space="720"/>
        </w:sectPr>
      </w:pPr>
    </w:p>
    <w:p w:rsidR="006415E6" w:rsidRPr="006F6047" w:rsidRDefault="006415E6">
      <w:pPr>
        <w:pStyle w:val="a3"/>
        <w:rPr>
          <w:color w:val="000000" w:themeColor="text1"/>
          <w:sz w:val="20"/>
        </w:rPr>
      </w:pPr>
    </w:p>
    <w:p w:rsidR="006415E6" w:rsidRPr="006F6047" w:rsidRDefault="006415E6">
      <w:pPr>
        <w:pStyle w:val="a3"/>
        <w:rPr>
          <w:color w:val="000000" w:themeColor="text1"/>
          <w:sz w:val="24"/>
        </w:rPr>
      </w:pPr>
    </w:p>
    <w:p w:rsidR="006415E6" w:rsidRPr="006F6047" w:rsidRDefault="00845BC6">
      <w:pPr>
        <w:pStyle w:val="a3"/>
        <w:spacing w:before="89" w:line="360" w:lineRule="auto"/>
        <w:ind w:left="232" w:firstLine="720"/>
        <w:rPr>
          <w:color w:val="000000" w:themeColor="text1"/>
        </w:rPr>
      </w:pPr>
      <w:r w:rsidRPr="006F6047">
        <w:rPr>
          <w:color w:val="000000" w:themeColor="text1"/>
        </w:rPr>
        <w:t>Таблица2.3.7.2-Перспектива</w:t>
      </w:r>
      <w:r w:rsidR="00497737" w:rsidRPr="006F6047">
        <w:rPr>
          <w:color w:val="000000" w:themeColor="text1"/>
        </w:rPr>
        <w:t xml:space="preserve"> </w:t>
      </w:r>
      <w:r w:rsidRPr="006F6047">
        <w:rPr>
          <w:color w:val="000000" w:themeColor="text1"/>
        </w:rPr>
        <w:t>водоснабжения</w:t>
      </w:r>
      <w:r w:rsidR="00497737" w:rsidRPr="006F6047">
        <w:rPr>
          <w:color w:val="000000" w:themeColor="text1"/>
        </w:rPr>
        <w:t xml:space="preserve"> </w:t>
      </w:r>
      <w:r w:rsidRPr="006F6047">
        <w:rPr>
          <w:color w:val="000000" w:themeColor="text1"/>
        </w:rPr>
        <w:t>с.</w:t>
      </w:r>
      <w:r w:rsidR="00E5041F" w:rsidRPr="006F6047">
        <w:rPr>
          <w:color w:val="000000" w:themeColor="text1"/>
        </w:rPr>
        <w:t>Каменный Брод</w:t>
      </w:r>
      <w:r w:rsidR="00497737" w:rsidRPr="006F6047">
        <w:rPr>
          <w:color w:val="000000" w:themeColor="text1"/>
        </w:rPr>
        <w:t xml:space="preserve"> </w:t>
      </w:r>
      <w:r w:rsidRPr="006F6047">
        <w:rPr>
          <w:color w:val="000000" w:themeColor="text1"/>
        </w:rPr>
        <w:t>и</w:t>
      </w:r>
      <w:r w:rsidR="00497737" w:rsidRPr="006F6047">
        <w:rPr>
          <w:color w:val="000000" w:themeColor="text1"/>
        </w:rPr>
        <w:t xml:space="preserve"> </w:t>
      </w:r>
      <w:r w:rsidRPr="006F6047">
        <w:rPr>
          <w:color w:val="000000" w:themeColor="text1"/>
        </w:rPr>
        <w:t>график</w:t>
      </w:r>
      <w:r w:rsidR="00497737" w:rsidRPr="006F6047">
        <w:rPr>
          <w:color w:val="000000" w:themeColor="text1"/>
        </w:rPr>
        <w:t xml:space="preserve"> </w:t>
      </w:r>
      <w:r w:rsidRPr="006F6047">
        <w:rPr>
          <w:color w:val="000000" w:themeColor="text1"/>
        </w:rPr>
        <w:t>потерь</w:t>
      </w:r>
      <w:r w:rsidR="00497737" w:rsidRPr="006F6047">
        <w:rPr>
          <w:color w:val="000000" w:themeColor="text1"/>
        </w:rPr>
        <w:t xml:space="preserve"> </w:t>
      </w:r>
      <w:r w:rsidRPr="006F6047">
        <w:rPr>
          <w:color w:val="000000" w:themeColor="text1"/>
        </w:rPr>
        <w:t>воды</w:t>
      </w:r>
      <w:r w:rsidR="00497737" w:rsidRPr="006F6047">
        <w:rPr>
          <w:color w:val="000000" w:themeColor="text1"/>
        </w:rPr>
        <w:t xml:space="preserve"> </w:t>
      </w:r>
      <w:r w:rsidRPr="006F6047">
        <w:rPr>
          <w:color w:val="000000" w:themeColor="text1"/>
        </w:rPr>
        <w:t>при рассмотрении первого варианта развития систе</w:t>
      </w:r>
      <w:r w:rsidR="00EF1A87" w:rsidRPr="006F6047">
        <w:rPr>
          <w:color w:val="000000" w:themeColor="text1"/>
        </w:rPr>
        <w:t>мы водоснабжения на период 202</w:t>
      </w:r>
      <w:r w:rsidR="00497737" w:rsidRPr="006F6047">
        <w:rPr>
          <w:color w:val="000000" w:themeColor="text1"/>
        </w:rPr>
        <w:t>6</w:t>
      </w:r>
      <w:r w:rsidR="00EF1A87" w:rsidRPr="006F6047">
        <w:rPr>
          <w:color w:val="000000" w:themeColor="text1"/>
        </w:rPr>
        <w:t>-</w:t>
      </w:r>
      <w:r w:rsidRPr="006F6047">
        <w:rPr>
          <w:color w:val="000000" w:themeColor="text1"/>
        </w:rPr>
        <w:t>203</w:t>
      </w:r>
      <w:r w:rsidR="00497737" w:rsidRPr="006F6047">
        <w:rPr>
          <w:color w:val="000000" w:themeColor="text1"/>
        </w:rPr>
        <w:t>5</w:t>
      </w:r>
      <w:r w:rsidRPr="006F6047">
        <w:rPr>
          <w:color w:val="000000" w:themeColor="text1"/>
        </w:rPr>
        <w:t xml:space="preserve"> гг.</w:t>
      </w: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59"/>
        <w:gridCol w:w="708"/>
        <w:gridCol w:w="904"/>
        <w:gridCol w:w="708"/>
        <w:gridCol w:w="656"/>
        <w:gridCol w:w="824"/>
        <w:gridCol w:w="930"/>
        <w:gridCol w:w="720"/>
        <w:gridCol w:w="824"/>
        <w:gridCol w:w="824"/>
        <w:gridCol w:w="826"/>
        <w:gridCol w:w="824"/>
        <w:gridCol w:w="826"/>
        <w:gridCol w:w="824"/>
        <w:gridCol w:w="824"/>
        <w:gridCol w:w="826"/>
      </w:tblGrid>
      <w:tr w:rsidR="006415E6" w:rsidRPr="006F6047" w:rsidTr="0076773C">
        <w:trPr>
          <w:trHeight w:val="1014"/>
        </w:trPr>
        <w:tc>
          <w:tcPr>
            <w:tcW w:w="2659" w:type="dxa"/>
          </w:tcPr>
          <w:p w:rsidR="006415E6" w:rsidRPr="006F6047" w:rsidRDefault="00845BC6">
            <w:pPr>
              <w:pStyle w:val="TableParagraph"/>
              <w:spacing w:before="231"/>
              <w:ind w:left="772" w:hanging="192"/>
              <w:jc w:val="left"/>
              <w:rPr>
                <w:color w:val="000000" w:themeColor="text1"/>
                <w:sz w:val="24"/>
              </w:rPr>
            </w:pPr>
            <w:bookmarkStart w:id="4" w:name="_Hlk106186502"/>
            <w:r w:rsidRPr="006F6047">
              <w:rPr>
                <w:color w:val="000000" w:themeColor="text1"/>
                <w:spacing w:val="-2"/>
                <w:sz w:val="24"/>
              </w:rPr>
              <w:t>Наименование показателя</w:t>
            </w:r>
          </w:p>
        </w:tc>
        <w:tc>
          <w:tcPr>
            <w:tcW w:w="708" w:type="dxa"/>
            <w:textDirection w:val="btLr"/>
          </w:tcPr>
          <w:p w:rsidR="006415E6" w:rsidRPr="006F6047" w:rsidRDefault="006415E6">
            <w:pPr>
              <w:pStyle w:val="TableParagraph"/>
              <w:spacing w:before="5"/>
              <w:jc w:val="left"/>
              <w:rPr>
                <w:color w:val="000000" w:themeColor="text1"/>
                <w:sz w:val="23"/>
              </w:rPr>
            </w:pPr>
          </w:p>
          <w:p w:rsidR="006415E6" w:rsidRPr="006F6047" w:rsidRDefault="00845BC6">
            <w:pPr>
              <w:pStyle w:val="TableParagraph"/>
              <w:spacing w:before="1"/>
              <w:ind w:left="206"/>
              <w:jc w:val="left"/>
              <w:rPr>
                <w:color w:val="000000" w:themeColor="text1"/>
                <w:sz w:val="24"/>
              </w:rPr>
            </w:pPr>
            <w:r w:rsidRPr="006F6047">
              <w:rPr>
                <w:color w:val="000000" w:themeColor="text1"/>
                <w:sz w:val="24"/>
              </w:rPr>
              <w:t>2019</w:t>
            </w:r>
            <w:r w:rsidRPr="006F6047">
              <w:rPr>
                <w:color w:val="000000" w:themeColor="text1"/>
                <w:spacing w:val="-7"/>
                <w:sz w:val="24"/>
              </w:rPr>
              <w:t>г.</w:t>
            </w:r>
          </w:p>
        </w:tc>
        <w:tc>
          <w:tcPr>
            <w:tcW w:w="904" w:type="dxa"/>
            <w:textDirection w:val="btLr"/>
          </w:tcPr>
          <w:p w:rsidR="006415E6" w:rsidRPr="006F6047" w:rsidRDefault="006415E6">
            <w:pPr>
              <w:pStyle w:val="TableParagraph"/>
              <w:spacing w:before="5"/>
              <w:jc w:val="left"/>
              <w:rPr>
                <w:color w:val="000000" w:themeColor="text1"/>
                <w:sz w:val="23"/>
              </w:rPr>
            </w:pPr>
          </w:p>
          <w:p w:rsidR="006415E6" w:rsidRPr="006F6047" w:rsidRDefault="00845BC6">
            <w:pPr>
              <w:pStyle w:val="TableParagraph"/>
              <w:spacing w:before="1"/>
              <w:ind w:left="206"/>
              <w:jc w:val="left"/>
              <w:rPr>
                <w:color w:val="000000" w:themeColor="text1"/>
                <w:sz w:val="24"/>
              </w:rPr>
            </w:pPr>
            <w:r w:rsidRPr="006F6047">
              <w:rPr>
                <w:color w:val="000000" w:themeColor="text1"/>
                <w:sz w:val="24"/>
              </w:rPr>
              <w:t>2020</w:t>
            </w:r>
            <w:r w:rsidRPr="006F6047">
              <w:rPr>
                <w:color w:val="000000" w:themeColor="text1"/>
                <w:spacing w:val="-7"/>
                <w:sz w:val="24"/>
              </w:rPr>
              <w:t>г.</w:t>
            </w:r>
          </w:p>
        </w:tc>
        <w:tc>
          <w:tcPr>
            <w:tcW w:w="708" w:type="dxa"/>
            <w:textDirection w:val="btLr"/>
          </w:tcPr>
          <w:p w:rsidR="006415E6" w:rsidRPr="006F6047" w:rsidRDefault="006415E6">
            <w:pPr>
              <w:pStyle w:val="TableParagraph"/>
              <w:spacing w:before="3"/>
              <w:jc w:val="left"/>
              <w:rPr>
                <w:color w:val="000000" w:themeColor="text1"/>
                <w:sz w:val="23"/>
              </w:rPr>
            </w:pPr>
          </w:p>
          <w:p w:rsidR="006415E6" w:rsidRPr="006F6047" w:rsidRDefault="00845BC6">
            <w:pPr>
              <w:pStyle w:val="TableParagraph"/>
              <w:spacing w:before="1"/>
              <w:ind w:left="206"/>
              <w:jc w:val="left"/>
              <w:rPr>
                <w:color w:val="000000" w:themeColor="text1"/>
                <w:sz w:val="24"/>
              </w:rPr>
            </w:pPr>
            <w:r w:rsidRPr="006F6047">
              <w:rPr>
                <w:color w:val="000000" w:themeColor="text1"/>
                <w:sz w:val="24"/>
              </w:rPr>
              <w:t>2021</w:t>
            </w:r>
            <w:r w:rsidRPr="006F6047">
              <w:rPr>
                <w:color w:val="000000" w:themeColor="text1"/>
                <w:spacing w:val="-7"/>
                <w:sz w:val="24"/>
              </w:rPr>
              <w:t>г.</w:t>
            </w:r>
          </w:p>
        </w:tc>
        <w:tc>
          <w:tcPr>
            <w:tcW w:w="656" w:type="dxa"/>
            <w:textDirection w:val="btLr"/>
          </w:tcPr>
          <w:p w:rsidR="006415E6" w:rsidRPr="006F6047" w:rsidRDefault="006415E6">
            <w:pPr>
              <w:pStyle w:val="TableParagraph"/>
              <w:spacing w:before="6"/>
              <w:jc w:val="left"/>
              <w:rPr>
                <w:color w:val="000000" w:themeColor="text1"/>
                <w:sz w:val="29"/>
              </w:rPr>
            </w:pPr>
          </w:p>
          <w:p w:rsidR="006415E6" w:rsidRPr="006F6047" w:rsidRDefault="00845BC6">
            <w:pPr>
              <w:pStyle w:val="TableParagraph"/>
              <w:spacing w:before="1"/>
              <w:ind w:left="206"/>
              <w:jc w:val="left"/>
              <w:rPr>
                <w:color w:val="000000" w:themeColor="text1"/>
                <w:sz w:val="24"/>
              </w:rPr>
            </w:pPr>
            <w:r w:rsidRPr="006F6047">
              <w:rPr>
                <w:color w:val="000000" w:themeColor="text1"/>
                <w:sz w:val="24"/>
              </w:rPr>
              <w:t>2022</w:t>
            </w:r>
            <w:r w:rsidRPr="006F6047">
              <w:rPr>
                <w:color w:val="000000" w:themeColor="text1"/>
                <w:spacing w:val="-7"/>
                <w:sz w:val="24"/>
              </w:rPr>
              <w:t>г.</w:t>
            </w:r>
          </w:p>
        </w:tc>
        <w:tc>
          <w:tcPr>
            <w:tcW w:w="824" w:type="dxa"/>
            <w:textDirection w:val="btLr"/>
          </w:tcPr>
          <w:p w:rsidR="006415E6" w:rsidRPr="006F6047" w:rsidRDefault="006415E6">
            <w:pPr>
              <w:pStyle w:val="TableParagraph"/>
              <w:spacing w:before="3"/>
              <w:jc w:val="left"/>
              <w:rPr>
                <w:color w:val="000000" w:themeColor="text1"/>
                <w:sz w:val="28"/>
              </w:rPr>
            </w:pPr>
          </w:p>
          <w:p w:rsidR="006415E6" w:rsidRPr="006F6047" w:rsidRDefault="00845BC6">
            <w:pPr>
              <w:pStyle w:val="TableParagraph"/>
              <w:ind w:left="206"/>
              <w:jc w:val="left"/>
              <w:rPr>
                <w:color w:val="000000" w:themeColor="text1"/>
                <w:sz w:val="24"/>
              </w:rPr>
            </w:pPr>
            <w:r w:rsidRPr="006F6047">
              <w:rPr>
                <w:color w:val="000000" w:themeColor="text1"/>
                <w:sz w:val="24"/>
              </w:rPr>
              <w:t>2023</w:t>
            </w:r>
            <w:r w:rsidRPr="006F6047">
              <w:rPr>
                <w:color w:val="000000" w:themeColor="text1"/>
                <w:spacing w:val="-7"/>
                <w:sz w:val="24"/>
              </w:rPr>
              <w:t>г.</w:t>
            </w:r>
          </w:p>
        </w:tc>
        <w:tc>
          <w:tcPr>
            <w:tcW w:w="930" w:type="dxa"/>
            <w:textDirection w:val="btLr"/>
          </w:tcPr>
          <w:p w:rsidR="006415E6" w:rsidRPr="006F6047" w:rsidRDefault="006415E6">
            <w:pPr>
              <w:pStyle w:val="TableParagraph"/>
              <w:spacing w:before="2"/>
              <w:jc w:val="left"/>
              <w:rPr>
                <w:color w:val="000000" w:themeColor="text1"/>
                <w:sz w:val="28"/>
              </w:rPr>
            </w:pPr>
          </w:p>
          <w:p w:rsidR="006415E6" w:rsidRPr="006F6047" w:rsidRDefault="00845BC6">
            <w:pPr>
              <w:pStyle w:val="TableParagraph"/>
              <w:ind w:left="206"/>
              <w:jc w:val="left"/>
              <w:rPr>
                <w:color w:val="000000" w:themeColor="text1"/>
                <w:sz w:val="24"/>
              </w:rPr>
            </w:pPr>
            <w:r w:rsidRPr="006F6047">
              <w:rPr>
                <w:color w:val="000000" w:themeColor="text1"/>
                <w:sz w:val="24"/>
              </w:rPr>
              <w:t>2024</w:t>
            </w:r>
            <w:r w:rsidRPr="006F6047">
              <w:rPr>
                <w:color w:val="000000" w:themeColor="text1"/>
                <w:spacing w:val="-7"/>
                <w:sz w:val="24"/>
              </w:rPr>
              <w:t>г.</w:t>
            </w:r>
          </w:p>
        </w:tc>
        <w:tc>
          <w:tcPr>
            <w:tcW w:w="720" w:type="dxa"/>
            <w:textDirection w:val="btLr"/>
          </w:tcPr>
          <w:p w:rsidR="006415E6" w:rsidRPr="006F6047" w:rsidRDefault="006415E6">
            <w:pPr>
              <w:pStyle w:val="TableParagraph"/>
              <w:spacing w:before="4"/>
              <w:jc w:val="left"/>
              <w:rPr>
                <w:color w:val="000000" w:themeColor="text1"/>
                <w:sz w:val="28"/>
              </w:rPr>
            </w:pPr>
          </w:p>
          <w:p w:rsidR="006415E6" w:rsidRPr="006F6047" w:rsidRDefault="00845BC6">
            <w:pPr>
              <w:pStyle w:val="TableParagraph"/>
              <w:ind w:left="206"/>
              <w:jc w:val="left"/>
              <w:rPr>
                <w:color w:val="000000" w:themeColor="text1"/>
                <w:sz w:val="24"/>
              </w:rPr>
            </w:pPr>
            <w:r w:rsidRPr="006F6047">
              <w:rPr>
                <w:color w:val="000000" w:themeColor="text1"/>
                <w:sz w:val="24"/>
              </w:rPr>
              <w:t>2025</w:t>
            </w:r>
            <w:r w:rsidRPr="006F6047">
              <w:rPr>
                <w:color w:val="000000" w:themeColor="text1"/>
                <w:spacing w:val="-7"/>
                <w:sz w:val="24"/>
              </w:rPr>
              <w:t>г.</w:t>
            </w:r>
          </w:p>
        </w:tc>
        <w:tc>
          <w:tcPr>
            <w:tcW w:w="824" w:type="dxa"/>
            <w:textDirection w:val="btLr"/>
          </w:tcPr>
          <w:p w:rsidR="006415E6" w:rsidRPr="006F6047" w:rsidRDefault="006415E6">
            <w:pPr>
              <w:pStyle w:val="TableParagraph"/>
              <w:spacing w:before="1"/>
              <w:jc w:val="left"/>
              <w:rPr>
                <w:color w:val="000000" w:themeColor="text1"/>
                <w:sz w:val="28"/>
              </w:rPr>
            </w:pPr>
          </w:p>
          <w:p w:rsidR="006415E6" w:rsidRPr="006F6047" w:rsidRDefault="00845BC6">
            <w:pPr>
              <w:pStyle w:val="TableParagraph"/>
              <w:ind w:left="206"/>
              <w:jc w:val="left"/>
              <w:rPr>
                <w:color w:val="000000" w:themeColor="text1"/>
                <w:sz w:val="24"/>
              </w:rPr>
            </w:pPr>
            <w:r w:rsidRPr="006F6047">
              <w:rPr>
                <w:color w:val="000000" w:themeColor="text1"/>
                <w:sz w:val="24"/>
              </w:rPr>
              <w:t>2026</w:t>
            </w:r>
            <w:r w:rsidRPr="006F6047">
              <w:rPr>
                <w:color w:val="000000" w:themeColor="text1"/>
                <w:spacing w:val="-7"/>
                <w:sz w:val="24"/>
              </w:rPr>
              <w:t>г.</w:t>
            </w:r>
          </w:p>
        </w:tc>
        <w:tc>
          <w:tcPr>
            <w:tcW w:w="824" w:type="dxa"/>
            <w:textDirection w:val="btLr"/>
          </w:tcPr>
          <w:p w:rsidR="006415E6" w:rsidRPr="006F6047" w:rsidRDefault="006415E6">
            <w:pPr>
              <w:pStyle w:val="TableParagraph"/>
              <w:jc w:val="left"/>
              <w:rPr>
                <w:color w:val="000000" w:themeColor="text1"/>
                <w:sz w:val="28"/>
              </w:rPr>
            </w:pPr>
          </w:p>
          <w:p w:rsidR="006415E6" w:rsidRPr="006F6047" w:rsidRDefault="00845BC6">
            <w:pPr>
              <w:pStyle w:val="TableParagraph"/>
              <w:ind w:left="206"/>
              <w:jc w:val="left"/>
              <w:rPr>
                <w:color w:val="000000" w:themeColor="text1"/>
                <w:sz w:val="24"/>
              </w:rPr>
            </w:pPr>
            <w:r w:rsidRPr="006F6047">
              <w:rPr>
                <w:color w:val="000000" w:themeColor="text1"/>
                <w:sz w:val="24"/>
              </w:rPr>
              <w:t>2027</w:t>
            </w:r>
            <w:r w:rsidRPr="006F6047">
              <w:rPr>
                <w:color w:val="000000" w:themeColor="text1"/>
                <w:spacing w:val="-7"/>
                <w:sz w:val="24"/>
              </w:rPr>
              <w:t>г.</w:t>
            </w:r>
          </w:p>
        </w:tc>
        <w:tc>
          <w:tcPr>
            <w:tcW w:w="826" w:type="dxa"/>
            <w:textDirection w:val="btLr"/>
          </w:tcPr>
          <w:p w:rsidR="006415E6" w:rsidRPr="006F6047" w:rsidRDefault="006415E6">
            <w:pPr>
              <w:pStyle w:val="TableParagraph"/>
              <w:spacing w:before="2"/>
              <w:jc w:val="left"/>
              <w:rPr>
                <w:color w:val="000000" w:themeColor="text1"/>
                <w:sz w:val="28"/>
              </w:rPr>
            </w:pPr>
          </w:p>
          <w:p w:rsidR="006415E6" w:rsidRPr="006F6047" w:rsidRDefault="00845BC6">
            <w:pPr>
              <w:pStyle w:val="TableParagraph"/>
              <w:ind w:left="206"/>
              <w:jc w:val="left"/>
              <w:rPr>
                <w:color w:val="000000" w:themeColor="text1"/>
                <w:sz w:val="24"/>
              </w:rPr>
            </w:pPr>
            <w:r w:rsidRPr="006F6047">
              <w:rPr>
                <w:color w:val="000000" w:themeColor="text1"/>
                <w:sz w:val="24"/>
              </w:rPr>
              <w:t>2028</w:t>
            </w:r>
            <w:r w:rsidRPr="006F6047">
              <w:rPr>
                <w:color w:val="000000" w:themeColor="text1"/>
                <w:spacing w:val="-7"/>
                <w:sz w:val="24"/>
              </w:rPr>
              <w:t>г.</w:t>
            </w:r>
          </w:p>
        </w:tc>
        <w:tc>
          <w:tcPr>
            <w:tcW w:w="824" w:type="dxa"/>
            <w:textDirection w:val="btLr"/>
          </w:tcPr>
          <w:p w:rsidR="006415E6" w:rsidRPr="006F6047" w:rsidRDefault="006415E6">
            <w:pPr>
              <w:pStyle w:val="TableParagraph"/>
              <w:spacing w:before="11"/>
              <w:jc w:val="left"/>
              <w:rPr>
                <w:color w:val="000000" w:themeColor="text1"/>
                <w:sz w:val="27"/>
              </w:rPr>
            </w:pPr>
          </w:p>
          <w:p w:rsidR="006415E6" w:rsidRPr="006F6047" w:rsidRDefault="00845BC6">
            <w:pPr>
              <w:pStyle w:val="TableParagraph"/>
              <w:ind w:left="206"/>
              <w:jc w:val="left"/>
              <w:rPr>
                <w:color w:val="000000" w:themeColor="text1"/>
                <w:sz w:val="24"/>
              </w:rPr>
            </w:pPr>
            <w:r w:rsidRPr="006F6047">
              <w:rPr>
                <w:color w:val="000000" w:themeColor="text1"/>
                <w:sz w:val="24"/>
              </w:rPr>
              <w:t>2029</w:t>
            </w:r>
            <w:r w:rsidRPr="006F6047">
              <w:rPr>
                <w:color w:val="000000" w:themeColor="text1"/>
                <w:spacing w:val="-7"/>
                <w:sz w:val="24"/>
              </w:rPr>
              <w:t>г.</w:t>
            </w:r>
          </w:p>
        </w:tc>
        <w:tc>
          <w:tcPr>
            <w:tcW w:w="826" w:type="dxa"/>
            <w:textDirection w:val="btLr"/>
          </w:tcPr>
          <w:p w:rsidR="006415E6" w:rsidRPr="006F6047" w:rsidRDefault="006415E6">
            <w:pPr>
              <w:pStyle w:val="TableParagraph"/>
              <w:spacing w:before="1"/>
              <w:jc w:val="left"/>
              <w:rPr>
                <w:color w:val="000000" w:themeColor="text1"/>
                <w:sz w:val="28"/>
              </w:rPr>
            </w:pPr>
          </w:p>
          <w:p w:rsidR="006415E6" w:rsidRPr="006F6047" w:rsidRDefault="00845BC6">
            <w:pPr>
              <w:pStyle w:val="TableParagraph"/>
              <w:ind w:left="206"/>
              <w:jc w:val="left"/>
              <w:rPr>
                <w:color w:val="000000" w:themeColor="text1"/>
                <w:sz w:val="24"/>
              </w:rPr>
            </w:pPr>
            <w:r w:rsidRPr="006F6047">
              <w:rPr>
                <w:color w:val="000000" w:themeColor="text1"/>
                <w:sz w:val="24"/>
              </w:rPr>
              <w:t>2030</w:t>
            </w:r>
            <w:r w:rsidRPr="006F6047">
              <w:rPr>
                <w:color w:val="000000" w:themeColor="text1"/>
                <w:spacing w:val="-7"/>
                <w:sz w:val="24"/>
              </w:rPr>
              <w:t>г.</w:t>
            </w:r>
          </w:p>
        </w:tc>
        <w:tc>
          <w:tcPr>
            <w:tcW w:w="824" w:type="dxa"/>
            <w:textDirection w:val="btLr"/>
          </w:tcPr>
          <w:p w:rsidR="006415E6" w:rsidRPr="006F6047" w:rsidRDefault="006415E6">
            <w:pPr>
              <w:pStyle w:val="TableParagraph"/>
              <w:spacing w:before="9"/>
              <w:jc w:val="left"/>
              <w:rPr>
                <w:color w:val="000000" w:themeColor="text1"/>
                <w:sz w:val="27"/>
              </w:rPr>
            </w:pPr>
          </w:p>
          <w:p w:rsidR="006415E6" w:rsidRPr="006F6047" w:rsidRDefault="00845BC6">
            <w:pPr>
              <w:pStyle w:val="TableParagraph"/>
              <w:ind w:left="206"/>
              <w:jc w:val="left"/>
              <w:rPr>
                <w:color w:val="000000" w:themeColor="text1"/>
                <w:sz w:val="24"/>
              </w:rPr>
            </w:pPr>
            <w:r w:rsidRPr="006F6047">
              <w:rPr>
                <w:color w:val="000000" w:themeColor="text1"/>
                <w:sz w:val="24"/>
              </w:rPr>
              <w:t>2031</w:t>
            </w:r>
            <w:r w:rsidRPr="006F6047">
              <w:rPr>
                <w:color w:val="000000" w:themeColor="text1"/>
                <w:spacing w:val="-7"/>
                <w:sz w:val="24"/>
              </w:rPr>
              <w:t>г.</w:t>
            </w:r>
          </w:p>
        </w:tc>
        <w:tc>
          <w:tcPr>
            <w:tcW w:w="824" w:type="dxa"/>
            <w:textDirection w:val="btLr"/>
          </w:tcPr>
          <w:p w:rsidR="006415E6" w:rsidRPr="006F6047" w:rsidRDefault="006415E6">
            <w:pPr>
              <w:pStyle w:val="TableParagraph"/>
              <w:spacing w:before="9"/>
              <w:jc w:val="left"/>
              <w:rPr>
                <w:color w:val="000000" w:themeColor="text1"/>
                <w:sz w:val="27"/>
              </w:rPr>
            </w:pPr>
          </w:p>
          <w:p w:rsidR="006415E6" w:rsidRPr="006F6047" w:rsidRDefault="00845BC6">
            <w:pPr>
              <w:pStyle w:val="TableParagraph"/>
              <w:ind w:left="206"/>
              <w:jc w:val="left"/>
              <w:rPr>
                <w:color w:val="000000" w:themeColor="text1"/>
                <w:sz w:val="24"/>
              </w:rPr>
            </w:pPr>
            <w:r w:rsidRPr="006F6047">
              <w:rPr>
                <w:color w:val="000000" w:themeColor="text1"/>
                <w:sz w:val="24"/>
              </w:rPr>
              <w:t>2032</w:t>
            </w:r>
            <w:r w:rsidRPr="006F6047">
              <w:rPr>
                <w:color w:val="000000" w:themeColor="text1"/>
                <w:spacing w:val="-7"/>
                <w:sz w:val="24"/>
              </w:rPr>
              <w:t>г.</w:t>
            </w:r>
          </w:p>
        </w:tc>
        <w:tc>
          <w:tcPr>
            <w:tcW w:w="826" w:type="dxa"/>
            <w:textDirection w:val="btLr"/>
          </w:tcPr>
          <w:p w:rsidR="006415E6" w:rsidRPr="006F6047" w:rsidRDefault="006415E6">
            <w:pPr>
              <w:pStyle w:val="TableParagraph"/>
              <w:spacing w:before="10"/>
              <w:jc w:val="left"/>
              <w:rPr>
                <w:color w:val="000000" w:themeColor="text1"/>
                <w:sz w:val="27"/>
              </w:rPr>
            </w:pPr>
          </w:p>
          <w:p w:rsidR="006415E6" w:rsidRPr="006F6047" w:rsidRDefault="00845BC6">
            <w:pPr>
              <w:pStyle w:val="TableParagraph"/>
              <w:ind w:left="158"/>
              <w:jc w:val="left"/>
              <w:rPr>
                <w:color w:val="000000" w:themeColor="text1"/>
                <w:sz w:val="24"/>
              </w:rPr>
            </w:pPr>
            <w:r w:rsidRPr="006F6047">
              <w:rPr>
                <w:color w:val="000000" w:themeColor="text1"/>
                <w:sz w:val="24"/>
              </w:rPr>
              <w:t>2033</w:t>
            </w:r>
            <w:r w:rsidRPr="006F6047">
              <w:rPr>
                <w:color w:val="000000" w:themeColor="text1"/>
                <w:spacing w:val="-7"/>
                <w:sz w:val="24"/>
              </w:rPr>
              <w:t>г.</w:t>
            </w:r>
          </w:p>
        </w:tc>
      </w:tr>
      <w:tr w:rsidR="006415E6" w:rsidRPr="006F6047" w:rsidTr="0076773C">
        <w:trPr>
          <w:trHeight w:val="546"/>
        </w:trPr>
        <w:tc>
          <w:tcPr>
            <w:tcW w:w="2659" w:type="dxa"/>
          </w:tcPr>
          <w:p w:rsidR="006415E6" w:rsidRPr="006F6047" w:rsidRDefault="00845BC6">
            <w:pPr>
              <w:pStyle w:val="TableParagraph"/>
              <w:spacing w:before="135"/>
              <w:ind w:left="107"/>
              <w:jc w:val="left"/>
              <w:rPr>
                <w:color w:val="000000" w:themeColor="text1"/>
                <w:sz w:val="24"/>
              </w:rPr>
            </w:pPr>
            <w:r w:rsidRPr="006F6047">
              <w:rPr>
                <w:color w:val="000000" w:themeColor="text1"/>
                <w:sz w:val="24"/>
              </w:rPr>
              <w:t>Поднятоводы,тыс.</w:t>
            </w:r>
            <w:r w:rsidRPr="006F6047">
              <w:rPr>
                <w:color w:val="000000" w:themeColor="text1"/>
                <w:spacing w:val="-5"/>
                <w:sz w:val="24"/>
              </w:rPr>
              <w:t>м</w:t>
            </w:r>
            <w:r w:rsidRPr="006F6047">
              <w:rPr>
                <w:color w:val="000000" w:themeColor="text1"/>
                <w:spacing w:val="-5"/>
                <w:sz w:val="24"/>
                <w:vertAlign w:val="superscript"/>
              </w:rPr>
              <w:t>3</w:t>
            </w:r>
          </w:p>
        </w:tc>
        <w:tc>
          <w:tcPr>
            <w:tcW w:w="708" w:type="dxa"/>
          </w:tcPr>
          <w:p w:rsidR="006415E6" w:rsidRPr="006F6047" w:rsidRDefault="00DD2B1B" w:rsidP="00DD2B1B">
            <w:pPr>
              <w:pStyle w:val="TableParagraph"/>
              <w:spacing w:before="135"/>
              <w:ind w:right="38"/>
              <w:rPr>
                <w:color w:val="000000" w:themeColor="text1"/>
                <w:sz w:val="24"/>
              </w:rPr>
            </w:pPr>
            <w:r w:rsidRPr="006F6047">
              <w:rPr>
                <w:color w:val="000000" w:themeColor="text1"/>
                <w:spacing w:val="-2"/>
                <w:sz w:val="24"/>
              </w:rPr>
              <w:t>11,87</w:t>
            </w:r>
          </w:p>
        </w:tc>
        <w:tc>
          <w:tcPr>
            <w:tcW w:w="904" w:type="dxa"/>
          </w:tcPr>
          <w:p w:rsidR="006415E6" w:rsidRPr="006F6047" w:rsidRDefault="00741161">
            <w:pPr>
              <w:pStyle w:val="TableParagraph"/>
              <w:spacing w:before="135"/>
              <w:ind w:left="102" w:right="27"/>
              <w:rPr>
                <w:color w:val="000000" w:themeColor="text1"/>
                <w:sz w:val="24"/>
              </w:rPr>
            </w:pPr>
            <w:r w:rsidRPr="006F6047">
              <w:rPr>
                <w:color w:val="000000" w:themeColor="text1"/>
                <w:spacing w:val="-2"/>
                <w:sz w:val="24"/>
              </w:rPr>
              <w:t>9,97</w:t>
            </w:r>
          </w:p>
        </w:tc>
        <w:tc>
          <w:tcPr>
            <w:tcW w:w="708" w:type="dxa"/>
          </w:tcPr>
          <w:p w:rsidR="006415E6" w:rsidRPr="006F6047" w:rsidRDefault="00741161">
            <w:pPr>
              <w:pStyle w:val="TableParagraph"/>
              <w:spacing w:before="135"/>
              <w:ind w:left="115"/>
              <w:jc w:val="left"/>
              <w:rPr>
                <w:color w:val="000000" w:themeColor="text1"/>
                <w:sz w:val="24"/>
              </w:rPr>
            </w:pPr>
            <w:r w:rsidRPr="006F6047">
              <w:rPr>
                <w:color w:val="000000" w:themeColor="text1"/>
                <w:spacing w:val="-2"/>
                <w:sz w:val="24"/>
              </w:rPr>
              <w:t>9,76</w:t>
            </w:r>
          </w:p>
        </w:tc>
        <w:tc>
          <w:tcPr>
            <w:tcW w:w="656" w:type="dxa"/>
          </w:tcPr>
          <w:p w:rsidR="006415E6" w:rsidRPr="006F6047" w:rsidRDefault="00741161" w:rsidP="00741161">
            <w:pPr>
              <w:pStyle w:val="TableParagraph"/>
              <w:spacing w:before="135"/>
              <w:ind w:left="82" w:right="7"/>
              <w:jc w:val="left"/>
              <w:rPr>
                <w:color w:val="000000" w:themeColor="text1"/>
                <w:sz w:val="24"/>
              </w:rPr>
            </w:pPr>
            <w:r w:rsidRPr="006F6047">
              <w:rPr>
                <w:color w:val="000000" w:themeColor="text1"/>
                <w:spacing w:val="-2"/>
                <w:sz w:val="24"/>
              </w:rPr>
              <w:t>8,11</w:t>
            </w:r>
          </w:p>
        </w:tc>
        <w:tc>
          <w:tcPr>
            <w:tcW w:w="824" w:type="dxa"/>
          </w:tcPr>
          <w:p w:rsidR="006415E6" w:rsidRPr="006F6047" w:rsidRDefault="00741161" w:rsidP="00741161">
            <w:pPr>
              <w:pStyle w:val="TableParagraph"/>
              <w:spacing w:before="135"/>
              <w:ind w:left="92" w:right="21"/>
              <w:jc w:val="left"/>
              <w:rPr>
                <w:color w:val="000000" w:themeColor="text1"/>
                <w:sz w:val="24"/>
              </w:rPr>
            </w:pPr>
            <w:r w:rsidRPr="006F6047">
              <w:rPr>
                <w:color w:val="000000" w:themeColor="text1"/>
                <w:spacing w:val="-2"/>
                <w:sz w:val="24"/>
              </w:rPr>
              <w:t>9,78</w:t>
            </w:r>
          </w:p>
        </w:tc>
        <w:tc>
          <w:tcPr>
            <w:tcW w:w="930" w:type="dxa"/>
          </w:tcPr>
          <w:p w:rsidR="006415E6" w:rsidRPr="006F6047" w:rsidRDefault="00741161" w:rsidP="00741161">
            <w:pPr>
              <w:pStyle w:val="TableParagraph"/>
              <w:spacing w:before="135"/>
              <w:ind w:left="92" w:right="23"/>
              <w:jc w:val="left"/>
              <w:rPr>
                <w:color w:val="000000" w:themeColor="text1"/>
                <w:sz w:val="24"/>
              </w:rPr>
            </w:pPr>
            <w:r w:rsidRPr="006F6047">
              <w:rPr>
                <w:color w:val="000000" w:themeColor="text1"/>
                <w:spacing w:val="-2"/>
                <w:sz w:val="24"/>
              </w:rPr>
              <w:t>10,54</w:t>
            </w:r>
          </w:p>
        </w:tc>
        <w:tc>
          <w:tcPr>
            <w:tcW w:w="720" w:type="dxa"/>
          </w:tcPr>
          <w:p w:rsidR="006415E6" w:rsidRPr="006F6047" w:rsidRDefault="00741161" w:rsidP="00741161">
            <w:pPr>
              <w:pStyle w:val="TableParagraph"/>
              <w:spacing w:before="135"/>
              <w:ind w:left="94" w:right="23"/>
              <w:jc w:val="left"/>
              <w:rPr>
                <w:color w:val="000000" w:themeColor="text1"/>
                <w:sz w:val="24"/>
              </w:rPr>
            </w:pPr>
            <w:r w:rsidRPr="006F6047">
              <w:rPr>
                <w:color w:val="000000" w:themeColor="text1"/>
                <w:spacing w:val="-2"/>
                <w:sz w:val="24"/>
              </w:rPr>
              <w:t>10,85</w:t>
            </w:r>
          </w:p>
        </w:tc>
        <w:tc>
          <w:tcPr>
            <w:tcW w:w="824" w:type="dxa"/>
          </w:tcPr>
          <w:p w:rsidR="006415E6" w:rsidRPr="006F6047" w:rsidRDefault="00741161">
            <w:pPr>
              <w:pStyle w:val="TableParagraph"/>
              <w:spacing w:before="135"/>
              <w:ind w:left="92" w:right="25"/>
              <w:rPr>
                <w:color w:val="000000" w:themeColor="text1"/>
                <w:sz w:val="24"/>
              </w:rPr>
            </w:pPr>
            <w:r w:rsidRPr="006F6047">
              <w:rPr>
                <w:color w:val="000000" w:themeColor="text1"/>
                <w:spacing w:val="-2"/>
                <w:sz w:val="24"/>
              </w:rPr>
              <w:t>11,10</w:t>
            </w:r>
          </w:p>
        </w:tc>
        <w:tc>
          <w:tcPr>
            <w:tcW w:w="824" w:type="dxa"/>
          </w:tcPr>
          <w:p w:rsidR="006415E6" w:rsidRPr="006F6047" w:rsidRDefault="00741161" w:rsidP="00741161">
            <w:pPr>
              <w:pStyle w:val="TableParagraph"/>
              <w:spacing w:before="135"/>
              <w:ind w:left="92" w:right="27"/>
              <w:jc w:val="left"/>
              <w:rPr>
                <w:color w:val="000000" w:themeColor="text1"/>
                <w:sz w:val="24"/>
              </w:rPr>
            </w:pPr>
            <w:r w:rsidRPr="006F6047">
              <w:rPr>
                <w:color w:val="000000" w:themeColor="text1"/>
                <w:spacing w:val="-2"/>
                <w:sz w:val="24"/>
              </w:rPr>
              <w:t>11,34</w:t>
            </w:r>
          </w:p>
        </w:tc>
        <w:tc>
          <w:tcPr>
            <w:tcW w:w="826" w:type="dxa"/>
          </w:tcPr>
          <w:p w:rsidR="006415E6" w:rsidRPr="006F6047" w:rsidRDefault="00741161">
            <w:pPr>
              <w:pStyle w:val="TableParagraph"/>
              <w:spacing w:before="135"/>
              <w:ind w:left="94" w:right="27"/>
              <w:rPr>
                <w:color w:val="000000" w:themeColor="text1"/>
                <w:sz w:val="24"/>
              </w:rPr>
            </w:pPr>
            <w:r w:rsidRPr="006F6047">
              <w:rPr>
                <w:color w:val="000000" w:themeColor="text1"/>
                <w:spacing w:val="-2"/>
                <w:sz w:val="24"/>
              </w:rPr>
              <w:t>11,78</w:t>
            </w:r>
          </w:p>
        </w:tc>
        <w:tc>
          <w:tcPr>
            <w:tcW w:w="824" w:type="dxa"/>
          </w:tcPr>
          <w:p w:rsidR="006415E6" w:rsidRPr="006F6047" w:rsidRDefault="00741161" w:rsidP="00741161">
            <w:pPr>
              <w:pStyle w:val="TableParagraph"/>
              <w:spacing w:before="135"/>
              <w:ind w:left="90" w:right="27"/>
              <w:jc w:val="left"/>
              <w:rPr>
                <w:color w:val="000000" w:themeColor="text1"/>
                <w:sz w:val="24"/>
              </w:rPr>
            </w:pPr>
            <w:r w:rsidRPr="006F6047">
              <w:rPr>
                <w:color w:val="000000" w:themeColor="text1"/>
                <w:spacing w:val="-2"/>
                <w:sz w:val="24"/>
              </w:rPr>
              <w:t>12,11</w:t>
            </w:r>
          </w:p>
        </w:tc>
        <w:tc>
          <w:tcPr>
            <w:tcW w:w="826" w:type="dxa"/>
          </w:tcPr>
          <w:p w:rsidR="006415E6" w:rsidRPr="006F6047" w:rsidRDefault="00741161">
            <w:pPr>
              <w:pStyle w:val="TableParagraph"/>
              <w:spacing w:before="135"/>
              <w:ind w:left="92" w:right="28"/>
              <w:rPr>
                <w:color w:val="000000" w:themeColor="text1"/>
                <w:sz w:val="24"/>
              </w:rPr>
            </w:pPr>
            <w:r w:rsidRPr="006F6047">
              <w:rPr>
                <w:color w:val="000000" w:themeColor="text1"/>
                <w:spacing w:val="-2"/>
                <w:sz w:val="24"/>
              </w:rPr>
              <w:t>12,26</w:t>
            </w:r>
          </w:p>
        </w:tc>
        <w:tc>
          <w:tcPr>
            <w:tcW w:w="824" w:type="dxa"/>
          </w:tcPr>
          <w:p w:rsidR="006415E6" w:rsidRPr="006F6047" w:rsidRDefault="00741161" w:rsidP="00741161">
            <w:pPr>
              <w:pStyle w:val="TableParagraph"/>
              <w:spacing w:before="135"/>
              <w:ind w:left="88" w:right="27"/>
              <w:jc w:val="left"/>
              <w:rPr>
                <w:color w:val="000000" w:themeColor="text1"/>
                <w:sz w:val="24"/>
              </w:rPr>
            </w:pPr>
            <w:r w:rsidRPr="006F6047">
              <w:rPr>
                <w:color w:val="000000" w:themeColor="text1"/>
                <w:spacing w:val="-2"/>
                <w:sz w:val="24"/>
              </w:rPr>
              <w:t>12,45</w:t>
            </w:r>
          </w:p>
        </w:tc>
        <w:tc>
          <w:tcPr>
            <w:tcW w:w="824" w:type="dxa"/>
          </w:tcPr>
          <w:p w:rsidR="006415E6" w:rsidRPr="006F6047" w:rsidRDefault="00741161" w:rsidP="00741161">
            <w:pPr>
              <w:pStyle w:val="TableParagraph"/>
              <w:spacing w:before="135"/>
              <w:ind w:left="86" w:right="27"/>
              <w:jc w:val="left"/>
              <w:rPr>
                <w:color w:val="000000" w:themeColor="text1"/>
                <w:sz w:val="24"/>
              </w:rPr>
            </w:pPr>
            <w:r w:rsidRPr="006F6047">
              <w:rPr>
                <w:color w:val="000000" w:themeColor="text1"/>
                <w:spacing w:val="-2"/>
                <w:sz w:val="24"/>
              </w:rPr>
              <w:t>12,75</w:t>
            </w:r>
          </w:p>
        </w:tc>
        <w:tc>
          <w:tcPr>
            <w:tcW w:w="826" w:type="dxa"/>
          </w:tcPr>
          <w:p w:rsidR="006415E6" w:rsidRPr="006F6047" w:rsidRDefault="00741161">
            <w:pPr>
              <w:pStyle w:val="TableParagraph"/>
              <w:spacing w:before="135"/>
              <w:ind w:left="88" w:right="28"/>
              <w:rPr>
                <w:color w:val="000000" w:themeColor="text1"/>
                <w:sz w:val="24"/>
              </w:rPr>
            </w:pPr>
            <w:r w:rsidRPr="006F6047">
              <w:rPr>
                <w:color w:val="000000" w:themeColor="text1"/>
                <w:spacing w:val="-2"/>
                <w:sz w:val="24"/>
              </w:rPr>
              <w:t>13,10</w:t>
            </w:r>
          </w:p>
        </w:tc>
      </w:tr>
      <w:tr w:rsidR="006415E6" w:rsidRPr="006F6047" w:rsidTr="0076773C">
        <w:trPr>
          <w:trHeight w:val="705"/>
        </w:trPr>
        <w:tc>
          <w:tcPr>
            <w:tcW w:w="2659" w:type="dxa"/>
          </w:tcPr>
          <w:p w:rsidR="006415E6" w:rsidRPr="006F6047" w:rsidRDefault="00845BC6">
            <w:pPr>
              <w:pStyle w:val="TableParagraph"/>
              <w:spacing w:before="75"/>
              <w:ind w:left="107"/>
              <w:jc w:val="left"/>
              <w:rPr>
                <w:color w:val="000000" w:themeColor="text1"/>
                <w:sz w:val="24"/>
              </w:rPr>
            </w:pPr>
            <w:r w:rsidRPr="006F6047">
              <w:rPr>
                <w:color w:val="000000" w:themeColor="text1"/>
                <w:sz w:val="24"/>
              </w:rPr>
              <w:t>Полезныйотпускхо- лодной воды,тыс.</w:t>
            </w:r>
            <w:r w:rsidRPr="006F6047">
              <w:rPr>
                <w:color w:val="000000" w:themeColor="text1"/>
                <w:spacing w:val="-5"/>
                <w:sz w:val="24"/>
              </w:rPr>
              <w:t>м</w:t>
            </w:r>
            <w:r w:rsidRPr="006F6047">
              <w:rPr>
                <w:color w:val="000000" w:themeColor="text1"/>
                <w:spacing w:val="-5"/>
                <w:sz w:val="24"/>
                <w:vertAlign w:val="superscript"/>
              </w:rPr>
              <w:t>3</w:t>
            </w:r>
          </w:p>
        </w:tc>
        <w:tc>
          <w:tcPr>
            <w:tcW w:w="708" w:type="dxa"/>
          </w:tcPr>
          <w:p w:rsidR="006415E6" w:rsidRPr="006F6047" w:rsidRDefault="00741161" w:rsidP="00741161">
            <w:pPr>
              <w:pStyle w:val="TableParagraph"/>
              <w:spacing w:before="215"/>
              <w:ind w:right="38"/>
              <w:jc w:val="right"/>
              <w:rPr>
                <w:color w:val="000000" w:themeColor="text1"/>
                <w:sz w:val="24"/>
                <w:highlight w:val="yellow"/>
              </w:rPr>
            </w:pPr>
            <w:r w:rsidRPr="006F6047">
              <w:rPr>
                <w:color w:val="000000" w:themeColor="text1"/>
                <w:spacing w:val="-2"/>
                <w:sz w:val="24"/>
              </w:rPr>
              <w:t>11,00</w:t>
            </w:r>
          </w:p>
        </w:tc>
        <w:tc>
          <w:tcPr>
            <w:tcW w:w="904" w:type="dxa"/>
          </w:tcPr>
          <w:p w:rsidR="006415E6" w:rsidRPr="006F6047" w:rsidRDefault="00741161">
            <w:pPr>
              <w:pStyle w:val="TableParagraph"/>
              <w:spacing w:before="215"/>
              <w:ind w:left="102" w:right="27"/>
              <w:rPr>
                <w:color w:val="000000" w:themeColor="text1"/>
                <w:sz w:val="24"/>
                <w:highlight w:val="yellow"/>
              </w:rPr>
            </w:pPr>
            <w:r w:rsidRPr="006F6047">
              <w:rPr>
                <w:color w:val="000000" w:themeColor="text1"/>
                <w:spacing w:val="-2"/>
                <w:sz w:val="24"/>
              </w:rPr>
              <w:t>9,27</w:t>
            </w:r>
          </w:p>
        </w:tc>
        <w:tc>
          <w:tcPr>
            <w:tcW w:w="708" w:type="dxa"/>
          </w:tcPr>
          <w:p w:rsidR="006415E6" w:rsidRPr="006F6047" w:rsidRDefault="00C7464C">
            <w:pPr>
              <w:pStyle w:val="TableParagraph"/>
              <w:spacing w:before="215"/>
              <w:ind w:left="115"/>
              <w:jc w:val="left"/>
              <w:rPr>
                <w:color w:val="000000" w:themeColor="text1"/>
                <w:sz w:val="24"/>
              </w:rPr>
            </w:pPr>
            <w:r w:rsidRPr="006F6047">
              <w:rPr>
                <w:color w:val="000000" w:themeColor="text1"/>
                <w:spacing w:val="-2"/>
                <w:sz w:val="24"/>
              </w:rPr>
              <w:t>9,09</w:t>
            </w:r>
          </w:p>
        </w:tc>
        <w:tc>
          <w:tcPr>
            <w:tcW w:w="656" w:type="dxa"/>
          </w:tcPr>
          <w:p w:rsidR="006415E6" w:rsidRPr="006F6047" w:rsidRDefault="00C7464C">
            <w:pPr>
              <w:pStyle w:val="TableParagraph"/>
              <w:spacing w:before="215"/>
              <w:ind w:left="82" w:right="7"/>
              <w:rPr>
                <w:color w:val="000000" w:themeColor="text1"/>
                <w:sz w:val="24"/>
              </w:rPr>
            </w:pPr>
            <w:r w:rsidRPr="006F6047">
              <w:rPr>
                <w:color w:val="000000" w:themeColor="text1"/>
                <w:spacing w:val="-2"/>
                <w:sz w:val="24"/>
              </w:rPr>
              <w:t>7,43</w:t>
            </w:r>
          </w:p>
        </w:tc>
        <w:tc>
          <w:tcPr>
            <w:tcW w:w="824" w:type="dxa"/>
          </w:tcPr>
          <w:p w:rsidR="006415E6" w:rsidRPr="006F6047" w:rsidRDefault="00C7464C">
            <w:pPr>
              <w:pStyle w:val="TableParagraph"/>
              <w:spacing w:before="215"/>
              <w:ind w:left="92" w:right="21"/>
              <w:rPr>
                <w:color w:val="000000" w:themeColor="text1"/>
                <w:sz w:val="24"/>
              </w:rPr>
            </w:pPr>
            <w:r w:rsidRPr="006F6047">
              <w:rPr>
                <w:color w:val="000000" w:themeColor="text1"/>
                <w:spacing w:val="-2"/>
                <w:sz w:val="24"/>
              </w:rPr>
              <w:t>9</w:t>
            </w:r>
            <w:r w:rsidR="00BF3FE9" w:rsidRPr="006F6047">
              <w:rPr>
                <w:color w:val="000000" w:themeColor="text1"/>
                <w:spacing w:val="-2"/>
                <w:sz w:val="24"/>
              </w:rPr>
              <w:t>,</w:t>
            </w:r>
            <w:r w:rsidRPr="006F6047">
              <w:rPr>
                <w:color w:val="000000" w:themeColor="text1"/>
                <w:spacing w:val="-2"/>
                <w:sz w:val="24"/>
              </w:rPr>
              <w:t>06</w:t>
            </w:r>
          </w:p>
        </w:tc>
        <w:tc>
          <w:tcPr>
            <w:tcW w:w="930" w:type="dxa"/>
          </w:tcPr>
          <w:p w:rsidR="006415E6" w:rsidRPr="006F6047" w:rsidRDefault="00C7464C">
            <w:pPr>
              <w:pStyle w:val="TableParagraph"/>
              <w:spacing w:before="215"/>
              <w:ind w:left="92" w:right="23"/>
              <w:rPr>
                <w:color w:val="000000" w:themeColor="text1"/>
                <w:sz w:val="24"/>
                <w:highlight w:val="yellow"/>
              </w:rPr>
            </w:pPr>
            <w:r w:rsidRPr="006F6047">
              <w:rPr>
                <w:color w:val="000000" w:themeColor="text1"/>
                <w:spacing w:val="-2"/>
                <w:sz w:val="24"/>
              </w:rPr>
              <w:t>9,79</w:t>
            </w:r>
          </w:p>
        </w:tc>
        <w:tc>
          <w:tcPr>
            <w:tcW w:w="720" w:type="dxa"/>
          </w:tcPr>
          <w:p w:rsidR="006415E6" w:rsidRPr="006F6047" w:rsidRDefault="00C7464C" w:rsidP="00C7464C">
            <w:pPr>
              <w:pStyle w:val="TableParagraph"/>
              <w:spacing w:before="215"/>
              <w:ind w:left="94" w:right="23"/>
              <w:jc w:val="left"/>
              <w:rPr>
                <w:color w:val="000000" w:themeColor="text1"/>
                <w:sz w:val="24"/>
              </w:rPr>
            </w:pPr>
            <w:r w:rsidRPr="006F6047">
              <w:rPr>
                <w:color w:val="000000" w:themeColor="text1"/>
                <w:spacing w:val="-2"/>
                <w:sz w:val="24"/>
              </w:rPr>
              <w:t>9,94</w:t>
            </w:r>
          </w:p>
        </w:tc>
        <w:tc>
          <w:tcPr>
            <w:tcW w:w="824" w:type="dxa"/>
          </w:tcPr>
          <w:p w:rsidR="006415E6" w:rsidRPr="006F6047" w:rsidRDefault="00C7464C">
            <w:pPr>
              <w:pStyle w:val="TableParagraph"/>
              <w:spacing w:before="215"/>
              <w:ind w:left="92" w:right="25"/>
              <w:rPr>
                <w:color w:val="000000" w:themeColor="text1"/>
                <w:sz w:val="24"/>
              </w:rPr>
            </w:pPr>
            <w:r w:rsidRPr="006F6047">
              <w:rPr>
                <w:color w:val="000000" w:themeColor="text1"/>
                <w:spacing w:val="-2"/>
                <w:sz w:val="24"/>
              </w:rPr>
              <w:t>10,14</w:t>
            </w:r>
          </w:p>
        </w:tc>
        <w:tc>
          <w:tcPr>
            <w:tcW w:w="824" w:type="dxa"/>
          </w:tcPr>
          <w:p w:rsidR="006415E6" w:rsidRPr="006F6047" w:rsidRDefault="00C7464C">
            <w:pPr>
              <w:pStyle w:val="TableParagraph"/>
              <w:spacing w:before="215"/>
              <w:ind w:left="92" w:right="27"/>
              <w:rPr>
                <w:color w:val="000000" w:themeColor="text1"/>
                <w:sz w:val="24"/>
              </w:rPr>
            </w:pPr>
            <w:r w:rsidRPr="006F6047">
              <w:rPr>
                <w:color w:val="000000" w:themeColor="text1"/>
                <w:spacing w:val="-2"/>
                <w:sz w:val="24"/>
              </w:rPr>
              <w:t>10,33</w:t>
            </w:r>
          </w:p>
        </w:tc>
        <w:tc>
          <w:tcPr>
            <w:tcW w:w="826" w:type="dxa"/>
          </w:tcPr>
          <w:p w:rsidR="006415E6" w:rsidRPr="006F6047" w:rsidRDefault="008422DF">
            <w:pPr>
              <w:pStyle w:val="TableParagraph"/>
              <w:spacing w:before="215"/>
              <w:ind w:left="94" w:right="27"/>
              <w:rPr>
                <w:color w:val="000000" w:themeColor="text1"/>
                <w:sz w:val="24"/>
              </w:rPr>
            </w:pPr>
            <w:r w:rsidRPr="006F6047">
              <w:rPr>
                <w:color w:val="000000" w:themeColor="text1"/>
                <w:spacing w:val="-2"/>
                <w:sz w:val="24"/>
              </w:rPr>
              <w:t>10,73</w:t>
            </w:r>
          </w:p>
        </w:tc>
        <w:tc>
          <w:tcPr>
            <w:tcW w:w="824" w:type="dxa"/>
          </w:tcPr>
          <w:p w:rsidR="006415E6" w:rsidRPr="006F6047" w:rsidRDefault="008422DF">
            <w:pPr>
              <w:pStyle w:val="TableParagraph"/>
              <w:spacing w:before="215"/>
              <w:ind w:left="90" w:right="27"/>
              <w:rPr>
                <w:color w:val="000000" w:themeColor="text1"/>
                <w:sz w:val="24"/>
              </w:rPr>
            </w:pPr>
            <w:r w:rsidRPr="006F6047">
              <w:rPr>
                <w:color w:val="000000" w:themeColor="text1"/>
                <w:spacing w:val="-2"/>
                <w:sz w:val="24"/>
              </w:rPr>
              <w:t>11,00</w:t>
            </w:r>
          </w:p>
        </w:tc>
        <w:tc>
          <w:tcPr>
            <w:tcW w:w="826" w:type="dxa"/>
          </w:tcPr>
          <w:p w:rsidR="006415E6" w:rsidRPr="006F6047" w:rsidRDefault="008422DF">
            <w:pPr>
              <w:pStyle w:val="TableParagraph"/>
              <w:spacing w:before="215"/>
              <w:ind w:left="92" w:right="28"/>
              <w:rPr>
                <w:color w:val="000000" w:themeColor="text1"/>
                <w:sz w:val="24"/>
              </w:rPr>
            </w:pPr>
            <w:r w:rsidRPr="006F6047">
              <w:rPr>
                <w:color w:val="000000" w:themeColor="text1"/>
                <w:spacing w:val="-2"/>
                <w:sz w:val="24"/>
              </w:rPr>
              <w:t>11,09</w:t>
            </w:r>
          </w:p>
        </w:tc>
        <w:tc>
          <w:tcPr>
            <w:tcW w:w="824" w:type="dxa"/>
          </w:tcPr>
          <w:p w:rsidR="006415E6" w:rsidRPr="006F6047" w:rsidRDefault="008422DF">
            <w:pPr>
              <w:pStyle w:val="TableParagraph"/>
              <w:spacing w:before="215"/>
              <w:ind w:left="88" w:right="27"/>
              <w:rPr>
                <w:color w:val="000000" w:themeColor="text1"/>
                <w:sz w:val="24"/>
              </w:rPr>
            </w:pPr>
            <w:r w:rsidRPr="006F6047">
              <w:rPr>
                <w:color w:val="000000" w:themeColor="text1"/>
                <w:spacing w:val="-2"/>
                <w:sz w:val="24"/>
              </w:rPr>
              <w:t>11,23</w:t>
            </w:r>
          </w:p>
        </w:tc>
        <w:tc>
          <w:tcPr>
            <w:tcW w:w="824" w:type="dxa"/>
          </w:tcPr>
          <w:p w:rsidR="006415E6" w:rsidRPr="006F6047" w:rsidRDefault="008422DF">
            <w:pPr>
              <w:pStyle w:val="TableParagraph"/>
              <w:spacing w:before="215"/>
              <w:ind w:left="86" w:right="27"/>
              <w:rPr>
                <w:color w:val="000000" w:themeColor="text1"/>
                <w:sz w:val="24"/>
              </w:rPr>
            </w:pPr>
            <w:r w:rsidRPr="006F6047">
              <w:rPr>
                <w:color w:val="000000" w:themeColor="text1"/>
                <w:spacing w:val="-2"/>
                <w:sz w:val="24"/>
              </w:rPr>
              <w:t>11,47</w:t>
            </w:r>
          </w:p>
        </w:tc>
        <w:tc>
          <w:tcPr>
            <w:tcW w:w="826" w:type="dxa"/>
          </w:tcPr>
          <w:p w:rsidR="006415E6" w:rsidRPr="006F6047" w:rsidRDefault="008422DF">
            <w:pPr>
              <w:pStyle w:val="TableParagraph"/>
              <w:spacing w:before="215"/>
              <w:ind w:left="88" w:right="28"/>
              <w:rPr>
                <w:color w:val="000000" w:themeColor="text1"/>
                <w:sz w:val="24"/>
              </w:rPr>
            </w:pPr>
            <w:r w:rsidRPr="006F6047">
              <w:rPr>
                <w:color w:val="000000" w:themeColor="text1"/>
                <w:spacing w:val="-2"/>
                <w:sz w:val="24"/>
              </w:rPr>
              <w:t>11,77</w:t>
            </w:r>
          </w:p>
        </w:tc>
      </w:tr>
      <w:tr w:rsidR="006415E6" w:rsidRPr="006F6047" w:rsidTr="0076773C">
        <w:trPr>
          <w:trHeight w:val="330"/>
        </w:trPr>
        <w:tc>
          <w:tcPr>
            <w:tcW w:w="2659" w:type="dxa"/>
            <w:vMerge w:val="restart"/>
          </w:tcPr>
          <w:p w:rsidR="006415E6" w:rsidRPr="006F6047" w:rsidRDefault="00845BC6">
            <w:pPr>
              <w:pStyle w:val="TableParagraph"/>
              <w:spacing w:before="198"/>
              <w:ind w:left="107"/>
              <w:jc w:val="left"/>
              <w:rPr>
                <w:color w:val="000000" w:themeColor="text1"/>
                <w:sz w:val="24"/>
              </w:rPr>
            </w:pPr>
            <w:r w:rsidRPr="006F6047">
              <w:rPr>
                <w:color w:val="000000" w:themeColor="text1"/>
                <w:sz w:val="24"/>
              </w:rPr>
              <w:t xml:space="preserve">Потери воды, тыс. </w:t>
            </w:r>
            <w:r w:rsidRPr="006F6047">
              <w:rPr>
                <w:color w:val="000000" w:themeColor="text1"/>
                <w:spacing w:val="-5"/>
                <w:sz w:val="24"/>
              </w:rPr>
              <w:t>м</w:t>
            </w:r>
            <w:r w:rsidRPr="006F6047">
              <w:rPr>
                <w:color w:val="000000" w:themeColor="text1"/>
                <w:spacing w:val="-5"/>
                <w:sz w:val="24"/>
                <w:vertAlign w:val="superscript"/>
              </w:rPr>
              <w:t>3</w:t>
            </w:r>
          </w:p>
        </w:tc>
        <w:tc>
          <w:tcPr>
            <w:tcW w:w="708" w:type="dxa"/>
          </w:tcPr>
          <w:p w:rsidR="006415E6" w:rsidRPr="006F6047" w:rsidRDefault="00741161">
            <w:pPr>
              <w:pStyle w:val="TableParagraph"/>
              <w:spacing w:before="27"/>
              <w:ind w:right="38"/>
              <w:jc w:val="right"/>
              <w:rPr>
                <w:color w:val="000000" w:themeColor="text1"/>
                <w:sz w:val="24"/>
                <w:highlight w:val="yellow"/>
              </w:rPr>
            </w:pPr>
            <w:r w:rsidRPr="006F6047">
              <w:rPr>
                <w:color w:val="000000" w:themeColor="text1"/>
                <w:spacing w:val="-2"/>
                <w:sz w:val="24"/>
              </w:rPr>
              <w:t>0,87</w:t>
            </w:r>
          </w:p>
        </w:tc>
        <w:tc>
          <w:tcPr>
            <w:tcW w:w="904" w:type="dxa"/>
          </w:tcPr>
          <w:p w:rsidR="006415E6" w:rsidRPr="006F6047" w:rsidRDefault="000E72AF">
            <w:pPr>
              <w:pStyle w:val="TableParagraph"/>
              <w:spacing w:before="27"/>
              <w:ind w:left="102" w:right="27"/>
              <w:rPr>
                <w:color w:val="000000" w:themeColor="text1"/>
                <w:sz w:val="24"/>
                <w:highlight w:val="yellow"/>
              </w:rPr>
            </w:pPr>
            <w:r w:rsidRPr="006F6047">
              <w:rPr>
                <w:color w:val="000000" w:themeColor="text1"/>
                <w:spacing w:val="-4"/>
                <w:sz w:val="24"/>
              </w:rPr>
              <w:t>0,700</w:t>
            </w:r>
          </w:p>
        </w:tc>
        <w:tc>
          <w:tcPr>
            <w:tcW w:w="708" w:type="dxa"/>
          </w:tcPr>
          <w:p w:rsidR="006415E6" w:rsidRPr="006F6047" w:rsidRDefault="00787418">
            <w:pPr>
              <w:pStyle w:val="TableParagraph"/>
              <w:spacing w:before="27"/>
              <w:ind w:left="175"/>
              <w:jc w:val="left"/>
              <w:rPr>
                <w:color w:val="000000" w:themeColor="text1"/>
                <w:sz w:val="24"/>
              </w:rPr>
            </w:pPr>
            <w:r w:rsidRPr="006F6047">
              <w:rPr>
                <w:color w:val="000000" w:themeColor="text1"/>
                <w:spacing w:val="-4"/>
                <w:sz w:val="24"/>
              </w:rPr>
              <w:t>0,67</w:t>
            </w:r>
          </w:p>
        </w:tc>
        <w:tc>
          <w:tcPr>
            <w:tcW w:w="656" w:type="dxa"/>
          </w:tcPr>
          <w:p w:rsidR="006415E6" w:rsidRPr="006F6047" w:rsidRDefault="00787418">
            <w:pPr>
              <w:pStyle w:val="TableParagraph"/>
              <w:spacing w:before="27"/>
              <w:ind w:left="82" w:right="7"/>
              <w:rPr>
                <w:color w:val="000000" w:themeColor="text1"/>
                <w:sz w:val="24"/>
              </w:rPr>
            </w:pPr>
            <w:r w:rsidRPr="006F6047">
              <w:rPr>
                <w:color w:val="000000" w:themeColor="text1"/>
                <w:spacing w:val="-4"/>
                <w:sz w:val="24"/>
              </w:rPr>
              <w:t>0,69</w:t>
            </w:r>
          </w:p>
        </w:tc>
        <w:tc>
          <w:tcPr>
            <w:tcW w:w="824" w:type="dxa"/>
          </w:tcPr>
          <w:p w:rsidR="006415E6" w:rsidRPr="006F6047" w:rsidRDefault="00787418">
            <w:pPr>
              <w:pStyle w:val="TableParagraph"/>
              <w:spacing w:before="27"/>
              <w:ind w:left="92" w:right="21"/>
              <w:rPr>
                <w:color w:val="000000" w:themeColor="text1"/>
                <w:sz w:val="24"/>
              </w:rPr>
            </w:pPr>
            <w:r w:rsidRPr="006F6047">
              <w:rPr>
                <w:color w:val="000000" w:themeColor="text1"/>
                <w:spacing w:val="-4"/>
                <w:sz w:val="24"/>
              </w:rPr>
              <w:t>0,72</w:t>
            </w:r>
          </w:p>
        </w:tc>
        <w:tc>
          <w:tcPr>
            <w:tcW w:w="930" w:type="dxa"/>
          </w:tcPr>
          <w:p w:rsidR="006415E6" w:rsidRPr="006F6047" w:rsidRDefault="00787418">
            <w:pPr>
              <w:pStyle w:val="TableParagraph"/>
              <w:spacing w:before="27"/>
              <w:ind w:left="92" w:right="23"/>
              <w:rPr>
                <w:color w:val="000000" w:themeColor="text1"/>
                <w:sz w:val="24"/>
              </w:rPr>
            </w:pPr>
            <w:r w:rsidRPr="006F6047">
              <w:rPr>
                <w:color w:val="000000" w:themeColor="text1"/>
                <w:spacing w:val="-4"/>
                <w:sz w:val="24"/>
              </w:rPr>
              <w:t>0,75</w:t>
            </w:r>
          </w:p>
        </w:tc>
        <w:tc>
          <w:tcPr>
            <w:tcW w:w="720" w:type="dxa"/>
          </w:tcPr>
          <w:p w:rsidR="006415E6" w:rsidRPr="006F6047" w:rsidRDefault="00787418">
            <w:pPr>
              <w:pStyle w:val="TableParagraph"/>
              <w:spacing w:before="27"/>
              <w:ind w:left="94" w:right="24"/>
              <w:rPr>
                <w:color w:val="000000" w:themeColor="text1"/>
                <w:sz w:val="24"/>
              </w:rPr>
            </w:pPr>
            <w:r w:rsidRPr="006F6047">
              <w:rPr>
                <w:color w:val="000000" w:themeColor="text1"/>
                <w:spacing w:val="-4"/>
                <w:sz w:val="24"/>
              </w:rPr>
              <w:t>0,91</w:t>
            </w:r>
          </w:p>
        </w:tc>
        <w:tc>
          <w:tcPr>
            <w:tcW w:w="824" w:type="dxa"/>
          </w:tcPr>
          <w:p w:rsidR="006415E6" w:rsidRPr="006F6047" w:rsidRDefault="00787418">
            <w:pPr>
              <w:pStyle w:val="TableParagraph"/>
              <w:spacing w:before="27"/>
              <w:ind w:left="92" w:right="25"/>
              <w:rPr>
                <w:color w:val="000000" w:themeColor="text1"/>
                <w:sz w:val="24"/>
              </w:rPr>
            </w:pPr>
            <w:r w:rsidRPr="006F6047">
              <w:rPr>
                <w:color w:val="000000" w:themeColor="text1"/>
                <w:spacing w:val="-4"/>
                <w:sz w:val="24"/>
              </w:rPr>
              <w:t>0,96</w:t>
            </w:r>
          </w:p>
        </w:tc>
        <w:tc>
          <w:tcPr>
            <w:tcW w:w="824" w:type="dxa"/>
          </w:tcPr>
          <w:p w:rsidR="006415E6" w:rsidRPr="006F6047" w:rsidRDefault="00787418">
            <w:pPr>
              <w:pStyle w:val="TableParagraph"/>
              <w:spacing w:before="27"/>
              <w:ind w:left="92" w:right="27"/>
              <w:rPr>
                <w:color w:val="000000" w:themeColor="text1"/>
                <w:sz w:val="24"/>
              </w:rPr>
            </w:pPr>
            <w:r w:rsidRPr="006F6047">
              <w:rPr>
                <w:color w:val="000000" w:themeColor="text1"/>
                <w:spacing w:val="-4"/>
                <w:sz w:val="24"/>
              </w:rPr>
              <w:t>1,01</w:t>
            </w:r>
          </w:p>
        </w:tc>
        <w:tc>
          <w:tcPr>
            <w:tcW w:w="826" w:type="dxa"/>
          </w:tcPr>
          <w:p w:rsidR="006415E6" w:rsidRPr="006F6047" w:rsidRDefault="00787418">
            <w:pPr>
              <w:pStyle w:val="TableParagraph"/>
              <w:spacing w:before="27"/>
              <w:ind w:left="94" w:right="28"/>
              <w:rPr>
                <w:color w:val="000000" w:themeColor="text1"/>
                <w:sz w:val="24"/>
              </w:rPr>
            </w:pPr>
            <w:r w:rsidRPr="006F6047">
              <w:rPr>
                <w:color w:val="000000" w:themeColor="text1"/>
                <w:spacing w:val="-4"/>
                <w:sz w:val="24"/>
              </w:rPr>
              <w:t>1,05</w:t>
            </w:r>
          </w:p>
        </w:tc>
        <w:tc>
          <w:tcPr>
            <w:tcW w:w="824" w:type="dxa"/>
          </w:tcPr>
          <w:p w:rsidR="006415E6" w:rsidRPr="006F6047" w:rsidRDefault="00787418">
            <w:pPr>
              <w:pStyle w:val="TableParagraph"/>
              <w:spacing w:before="27"/>
              <w:ind w:left="90" w:right="27"/>
              <w:rPr>
                <w:color w:val="000000" w:themeColor="text1"/>
                <w:sz w:val="24"/>
              </w:rPr>
            </w:pPr>
            <w:r w:rsidRPr="006F6047">
              <w:rPr>
                <w:color w:val="000000" w:themeColor="text1"/>
                <w:spacing w:val="-4"/>
                <w:sz w:val="24"/>
              </w:rPr>
              <w:t>1,11</w:t>
            </w:r>
          </w:p>
        </w:tc>
        <w:tc>
          <w:tcPr>
            <w:tcW w:w="826" w:type="dxa"/>
          </w:tcPr>
          <w:p w:rsidR="006415E6" w:rsidRPr="006F6047" w:rsidRDefault="00787418">
            <w:pPr>
              <w:pStyle w:val="TableParagraph"/>
              <w:spacing w:before="27"/>
              <w:ind w:left="92" w:right="28"/>
              <w:rPr>
                <w:color w:val="000000" w:themeColor="text1"/>
                <w:sz w:val="24"/>
              </w:rPr>
            </w:pPr>
            <w:r w:rsidRPr="006F6047">
              <w:rPr>
                <w:color w:val="000000" w:themeColor="text1"/>
                <w:spacing w:val="-4"/>
                <w:sz w:val="24"/>
              </w:rPr>
              <w:t>1,17</w:t>
            </w:r>
          </w:p>
        </w:tc>
        <w:tc>
          <w:tcPr>
            <w:tcW w:w="824" w:type="dxa"/>
          </w:tcPr>
          <w:p w:rsidR="006415E6" w:rsidRPr="006F6047" w:rsidRDefault="00787418">
            <w:pPr>
              <w:pStyle w:val="TableParagraph"/>
              <w:spacing w:before="27"/>
              <w:ind w:left="87" w:right="27"/>
              <w:rPr>
                <w:color w:val="000000" w:themeColor="text1"/>
                <w:sz w:val="24"/>
              </w:rPr>
            </w:pPr>
            <w:r w:rsidRPr="006F6047">
              <w:rPr>
                <w:color w:val="000000" w:themeColor="text1"/>
                <w:spacing w:val="-4"/>
                <w:sz w:val="24"/>
              </w:rPr>
              <w:t>1,22</w:t>
            </w:r>
          </w:p>
        </w:tc>
        <w:tc>
          <w:tcPr>
            <w:tcW w:w="824" w:type="dxa"/>
          </w:tcPr>
          <w:p w:rsidR="006415E6" w:rsidRPr="006F6047" w:rsidRDefault="00787418">
            <w:pPr>
              <w:pStyle w:val="TableParagraph"/>
              <w:spacing w:before="27"/>
              <w:ind w:left="85" w:right="27"/>
              <w:rPr>
                <w:color w:val="000000" w:themeColor="text1"/>
                <w:sz w:val="24"/>
              </w:rPr>
            </w:pPr>
            <w:r w:rsidRPr="006F6047">
              <w:rPr>
                <w:color w:val="000000" w:themeColor="text1"/>
                <w:spacing w:val="-2"/>
                <w:sz w:val="24"/>
              </w:rPr>
              <w:t>1,28</w:t>
            </w:r>
          </w:p>
        </w:tc>
        <w:tc>
          <w:tcPr>
            <w:tcW w:w="826" w:type="dxa"/>
          </w:tcPr>
          <w:p w:rsidR="006415E6" w:rsidRPr="006F6047" w:rsidRDefault="00787418">
            <w:pPr>
              <w:pStyle w:val="TableParagraph"/>
              <w:spacing w:before="27"/>
              <w:ind w:left="88" w:right="28"/>
              <w:rPr>
                <w:color w:val="000000" w:themeColor="text1"/>
                <w:sz w:val="24"/>
              </w:rPr>
            </w:pPr>
            <w:r w:rsidRPr="006F6047">
              <w:rPr>
                <w:color w:val="000000" w:themeColor="text1"/>
                <w:spacing w:val="-2"/>
                <w:sz w:val="24"/>
              </w:rPr>
              <w:t>1,33</w:t>
            </w:r>
          </w:p>
        </w:tc>
      </w:tr>
      <w:tr w:rsidR="006415E6" w:rsidRPr="006F6047" w:rsidTr="0076773C">
        <w:trPr>
          <w:trHeight w:val="330"/>
        </w:trPr>
        <w:tc>
          <w:tcPr>
            <w:tcW w:w="2659" w:type="dxa"/>
            <w:vMerge/>
            <w:tcBorders>
              <w:top w:val="nil"/>
            </w:tcBorders>
          </w:tcPr>
          <w:p w:rsidR="006415E6" w:rsidRPr="006F6047" w:rsidRDefault="006415E6">
            <w:pPr>
              <w:rPr>
                <w:color w:val="000000" w:themeColor="text1"/>
                <w:sz w:val="2"/>
                <w:szCs w:val="2"/>
              </w:rPr>
            </w:pPr>
          </w:p>
        </w:tc>
        <w:tc>
          <w:tcPr>
            <w:tcW w:w="708" w:type="dxa"/>
          </w:tcPr>
          <w:p w:rsidR="006415E6" w:rsidRPr="006F6047" w:rsidRDefault="00741161">
            <w:pPr>
              <w:pStyle w:val="TableParagraph"/>
              <w:spacing w:before="25"/>
              <w:ind w:right="88"/>
              <w:jc w:val="right"/>
              <w:rPr>
                <w:color w:val="000000" w:themeColor="text1"/>
                <w:sz w:val="24"/>
                <w:highlight w:val="yellow"/>
              </w:rPr>
            </w:pPr>
            <w:r w:rsidRPr="006F6047">
              <w:rPr>
                <w:color w:val="000000" w:themeColor="text1"/>
                <w:spacing w:val="-5"/>
                <w:sz w:val="24"/>
              </w:rPr>
              <w:t>7,9</w:t>
            </w:r>
            <w:r w:rsidR="00715B02" w:rsidRPr="006F6047">
              <w:rPr>
                <w:color w:val="000000" w:themeColor="text1"/>
                <w:spacing w:val="-5"/>
                <w:sz w:val="24"/>
              </w:rPr>
              <w:t>%</w:t>
            </w:r>
          </w:p>
        </w:tc>
        <w:tc>
          <w:tcPr>
            <w:tcW w:w="904" w:type="dxa"/>
          </w:tcPr>
          <w:p w:rsidR="006415E6" w:rsidRPr="006F6047" w:rsidRDefault="00741161">
            <w:pPr>
              <w:pStyle w:val="TableParagraph"/>
              <w:spacing w:before="25"/>
              <w:ind w:left="102" w:right="27"/>
              <w:rPr>
                <w:color w:val="000000" w:themeColor="text1"/>
                <w:sz w:val="24"/>
                <w:highlight w:val="yellow"/>
              </w:rPr>
            </w:pPr>
            <w:r w:rsidRPr="006F6047">
              <w:rPr>
                <w:color w:val="000000" w:themeColor="text1"/>
                <w:spacing w:val="-5"/>
                <w:sz w:val="24"/>
              </w:rPr>
              <w:t>7,5</w:t>
            </w:r>
            <w:r w:rsidR="00845BC6" w:rsidRPr="006F6047">
              <w:rPr>
                <w:color w:val="000000" w:themeColor="text1"/>
                <w:spacing w:val="-5"/>
                <w:sz w:val="24"/>
              </w:rPr>
              <w:t>%</w:t>
            </w:r>
          </w:p>
        </w:tc>
        <w:tc>
          <w:tcPr>
            <w:tcW w:w="708" w:type="dxa"/>
          </w:tcPr>
          <w:p w:rsidR="006415E6" w:rsidRPr="006F6047" w:rsidRDefault="00C7464C">
            <w:pPr>
              <w:pStyle w:val="TableParagraph"/>
              <w:spacing w:before="25"/>
              <w:ind w:left="166"/>
              <w:jc w:val="left"/>
              <w:rPr>
                <w:color w:val="000000" w:themeColor="text1"/>
                <w:sz w:val="24"/>
              </w:rPr>
            </w:pPr>
            <w:r w:rsidRPr="006F6047">
              <w:rPr>
                <w:color w:val="000000" w:themeColor="text1"/>
                <w:spacing w:val="-5"/>
                <w:sz w:val="24"/>
              </w:rPr>
              <w:t>7,3</w:t>
            </w:r>
            <w:r w:rsidR="0076773C" w:rsidRPr="006F6047">
              <w:rPr>
                <w:color w:val="000000" w:themeColor="text1"/>
                <w:spacing w:val="-5"/>
                <w:sz w:val="24"/>
              </w:rPr>
              <w:t>%</w:t>
            </w:r>
          </w:p>
        </w:tc>
        <w:tc>
          <w:tcPr>
            <w:tcW w:w="656" w:type="dxa"/>
          </w:tcPr>
          <w:p w:rsidR="006415E6" w:rsidRPr="006F6047" w:rsidRDefault="00C7464C">
            <w:pPr>
              <w:pStyle w:val="TableParagraph"/>
              <w:spacing w:before="25"/>
              <w:ind w:left="82" w:right="7"/>
              <w:rPr>
                <w:color w:val="000000" w:themeColor="text1"/>
                <w:sz w:val="24"/>
              </w:rPr>
            </w:pPr>
            <w:r w:rsidRPr="006F6047">
              <w:rPr>
                <w:color w:val="000000" w:themeColor="text1"/>
                <w:spacing w:val="-5"/>
                <w:sz w:val="24"/>
              </w:rPr>
              <w:t>9,2</w:t>
            </w:r>
            <w:r w:rsidR="0076773C" w:rsidRPr="006F6047">
              <w:rPr>
                <w:color w:val="000000" w:themeColor="text1"/>
                <w:spacing w:val="-5"/>
                <w:sz w:val="24"/>
              </w:rPr>
              <w:t>%</w:t>
            </w:r>
          </w:p>
        </w:tc>
        <w:tc>
          <w:tcPr>
            <w:tcW w:w="824" w:type="dxa"/>
          </w:tcPr>
          <w:p w:rsidR="006415E6" w:rsidRPr="006F6047" w:rsidRDefault="00C7464C">
            <w:pPr>
              <w:pStyle w:val="TableParagraph"/>
              <w:spacing w:before="25"/>
              <w:ind w:left="92" w:right="19"/>
              <w:rPr>
                <w:color w:val="000000" w:themeColor="text1"/>
                <w:sz w:val="24"/>
              </w:rPr>
            </w:pPr>
            <w:r w:rsidRPr="006F6047">
              <w:rPr>
                <w:color w:val="000000" w:themeColor="text1"/>
                <w:spacing w:val="-5"/>
                <w:sz w:val="24"/>
              </w:rPr>
              <w:t>7,9</w:t>
            </w:r>
            <w:r w:rsidR="00845BC6" w:rsidRPr="006F6047">
              <w:rPr>
                <w:color w:val="000000" w:themeColor="text1"/>
                <w:spacing w:val="-5"/>
                <w:sz w:val="24"/>
              </w:rPr>
              <w:t>%</w:t>
            </w:r>
          </w:p>
        </w:tc>
        <w:tc>
          <w:tcPr>
            <w:tcW w:w="930" w:type="dxa"/>
          </w:tcPr>
          <w:p w:rsidR="006415E6" w:rsidRPr="006F6047" w:rsidRDefault="00C7464C">
            <w:pPr>
              <w:pStyle w:val="TableParagraph"/>
              <w:spacing w:before="25"/>
              <w:ind w:left="92" w:right="24"/>
              <w:rPr>
                <w:color w:val="000000" w:themeColor="text1"/>
                <w:sz w:val="24"/>
              </w:rPr>
            </w:pPr>
            <w:r w:rsidRPr="006F6047">
              <w:rPr>
                <w:color w:val="000000" w:themeColor="text1"/>
                <w:spacing w:val="-5"/>
                <w:sz w:val="24"/>
              </w:rPr>
              <w:t>7,</w:t>
            </w:r>
            <w:r w:rsidR="0076773C" w:rsidRPr="006F6047">
              <w:rPr>
                <w:color w:val="000000" w:themeColor="text1"/>
                <w:spacing w:val="-5"/>
                <w:sz w:val="24"/>
              </w:rPr>
              <w:t>6</w:t>
            </w:r>
            <w:r w:rsidR="00845BC6" w:rsidRPr="006F6047">
              <w:rPr>
                <w:color w:val="000000" w:themeColor="text1"/>
                <w:spacing w:val="-5"/>
                <w:sz w:val="24"/>
              </w:rPr>
              <w:t>%</w:t>
            </w:r>
          </w:p>
        </w:tc>
        <w:tc>
          <w:tcPr>
            <w:tcW w:w="720" w:type="dxa"/>
          </w:tcPr>
          <w:p w:rsidR="006415E6" w:rsidRPr="006F6047" w:rsidRDefault="00C7464C">
            <w:pPr>
              <w:pStyle w:val="TableParagraph"/>
              <w:spacing w:before="25"/>
              <w:ind w:left="94" w:right="23"/>
              <w:rPr>
                <w:color w:val="000000" w:themeColor="text1"/>
                <w:sz w:val="24"/>
              </w:rPr>
            </w:pPr>
            <w:r w:rsidRPr="006F6047">
              <w:rPr>
                <w:color w:val="000000" w:themeColor="text1"/>
                <w:spacing w:val="-5"/>
                <w:sz w:val="24"/>
              </w:rPr>
              <w:t>9,1</w:t>
            </w:r>
            <w:r w:rsidR="00845BC6" w:rsidRPr="006F6047">
              <w:rPr>
                <w:color w:val="000000" w:themeColor="text1"/>
                <w:spacing w:val="-5"/>
                <w:sz w:val="24"/>
              </w:rPr>
              <w:t>%</w:t>
            </w:r>
          </w:p>
        </w:tc>
        <w:tc>
          <w:tcPr>
            <w:tcW w:w="824" w:type="dxa"/>
          </w:tcPr>
          <w:p w:rsidR="006415E6" w:rsidRPr="006F6047" w:rsidRDefault="00C7464C">
            <w:pPr>
              <w:pStyle w:val="TableParagraph"/>
              <w:spacing w:before="25"/>
              <w:ind w:left="92" w:right="23"/>
              <w:rPr>
                <w:color w:val="000000" w:themeColor="text1"/>
                <w:sz w:val="24"/>
              </w:rPr>
            </w:pPr>
            <w:r w:rsidRPr="006F6047">
              <w:rPr>
                <w:color w:val="000000" w:themeColor="text1"/>
                <w:spacing w:val="-5"/>
                <w:sz w:val="24"/>
              </w:rPr>
              <w:t>9,4</w:t>
            </w:r>
            <w:r w:rsidR="00845BC6" w:rsidRPr="006F6047">
              <w:rPr>
                <w:color w:val="000000" w:themeColor="text1"/>
                <w:spacing w:val="-5"/>
                <w:sz w:val="24"/>
              </w:rPr>
              <w:t>%</w:t>
            </w:r>
          </w:p>
        </w:tc>
        <w:tc>
          <w:tcPr>
            <w:tcW w:w="824" w:type="dxa"/>
          </w:tcPr>
          <w:p w:rsidR="006415E6" w:rsidRPr="006F6047" w:rsidRDefault="00C7464C">
            <w:pPr>
              <w:pStyle w:val="TableParagraph"/>
              <w:spacing w:before="25"/>
              <w:ind w:left="92" w:right="24"/>
              <w:rPr>
                <w:color w:val="000000" w:themeColor="text1"/>
                <w:sz w:val="24"/>
              </w:rPr>
            </w:pPr>
            <w:r w:rsidRPr="006F6047">
              <w:rPr>
                <w:color w:val="000000" w:themeColor="text1"/>
                <w:spacing w:val="-5"/>
                <w:sz w:val="24"/>
              </w:rPr>
              <w:t>9,7</w:t>
            </w:r>
            <w:r w:rsidR="00845BC6" w:rsidRPr="006F6047">
              <w:rPr>
                <w:color w:val="000000" w:themeColor="text1"/>
                <w:spacing w:val="-5"/>
                <w:sz w:val="24"/>
              </w:rPr>
              <w:t>%</w:t>
            </w:r>
          </w:p>
        </w:tc>
        <w:tc>
          <w:tcPr>
            <w:tcW w:w="826" w:type="dxa"/>
          </w:tcPr>
          <w:p w:rsidR="006415E6" w:rsidRPr="006F6047" w:rsidRDefault="008422DF">
            <w:pPr>
              <w:pStyle w:val="TableParagraph"/>
              <w:spacing w:before="25"/>
              <w:ind w:left="94" w:right="28"/>
              <w:rPr>
                <w:color w:val="000000" w:themeColor="text1"/>
                <w:sz w:val="24"/>
              </w:rPr>
            </w:pPr>
            <w:r w:rsidRPr="006F6047">
              <w:rPr>
                <w:color w:val="000000" w:themeColor="text1"/>
                <w:spacing w:val="-5"/>
                <w:sz w:val="24"/>
              </w:rPr>
              <w:t>8,9</w:t>
            </w:r>
            <w:r w:rsidR="00845BC6" w:rsidRPr="006F6047">
              <w:rPr>
                <w:color w:val="000000" w:themeColor="text1"/>
                <w:spacing w:val="-5"/>
                <w:sz w:val="24"/>
              </w:rPr>
              <w:t>%</w:t>
            </w:r>
          </w:p>
        </w:tc>
        <w:tc>
          <w:tcPr>
            <w:tcW w:w="824" w:type="dxa"/>
          </w:tcPr>
          <w:p w:rsidR="006415E6" w:rsidRPr="006F6047" w:rsidRDefault="008422DF">
            <w:pPr>
              <w:pStyle w:val="TableParagraph"/>
              <w:spacing w:before="25"/>
              <w:ind w:left="91" w:right="27"/>
              <w:rPr>
                <w:color w:val="000000" w:themeColor="text1"/>
                <w:sz w:val="24"/>
              </w:rPr>
            </w:pPr>
            <w:r w:rsidRPr="006F6047">
              <w:rPr>
                <w:color w:val="000000" w:themeColor="text1"/>
                <w:spacing w:val="-5"/>
                <w:sz w:val="24"/>
              </w:rPr>
              <w:t>10,0</w:t>
            </w:r>
            <w:r w:rsidR="00845BC6" w:rsidRPr="006F6047">
              <w:rPr>
                <w:color w:val="000000" w:themeColor="text1"/>
                <w:spacing w:val="-5"/>
                <w:sz w:val="24"/>
              </w:rPr>
              <w:t>%</w:t>
            </w:r>
          </w:p>
        </w:tc>
        <w:tc>
          <w:tcPr>
            <w:tcW w:w="826" w:type="dxa"/>
          </w:tcPr>
          <w:p w:rsidR="006415E6" w:rsidRPr="006F6047" w:rsidRDefault="008422DF">
            <w:pPr>
              <w:pStyle w:val="TableParagraph"/>
              <w:spacing w:before="25"/>
              <w:ind w:left="94" w:right="28"/>
              <w:rPr>
                <w:color w:val="000000" w:themeColor="text1"/>
                <w:sz w:val="24"/>
              </w:rPr>
            </w:pPr>
            <w:r w:rsidRPr="006F6047">
              <w:rPr>
                <w:color w:val="000000" w:themeColor="text1"/>
                <w:spacing w:val="-5"/>
                <w:sz w:val="24"/>
              </w:rPr>
              <w:t>10,5</w:t>
            </w:r>
            <w:r w:rsidR="00845BC6" w:rsidRPr="006F6047">
              <w:rPr>
                <w:color w:val="000000" w:themeColor="text1"/>
                <w:spacing w:val="-5"/>
                <w:sz w:val="24"/>
              </w:rPr>
              <w:t>%</w:t>
            </w:r>
          </w:p>
        </w:tc>
        <w:tc>
          <w:tcPr>
            <w:tcW w:w="824" w:type="dxa"/>
          </w:tcPr>
          <w:p w:rsidR="006415E6" w:rsidRPr="006F6047" w:rsidRDefault="008422DF">
            <w:pPr>
              <w:pStyle w:val="TableParagraph"/>
              <w:spacing w:before="25"/>
              <w:ind w:left="86" w:right="27"/>
              <w:rPr>
                <w:color w:val="000000" w:themeColor="text1"/>
                <w:sz w:val="24"/>
              </w:rPr>
            </w:pPr>
            <w:r w:rsidRPr="006F6047">
              <w:rPr>
                <w:color w:val="000000" w:themeColor="text1"/>
                <w:spacing w:val="-5"/>
                <w:sz w:val="24"/>
              </w:rPr>
              <w:t>10,8</w:t>
            </w:r>
            <w:r w:rsidR="00845BC6" w:rsidRPr="006F6047">
              <w:rPr>
                <w:color w:val="000000" w:themeColor="text1"/>
                <w:spacing w:val="-5"/>
                <w:sz w:val="24"/>
              </w:rPr>
              <w:t>%</w:t>
            </w:r>
          </w:p>
        </w:tc>
        <w:tc>
          <w:tcPr>
            <w:tcW w:w="824" w:type="dxa"/>
          </w:tcPr>
          <w:p w:rsidR="006415E6" w:rsidRPr="006F6047" w:rsidRDefault="008422DF">
            <w:pPr>
              <w:pStyle w:val="TableParagraph"/>
              <w:spacing w:before="25"/>
              <w:ind w:left="86" w:right="27"/>
              <w:rPr>
                <w:color w:val="000000" w:themeColor="text1"/>
                <w:sz w:val="24"/>
              </w:rPr>
            </w:pPr>
            <w:r w:rsidRPr="006F6047">
              <w:rPr>
                <w:color w:val="000000" w:themeColor="text1"/>
                <w:spacing w:val="-5"/>
                <w:sz w:val="24"/>
              </w:rPr>
              <w:t>11,1</w:t>
            </w:r>
            <w:r w:rsidR="00845BC6" w:rsidRPr="006F6047">
              <w:rPr>
                <w:color w:val="000000" w:themeColor="text1"/>
                <w:spacing w:val="-5"/>
                <w:sz w:val="24"/>
              </w:rPr>
              <w:t>%</w:t>
            </w:r>
          </w:p>
        </w:tc>
        <w:tc>
          <w:tcPr>
            <w:tcW w:w="826" w:type="dxa"/>
          </w:tcPr>
          <w:p w:rsidR="006415E6" w:rsidRPr="006F6047" w:rsidRDefault="008422DF">
            <w:pPr>
              <w:pStyle w:val="TableParagraph"/>
              <w:spacing w:before="25"/>
              <w:ind w:left="90" w:right="28"/>
              <w:rPr>
                <w:color w:val="000000" w:themeColor="text1"/>
                <w:sz w:val="24"/>
              </w:rPr>
            </w:pPr>
            <w:r w:rsidRPr="006F6047">
              <w:rPr>
                <w:color w:val="000000" w:themeColor="text1"/>
                <w:spacing w:val="-5"/>
                <w:sz w:val="24"/>
              </w:rPr>
              <w:t>11,2</w:t>
            </w:r>
            <w:r w:rsidR="0076773C" w:rsidRPr="006F6047">
              <w:rPr>
                <w:color w:val="000000" w:themeColor="text1"/>
                <w:spacing w:val="-5"/>
                <w:sz w:val="24"/>
              </w:rPr>
              <w:t>%</w:t>
            </w:r>
          </w:p>
        </w:tc>
      </w:tr>
      <w:tr w:rsidR="006415E6" w:rsidRPr="006F6047" w:rsidTr="0076773C">
        <w:trPr>
          <w:trHeight w:val="705"/>
        </w:trPr>
        <w:tc>
          <w:tcPr>
            <w:tcW w:w="2659" w:type="dxa"/>
          </w:tcPr>
          <w:p w:rsidR="006415E6" w:rsidRPr="006F6047" w:rsidRDefault="00845BC6">
            <w:pPr>
              <w:pStyle w:val="TableParagraph"/>
              <w:spacing w:before="75"/>
              <w:ind w:left="107" w:right="225"/>
              <w:jc w:val="left"/>
              <w:rPr>
                <w:color w:val="000000" w:themeColor="text1"/>
                <w:sz w:val="24"/>
              </w:rPr>
            </w:pPr>
            <w:r w:rsidRPr="006F6047">
              <w:rPr>
                <w:color w:val="000000" w:themeColor="text1"/>
                <w:sz w:val="24"/>
              </w:rPr>
              <w:t>Среднесуточныепоте- ри воды, м</w:t>
            </w:r>
            <w:r w:rsidRPr="006F6047">
              <w:rPr>
                <w:color w:val="000000" w:themeColor="text1"/>
                <w:sz w:val="24"/>
                <w:vertAlign w:val="superscript"/>
              </w:rPr>
              <w:t>3</w:t>
            </w:r>
            <w:r w:rsidRPr="006F6047">
              <w:rPr>
                <w:color w:val="000000" w:themeColor="text1"/>
                <w:sz w:val="24"/>
              </w:rPr>
              <w:t>/сут</w:t>
            </w:r>
          </w:p>
        </w:tc>
        <w:tc>
          <w:tcPr>
            <w:tcW w:w="708" w:type="dxa"/>
          </w:tcPr>
          <w:p w:rsidR="006415E6" w:rsidRPr="006F6047" w:rsidRDefault="00BF3FE9">
            <w:pPr>
              <w:pStyle w:val="TableParagraph"/>
              <w:spacing w:before="212"/>
              <w:ind w:right="98"/>
              <w:jc w:val="right"/>
              <w:rPr>
                <w:color w:val="000000" w:themeColor="text1"/>
                <w:sz w:val="24"/>
              </w:rPr>
            </w:pPr>
            <w:r w:rsidRPr="006F6047">
              <w:rPr>
                <w:color w:val="000000" w:themeColor="text1"/>
                <w:spacing w:val="-4"/>
                <w:sz w:val="24"/>
              </w:rPr>
              <w:t>2,3</w:t>
            </w:r>
          </w:p>
        </w:tc>
        <w:tc>
          <w:tcPr>
            <w:tcW w:w="904" w:type="dxa"/>
          </w:tcPr>
          <w:p w:rsidR="006415E6" w:rsidRPr="006F6047" w:rsidRDefault="00BF3FE9">
            <w:pPr>
              <w:pStyle w:val="TableParagraph"/>
              <w:spacing w:before="212"/>
              <w:ind w:left="102" w:right="27"/>
              <w:rPr>
                <w:color w:val="000000" w:themeColor="text1"/>
                <w:sz w:val="24"/>
              </w:rPr>
            </w:pPr>
            <w:r w:rsidRPr="006F6047">
              <w:rPr>
                <w:color w:val="000000" w:themeColor="text1"/>
                <w:spacing w:val="-4"/>
                <w:sz w:val="24"/>
              </w:rPr>
              <w:t>1,9</w:t>
            </w:r>
          </w:p>
        </w:tc>
        <w:tc>
          <w:tcPr>
            <w:tcW w:w="708" w:type="dxa"/>
          </w:tcPr>
          <w:p w:rsidR="006415E6" w:rsidRPr="006F6047" w:rsidRDefault="00845BC6">
            <w:pPr>
              <w:pStyle w:val="TableParagraph"/>
              <w:spacing w:before="212"/>
              <w:ind w:left="175"/>
              <w:jc w:val="left"/>
              <w:rPr>
                <w:color w:val="000000" w:themeColor="text1"/>
                <w:sz w:val="24"/>
              </w:rPr>
            </w:pPr>
            <w:r w:rsidRPr="006F6047">
              <w:rPr>
                <w:color w:val="000000" w:themeColor="text1"/>
                <w:spacing w:val="-4"/>
                <w:sz w:val="24"/>
              </w:rPr>
              <w:t>1,8</w:t>
            </w:r>
          </w:p>
        </w:tc>
        <w:tc>
          <w:tcPr>
            <w:tcW w:w="656" w:type="dxa"/>
          </w:tcPr>
          <w:p w:rsidR="006415E6" w:rsidRPr="006F6047" w:rsidRDefault="00845BC6">
            <w:pPr>
              <w:pStyle w:val="TableParagraph"/>
              <w:spacing w:before="212"/>
              <w:ind w:left="82" w:right="7"/>
              <w:rPr>
                <w:color w:val="000000" w:themeColor="text1"/>
                <w:sz w:val="24"/>
              </w:rPr>
            </w:pPr>
            <w:r w:rsidRPr="006F6047">
              <w:rPr>
                <w:color w:val="000000" w:themeColor="text1"/>
                <w:spacing w:val="-4"/>
                <w:sz w:val="24"/>
              </w:rPr>
              <w:t>1,8</w:t>
            </w:r>
          </w:p>
        </w:tc>
        <w:tc>
          <w:tcPr>
            <w:tcW w:w="824" w:type="dxa"/>
          </w:tcPr>
          <w:p w:rsidR="006415E6" w:rsidRPr="006F6047" w:rsidRDefault="00845BC6">
            <w:pPr>
              <w:pStyle w:val="TableParagraph"/>
              <w:spacing w:before="212"/>
              <w:ind w:left="92" w:right="21"/>
              <w:rPr>
                <w:color w:val="000000" w:themeColor="text1"/>
                <w:sz w:val="24"/>
              </w:rPr>
            </w:pPr>
            <w:r w:rsidRPr="006F6047">
              <w:rPr>
                <w:color w:val="000000" w:themeColor="text1"/>
                <w:spacing w:val="-4"/>
                <w:sz w:val="24"/>
              </w:rPr>
              <w:t>1,9</w:t>
            </w:r>
          </w:p>
        </w:tc>
        <w:tc>
          <w:tcPr>
            <w:tcW w:w="930" w:type="dxa"/>
          </w:tcPr>
          <w:p w:rsidR="006415E6" w:rsidRPr="006F6047" w:rsidRDefault="00BF3FE9">
            <w:pPr>
              <w:pStyle w:val="TableParagraph"/>
              <w:spacing w:before="212"/>
              <w:ind w:left="92" w:right="23"/>
              <w:rPr>
                <w:color w:val="000000" w:themeColor="text1"/>
                <w:sz w:val="24"/>
              </w:rPr>
            </w:pPr>
            <w:r w:rsidRPr="006F6047">
              <w:rPr>
                <w:color w:val="000000" w:themeColor="text1"/>
                <w:spacing w:val="-4"/>
                <w:sz w:val="24"/>
              </w:rPr>
              <w:t>2,05</w:t>
            </w:r>
          </w:p>
        </w:tc>
        <w:tc>
          <w:tcPr>
            <w:tcW w:w="720" w:type="dxa"/>
          </w:tcPr>
          <w:p w:rsidR="006415E6" w:rsidRPr="006F6047" w:rsidRDefault="00BF3FE9">
            <w:pPr>
              <w:pStyle w:val="TableParagraph"/>
              <w:spacing w:before="212"/>
              <w:ind w:left="94" w:right="24"/>
              <w:rPr>
                <w:color w:val="000000" w:themeColor="text1"/>
                <w:sz w:val="24"/>
              </w:rPr>
            </w:pPr>
            <w:r w:rsidRPr="006F6047">
              <w:rPr>
                <w:color w:val="000000" w:themeColor="text1"/>
                <w:spacing w:val="-4"/>
                <w:sz w:val="24"/>
              </w:rPr>
              <w:t>2,6</w:t>
            </w:r>
          </w:p>
        </w:tc>
        <w:tc>
          <w:tcPr>
            <w:tcW w:w="824" w:type="dxa"/>
          </w:tcPr>
          <w:p w:rsidR="006415E6" w:rsidRPr="006F6047" w:rsidRDefault="00BF3FE9">
            <w:pPr>
              <w:pStyle w:val="TableParagraph"/>
              <w:spacing w:before="212"/>
              <w:ind w:left="92" w:right="25"/>
              <w:rPr>
                <w:color w:val="000000" w:themeColor="text1"/>
                <w:sz w:val="24"/>
              </w:rPr>
            </w:pPr>
            <w:r w:rsidRPr="006F6047">
              <w:rPr>
                <w:color w:val="000000" w:themeColor="text1"/>
                <w:spacing w:val="-4"/>
                <w:sz w:val="24"/>
              </w:rPr>
              <w:t>2,6</w:t>
            </w:r>
          </w:p>
        </w:tc>
        <w:tc>
          <w:tcPr>
            <w:tcW w:w="824" w:type="dxa"/>
          </w:tcPr>
          <w:p w:rsidR="006415E6" w:rsidRPr="006F6047" w:rsidRDefault="00BF3FE9">
            <w:pPr>
              <w:pStyle w:val="TableParagraph"/>
              <w:spacing w:before="212"/>
              <w:ind w:left="92" w:right="27"/>
              <w:rPr>
                <w:color w:val="000000" w:themeColor="text1"/>
                <w:sz w:val="24"/>
              </w:rPr>
            </w:pPr>
            <w:r w:rsidRPr="006F6047">
              <w:rPr>
                <w:color w:val="000000" w:themeColor="text1"/>
                <w:spacing w:val="-4"/>
                <w:sz w:val="24"/>
              </w:rPr>
              <w:t>2,7</w:t>
            </w:r>
          </w:p>
        </w:tc>
        <w:tc>
          <w:tcPr>
            <w:tcW w:w="826" w:type="dxa"/>
          </w:tcPr>
          <w:p w:rsidR="006415E6" w:rsidRPr="006F6047" w:rsidRDefault="00BF3FE9">
            <w:pPr>
              <w:pStyle w:val="TableParagraph"/>
              <w:spacing w:before="212"/>
              <w:ind w:left="94" w:right="28"/>
              <w:rPr>
                <w:color w:val="000000" w:themeColor="text1"/>
                <w:sz w:val="24"/>
              </w:rPr>
            </w:pPr>
            <w:r w:rsidRPr="006F6047">
              <w:rPr>
                <w:color w:val="000000" w:themeColor="text1"/>
                <w:spacing w:val="-4"/>
                <w:sz w:val="24"/>
              </w:rPr>
              <w:t>2,</w:t>
            </w:r>
            <w:r w:rsidR="00845BC6" w:rsidRPr="006F6047">
              <w:rPr>
                <w:color w:val="000000" w:themeColor="text1"/>
                <w:spacing w:val="-4"/>
                <w:sz w:val="24"/>
              </w:rPr>
              <w:t>8</w:t>
            </w:r>
          </w:p>
        </w:tc>
        <w:tc>
          <w:tcPr>
            <w:tcW w:w="824" w:type="dxa"/>
          </w:tcPr>
          <w:p w:rsidR="006415E6" w:rsidRPr="006F6047" w:rsidRDefault="00BF3FE9">
            <w:pPr>
              <w:pStyle w:val="TableParagraph"/>
              <w:spacing w:before="212"/>
              <w:ind w:left="90" w:right="27"/>
              <w:rPr>
                <w:color w:val="000000" w:themeColor="text1"/>
                <w:sz w:val="24"/>
              </w:rPr>
            </w:pPr>
            <w:r w:rsidRPr="006F6047">
              <w:rPr>
                <w:color w:val="000000" w:themeColor="text1"/>
                <w:spacing w:val="-4"/>
                <w:sz w:val="24"/>
              </w:rPr>
              <w:t>3,04</w:t>
            </w:r>
          </w:p>
        </w:tc>
        <w:tc>
          <w:tcPr>
            <w:tcW w:w="826" w:type="dxa"/>
          </w:tcPr>
          <w:p w:rsidR="006415E6" w:rsidRPr="006F6047" w:rsidRDefault="00BF3FE9">
            <w:pPr>
              <w:pStyle w:val="TableParagraph"/>
              <w:spacing w:before="212"/>
              <w:ind w:left="92" w:right="28"/>
              <w:rPr>
                <w:color w:val="000000" w:themeColor="text1"/>
                <w:sz w:val="24"/>
              </w:rPr>
            </w:pPr>
            <w:r w:rsidRPr="006F6047">
              <w:rPr>
                <w:color w:val="000000" w:themeColor="text1"/>
                <w:spacing w:val="-4"/>
                <w:sz w:val="24"/>
              </w:rPr>
              <w:t>3,2</w:t>
            </w:r>
          </w:p>
        </w:tc>
        <w:tc>
          <w:tcPr>
            <w:tcW w:w="824" w:type="dxa"/>
          </w:tcPr>
          <w:p w:rsidR="006415E6" w:rsidRPr="006F6047" w:rsidRDefault="00BF3FE9">
            <w:pPr>
              <w:pStyle w:val="TableParagraph"/>
              <w:spacing w:before="212"/>
              <w:ind w:left="87" w:right="27"/>
              <w:rPr>
                <w:color w:val="000000" w:themeColor="text1"/>
                <w:sz w:val="24"/>
              </w:rPr>
            </w:pPr>
            <w:r w:rsidRPr="006F6047">
              <w:rPr>
                <w:color w:val="000000" w:themeColor="text1"/>
                <w:spacing w:val="-4"/>
                <w:sz w:val="24"/>
              </w:rPr>
              <w:t>3,3</w:t>
            </w:r>
          </w:p>
        </w:tc>
        <w:tc>
          <w:tcPr>
            <w:tcW w:w="824" w:type="dxa"/>
          </w:tcPr>
          <w:p w:rsidR="006415E6" w:rsidRPr="006F6047" w:rsidRDefault="00BF3FE9">
            <w:pPr>
              <w:pStyle w:val="TableParagraph"/>
              <w:spacing w:before="212"/>
              <w:ind w:left="85" w:right="27"/>
              <w:rPr>
                <w:color w:val="000000" w:themeColor="text1"/>
                <w:sz w:val="24"/>
              </w:rPr>
            </w:pPr>
            <w:r w:rsidRPr="006F6047">
              <w:rPr>
                <w:color w:val="000000" w:themeColor="text1"/>
                <w:spacing w:val="-4"/>
                <w:sz w:val="24"/>
              </w:rPr>
              <w:t>3,5</w:t>
            </w:r>
          </w:p>
        </w:tc>
        <w:tc>
          <w:tcPr>
            <w:tcW w:w="826" w:type="dxa"/>
          </w:tcPr>
          <w:p w:rsidR="006415E6" w:rsidRPr="006F6047" w:rsidRDefault="00BF3FE9">
            <w:pPr>
              <w:pStyle w:val="TableParagraph"/>
              <w:spacing w:before="212"/>
              <w:ind w:left="88" w:right="28"/>
              <w:rPr>
                <w:color w:val="000000" w:themeColor="text1"/>
                <w:sz w:val="24"/>
              </w:rPr>
            </w:pPr>
            <w:r w:rsidRPr="006F6047">
              <w:rPr>
                <w:color w:val="000000" w:themeColor="text1"/>
                <w:spacing w:val="-4"/>
                <w:sz w:val="24"/>
              </w:rPr>
              <w:t>3,6</w:t>
            </w:r>
          </w:p>
        </w:tc>
      </w:tr>
    </w:tbl>
    <w:bookmarkEnd w:id="4"/>
    <w:p w:rsidR="006415E6" w:rsidRPr="006F6047" w:rsidRDefault="00845BC6">
      <w:pPr>
        <w:pStyle w:val="a3"/>
        <w:spacing w:before="242" w:line="360" w:lineRule="auto"/>
        <w:ind w:left="232" w:firstLine="708"/>
        <w:rPr>
          <w:color w:val="000000" w:themeColor="text1"/>
        </w:rPr>
      </w:pPr>
      <w:r w:rsidRPr="006F6047">
        <w:rPr>
          <w:color w:val="000000" w:themeColor="text1"/>
        </w:rPr>
        <w:t>Из таблицы 2.3.7.2</w:t>
      </w:r>
      <w:r w:rsidR="00497737" w:rsidRPr="006F6047">
        <w:rPr>
          <w:color w:val="000000" w:themeColor="text1"/>
        </w:rPr>
        <w:t xml:space="preserve"> </w:t>
      </w:r>
      <w:r w:rsidRPr="006F6047">
        <w:rPr>
          <w:color w:val="000000" w:themeColor="text1"/>
        </w:rPr>
        <w:t>видно,</w:t>
      </w:r>
      <w:r w:rsidR="00497737" w:rsidRPr="006F6047">
        <w:rPr>
          <w:color w:val="000000" w:themeColor="text1"/>
        </w:rPr>
        <w:t xml:space="preserve"> </w:t>
      </w:r>
      <w:r w:rsidRPr="006F6047">
        <w:rPr>
          <w:color w:val="000000" w:themeColor="text1"/>
        </w:rPr>
        <w:t>что</w:t>
      </w:r>
      <w:r w:rsidR="00497737" w:rsidRPr="006F6047">
        <w:rPr>
          <w:color w:val="000000" w:themeColor="text1"/>
        </w:rPr>
        <w:t xml:space="preserve"> </w:t>
      </w:r>
      <w:r w:rsidRPr="006F6047">
        <w:rPr>
          <w:color w:val="000000" w:themeColor="text1"/>
        </w:rPr>
        <w:t>присуществующем состоянии</w:t>
      </w:r>
      <w:r w:rsidR="00497737" w:rsidRPr="006F6047">
        <w:rPr>
          <w:color w:val="000000" w:themeColor="text1"/>
        </w:rPr>
        <w:t xml:space="preserve"> </w:t>
      </w:r>
      <w:r w:rsidRPr="006F6047">
        <w:rPr>
          <w:color w:val="000000" w:themeColor="text1"/>
        </w:rPr>
        <w:t>водопроводных</w:t>
      </w:r>
      <w:r w:rsidR="00497737" w:rsidRPr="006F6047">
        <w:rPr>
          <w:color w:val="000000" w:themeColor="text1"/>
        </w:rPr>
        <w:t xml:space="preserve"> </w:t>
      </w:r>
      <w:r w:rsidRPr="006F6047">
        <w:rPr>
          <w:color w:val="000000" w:themeColor="text1"/>
        </w:rPr>
        <w:t>сетей</w:t>
      </w:r>
      <w:r w:rsidR="00497737" w:rsidRPr="006F6047">
        <w:rPr>
          <w:color w:val="000000" w:themeColor="text1"/>
        </w:rPr>
        <w:t xml:space="preserve"> </w:t>
      </w:r>
      <w:r w:rsidRPr="006F6047">
        <w:rPr>
          <w:color w:val="000000" w:themeColor="text1"/>
        </w:rPr>
        <w:t>в</w:t>
      </w:r>
      <w:r w:rsidR="00497737" w:rsidRPr="006F6047">
        <w:rPr>
          <w:color w:val="000000" w:themeColor="text1"/>
        </w:rPr>
        <w:t xml:space="preserve"> </w:t>
      </w:r>
      <w:r w:rsidRPr="006F6047">
        <w:rPr>
          <w:color w:val="000000" w:themeColor="text1"/>
        </w:rPr>
        <w:t>с.п.</w:t>
      </w:r>
      <w:r w:rsidR="00E5041F" w:rsidRPr="006F6047">
        <w:rPr>
          <w:color w:val="000000" w:themeColor="text1"/>
        </w:rPr>
        <w:t>Каменный Брод</w:t>
      </w:r>
      <w:r w:rsidRPr="006F6047">
        <w:rPr>
          <w:color w:val="000000" w:themeColor="text1"/>
        </w:rPr>
        <w:t xml:space="preserve"> потери при транспортировке воды к 203</w:t>
      </w:r>
      <w:r w:rsidR="00497737" w:rsidRPr="006F6047">
        <w:rPr>
          <w:color w:val="000000" w:themeColor="text1"/>
        </w:rPr>
        <w:t>5</w:t>
      </w:r>
      <w:r w:rsidRPr="006F6047">
        <w:rPr>
          <w:color w:val="000000" w:themeColor="text1"/>
        </w:rPr>
        <w:t xml:space="preserve"> году увеличиваются.</w:t>
      </w: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spacing w:before="2"/>
        <w:rPr>
          <w:color w:val="000000" w:themeColor="text1"/>
          <w:sz w:val="23"/>
        </w:rPr>
      </w:pPr>
    </w:p>
    <w:p w:rsidR="006415E6" w:rsidRPr="006F6047" w:rsidRDefault="00840ED2">
      <w:pPr>
        <w:spacing w:before="90"/>
        <w:ind w:right="133"/>
        <w:jc w:val="right"/>
        <w:rPr>
          <w:color w:val="000000" w:themeColor="text1"/>
          <w:sz w:val="24"/>
        </w:rPr>
      </w:pPr>
      <w:r w:rsidRPr="006F6047">
        <w:rPr>
          <w:color w:val="000000" w:themeColor="text1"/>
          <w:spacing w:val="-5"/>
          <w:sz w:val="24"/>
        </w:rPr>
        <w:t>27</w:t>
      </w:r>
    </w:p>
    <w:p w:rsidR="006415E6" w:rsidRPr="006F6047" w:rsidRDefault="006415E6">
      <w:pPr>
        <w:jc w:val="right"/>
        <w:rPr>
          <w:color w:val="000000" w:themeColor="text1"/>
          <w:sz w:val="24"/>
        </w:rPr>
        <w:sectPr w:rsidR="006415E6" w:rsidRPr="006F6047">
          <w:footerReference w:type="default" r:id="rId9"/>
          <w:pgSz w:w="16840" w:h="11910" w:orient="landscape"/>
          <w:pgMar w:top="1100" w:right="1000" w:bottom="280" w:left="900" w:header="0" w:footer="0" w:gutter="0"/>
          <w:cols w:space="720"/>
        </w:sectPr>
      </w:pPr>
    </w:p>
    <w:p w:rsidR="006415E6" w:rsidRPr="006F6047" w:rsidRDefault="00845BC6">
      <w:pPr>
        <w:spacing w:before="74"/>
        <w:ind w:left="1960"/>
        <w:rPr>
          <w:i/>
          <w:color w:val="000000" w:themeColor="text1"/>
          <w:sz w:val="28"/>
        </w:rPr>
      </w:pPr>
      <w:r w:rsidRPr="006F6047">
        <w:rPr>
          <w:i/>
          <w:color w:val="000000" w:themeColor="text1"/>
          <w:sz w:val="28"/>
          <w:u w:val="single"/>
        </w:rPr>
        <w:lastRenderedPageBreak/>
        <w:t>Второй</w:t>
      </w:r>
      <w:r w:rsidR="00497737" w:rsidRPr="006F6047">
        <w:rPr>
          <w:i/>
          <w:color w:val="000000" w:themeColor="text1"/>
          <w:sz w:val="28"/>
          <w:u w:val="single"/>
        </w:rPr>
        <w:t xml:space="preserve"> </w:t>
      </w:r>
      <w:r w:rsidRPr="006F6047">
        <w:rPr>
          <w:i/>
          <w:color w:val="000000" w:themeColor="text1"/>
          <w:sz w:val="28"/>
          <w:u w:val="single"/>
        </w:rPr>
        <w:t>вариант</w:t>
      </w:r>
      <w:r w:rsidR="00497737" w:rsidRPr="006F6047">
        <w:rPr>
          <w:i/>
          <w:color w:val="000000" w:themeColor="text1"/>
          <w:sz w:val="28"/>
          <w:u w:val="single"/>
        </w:rPr>
        <w:t xml:space="preserve"> </w:t>
      </w:r>
      <w:r w:rsidRPr="006F6047">
        <w:rPr>
          <w:i/>
          <w:color w:val="000000" w:themeColor="text1"/>
          <w:sz w:val="28"/>
          <w:u w:val="single"/>
        </w:rPr>
        <w:t>развития</w:t>
      </w:r>
      <w:r w:rsidR="00497737" w:rsidRPr="006F6047">
        <w:rPr>
          <w:i/>
          <w:color w:val="000000" w:themeColor="text1"/>
          <w:sz w:val="28"/>
          <w:u w:val="single"/>
        </w:rPr>
        <w:t xml:space="preserve"> </w:t>
      </w:r>
      <w:r w:rsidRPr="006F6047">
        <w:rPr>
          <w:i/>
          <w:color w:val="000000" w:themeColor="text1"/>
          <w:sz w:val="28"/>
          <w:u w:val="single"/>
        </w:rPr>
        <w:t>системы</w:t>
      </w:r>
      <w:r w:rsidRPr="006F6047">
        <w:rPr>
          <w:i/>
          <w:color w:val="000000" w:themeColor="text1"/>
          <w:spacing w:val="-2"/>
          <w:sz w:val="28"/>
          <w:u w:val="single"/>
        </w:rPr>
        <w:t xml:space="preserve"> водоснабжения</w:t>
      </w:r>
    </w:p>
    <w:p w:rsidR="006415E6" w:rsidRPr="006F6047" w:rsidRDefault="00845BC6">
      <w:pPr>
        <w:pStyle w:val="a3"/>
        <w:spacing w:before="163" w:line="360" w:lineRule="auto"/>
        <w:ind w:left="121" w:right="104" w:firstLine="720"/>
        <w:jc w:val="both"/>
        <w:rPr>
          <w:color w:val="000000" w:themeColor="text1"/>
        </w:rPr>
      </w:pPr>
      <w:r w:rsidRPr="006F6047">
        <w:rPr>
          <w:color w:val="000000" w:themeColor="text1"/>
        </w:rPr>
        <w:t>При втором</w:t>
      </w:r>
      <w:r w:rsidR="00497737" w:rsidRPr="006F6047">
        <w:rPr>
          <w:color w:val="000000" w:themeColor="text1"/>
        </w:rPr>
        <w:t xml:space="preserve"> </w:t>
      </w:r>
      <w:r w:rsidRPr="006F6047">
        <w:rPr>
          <w:color w:val="000000" w:themeColor="text1"/>
        </w:rPr>
        <w:t>варианте развития систем</w:t>
      </w:r>
      <w:r w:rsidR="00497737" w:rsidRPr="006F6047">
        <w:rPr>
          <w:color w:val="000000" w:themeColor="text1"/>
        </w:rPr>
        <w:t xml:space="preserve"> </w:t>
      </w:r>
      <w:r w:rsidRPr="006F6047">
        <w:rPr>
          <w:color w:val="000000" w:themeColor="text1"/>
        </w:rPr>
        <w:t>водоснабжения, для</w:t>
      </w:r>
      <w:r w:rsidR="00497737" w:rsidRPr="006F6047">
        <w:rPr>
          <w:color w:val="000000" w:themeColor="text1"/>
        </w:rPr>
        <w:t xml:space="preserve"> </w:t>
      </w:r>
      <w:r w:rsidRPr="006F6047">
        <w:rPr>
          <w:color w:val="000000" w:themeColor="text1"/>
        </w:rPr>
        <w:t>обеспечения питьевой водой вновь строящихся объектов, планируется прокладка новых уличных водопроводных сетей из полиэтиленовых труб. Водопроводные сети необходимо предусмотреть для обеспечения 100%-ого охвата жилой и культурно-бытовой застройки централизованными системами водоснабжения с одновременной заменой старых сетей, выработавших свой амортизационный срок и сетей с недостаточной пропускной способностью.</w:t>
      </w:r>
    </w:p>
    <w:p w:rsidR="006415E6" w:rsidRPr="006F6047" w:rsidRDefault="00845BC6">
      <w:pPr>
        <w:pStyle w:val="a3"/>
        <w:spacing w:line="360" w:lineRule="auto"/>
        <w:ind w:left="121" w:right="104" w:firstLine="708"/>
        <w:jc w:val="both"/>
        <w:rPr>
          <w:color w:val="000000" w:themeColor="text1"/>
        </w:rPr>
      </w:pPr>
      <w:r w:rsidRPr="006F6047">
        <w:rPr>
          <w:color w:val="000000" w:themeColor="text1"/>
        </w:rPr>
        <w:t>Прогнозный баланс потребления питьевой воды населёнными пункта</w:t>
      </w:r>
      <w:r w:rsidR="009B3919" w:rsidRPr="006F6047">
        <w:rPr>
          <w:color w:val="000000" w:themeColor="text1"/>
        </w:rPr>
        <w:t>ми на период 2019-</w:t>
      </w:r>
      <w:r w:rsidRPr="006F6047">
        <w:rPr>
          <w:color w:val="000000" w:themeColor="text1"/>
        </w:rPr>
        <w:t>2033 г.г. представлен в таблице 2.3.7.3.</w:t>
      </w:r>
    </w:p>
    <w:p w:rsidR="006415E6" w:rsidRPr="006F6047" w:rsidRDefault="00845BC6">
      <w:pPr>
        <w:pStyle w:val="a3"/>
        <w:ind w:left="829"/>
        <w:jc w:val="both"/>
        <w:rPr>
          <w:color w:val="000000" w:themeColor="text1"/>
        </w:rPr>
      </w:pPr>
      <w:r w:rsidRPr="006F6047">
        <w:rPr>
          <w:color w:val="000000" w:themeColor="text1"/>
        </w:rPr>
        <w:t>Таблица2.3.7.3-Прогнозныебалансыпотребления</w:t>
      </w:r>
      <w:r w:rsidRPr="006F6047">
        <w:rPr>
          <w:color w:val="000000" w:themeColor="text1"/>
          <w:spacing w:val="-4"/>
        </w:rPr>
        <w:t xml:space="preserve"> воды</w:t>
      </w:r>
    </w:p>
    <w:p w:rsidR="006415E6" w:rsidRPr="006F6047" w:rsidRDefault="006415E6">
      <w:pPr>
        <w:pStyle w:val="a3"/>
        <w:spacing w:before="9" w:after="1"/>
        <w:rPr>
          <w:color w:val="000000" w:themeColor="text1"/>
          <w:sz w:val="20"/>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2"/>
        <w:gridCol w:w="3839"/>
        <w:gridCol w:w="1559"/>
        <w:gridCol w:w="3119"/>
      </w:tblGrid>
      <w:tr w:rsidR="006415E6" w:rsidRPr="006F6047" w:rsidTr="009B3919">
        <w:trPr>
          <w:trHeight w:val="473"/>
        </w:trPr>
        <w:tc>
          <w:tcPr>
            <w:tcW w:w="722" w:type="dxa"/>
          </w:tcPr>
          <w:p w:rsidR="006415E6" w:rsidRPr="006F6047" w:rsidRDefault="00845BC6">
            <w:pPr>
              <w:pStyle w:val="TableParagraph"/>
              <w:spacing w:before="123"/>
              <w:ind w:left="196" w:right="187" w:firstLine="48"/>
              <w:jc w:val="left"/>
              <w:rPr>
                <w:color w:val="000000" w:themeColor="text1"/>
                <w:sz w:val="24"/>
              </w:rPr>
            </w:pPr>
            <w:r w:rsidRPr="006F6047">
              <w:rPr>
                <w:color w:val="000000" w:themeColor="text1"/>
                <w:spacing w:val="-10"/>
                <w:sz w:val="24"/>
              </w:rPr>
              <w:t xml:space="preserve">№ </w:t>
            </w:r>
            <w:r w:rsidRPr="006F6047">
              <w:rPr>
                <w:color w:val="000000" w:themeColor="text1"/>
                <w:spacing w:val="-5"/>
                <w:sz w:val="24"/>
              </w:rPr>
              <w:t>п/п</w:t>
            </w:r>
          </w:p>
        </w:tc>
        <w:tc>
          <w:tcPr>
            <w:tcW w:w="3839" w:type="dxa"/>
          </w:tcPr>
          <w:p w:rsidR="006415E6" w:rsidRPr="006F6047" w:rsidRDefault="00845BC6" w:rsidP="009B3919">
            <w:pPr>
              <w:pStyle w:val="TableParagraph"/>
              <w:spacing w:before="123"/>
              <w:ind w:left="326" w:hanging="173"/>
              <w:jc w:val="left"/>
              <w:rPr>
                <w:color w:val="000000" w:themeColor="text1"/>
                <w:sz w:val="24"/>
              </w:rPr>
            </w:pPr>
            <w:r w:rsidRPr="006F6047">
              <w:rPr>
                <w:color w:val="000000" w:themeColor="text1"/>
                <w:spacing w:val="-2"/>
                <w:sz w:val="24"/>
              </w:rPr>
              <w:t xml:space="preserve">Наименование </w:t>
            </w:r>
            <w:r w:rsidRPr="006F6047">
              <w:rPr>
                <w:color w:val="000000" w:themeColor="text1"/>
                <w:sz w:val="24"/>
              </w:rPr>
              <w:t>населенныхпунктов</w:t>
            </w:r>
          </w:p>
        </w:tc>
        <w:tc>
          <w:tcPr>
            <w:tcW w:w="1559" w:type="dxa"/>
          </w:tcPr>
          <w:p w:rsidR="006415E6" w:rsidRPr="006F6047" w:rsidRDefault="00845BC6">
            <w:pPr>
              <w:pStyle w:val="TableParagraph"/>
              <w:spacing w:before="123"/>
              <w:ind w:left="636" w:right="351" w:hanging="276"/>
              <w:jc w:val="left"/>
              <w:rPr>
                <w:color w:val="000000" w:themeColor="text1"/>
                <w:sz w:val="24"/>
              </w:rPr>
            </w:pPr>
            <w:r w:rsidRPr="006F6047">
              <w:rPr>
                <w:color w:val="000000" w:themeColor="text1"/>
                <w:spacing w:val="-2"/>
                <w:sz w:val="24"/>
              </w:rPr>
              <w:t xml:space="preserve">Период, </w:t>
            </w:r>
            <w:r w:rsidRPr="006F6047">
              <w:rPr>
                <w:color w:val="000000" w:themeColor="text1"/>
                <w:spacing w:val="-4"/>
                <w:sz w:val="24"/>
              </w:rPr>
              <w:t>год</w:t>
            </w:r>
          </w:p>
        </w:tc>
        <w:tc>
          <w:tcPr>
            <w:tcW w:w="3119" w:type="dxa"/>
          </w:tcPr>
          <w:p w:rsidR="006415E6" w:rsidRPr="006F6047" w:rsidRDefault="00845BC6">
            <w:pPr>
              <w:pStyle w:val="TableParagraph"/>
              <w:spacing w:before="123"/>
              <w:ind w:left="510" w:hanging="356"/>
              <w:jc w:val="left"/>
              <w:rPr>
                <w:color w:val="000000" w:themeColor="text1"/>
                <w:sz w:val="24"/>
              </w:rPr>
            </w:pPr>
            <w:r w:rsidRPr="006F6047">
              <w:rPr>
                <w:color w:val="000000" w:themeColor="text1"/>
                <w:sz w:val="24"/>
              </w:rPr>
              <w:t>Объемпотребления</w:t>
            </w:r>
            <w:r w:rsidR="00EF1A87" w:rsidRPr="006F6047">
              <w:rPr>
                <w:color w:val="000000" w:themeColor="text1"/>
                <w:sz w:val="24"/>
              </w:rPr>
              <w:t>во</w:t>
            </w:r>
            <w:r w:rsidRPr="006F6047">
              <w:rPr>
                <w:color w:val="000000" w:themeColor="text1"/>
                <w:sz w:val="24"/>
              </w:rPr>
              <w:t>ды, (тыс. м</w:t>
            </w:r>
            <w:r w:rsidRPr="006F6047">
              <w:rPr>
                <w:color w:val="000000" w:themeColor="text1"/>
                <w:sz w:val="24"/>
                <w:vertAlign w:val="superscript"/>
              </w:rPr>
              <w:t>3</w:t>
            </w:r>
            <w:r w:rsidRPr="006F6047">
              <w:rPr>
                <w:color w:val="000000" w:themeColor="text1"/>
                <w:sz w:val="24"/>
              </w:rPr>
              <w:t>/год)</w:t>
            </w:r>
          </w:p>
        </w:tc>
      </w:tr>
      <w:tr w:rsidR="006415E6" w:rsidRPr="006F6047" w:rsidTr="009B3919">
        <w:trPr>
          <w:trHeight w:val="328"/>
        </w:trPr>
        <w:tc>
          <w:tcPr>
            <w:tcW w:w="722" w:type="dxa"/>
            <w:vMerge w:val="restart"/>
          </w:tcPr>
          <w:p w:rsidR="006415E6" w:rsidRPr="006F6047" w:rsidRDefault="00845BC6">
            <w:pPr>
              <w:pStyle w:val="TableParagraph"/>
              <w:spacing w:before="195"/>
              <w:ind w:left="7"/>
              <w:rPr>
                <w:color w:val="000000" w:themeColor="text1"/>
                <w:sz w:val="24"/>
              </w:rPr>
            </w:pPr>
            <w:r w:rsidRPr="006F6047">
              <w:rPr>
                <w:color w:val="000000" w:themeColor="text1"/>
                <w:sz w:val="24"/>
              </w:rPr>
              <w:t>1</w:t>
            </w:r>
          </w:p>
        </w:tc>
        <w:tc>
          <w:tcPr>
            <w:tcW w:w="3839" w:type="dxa"/>
            <w:vMerge w:val="restart"/>
          </w:tcPr>
          <w:p w:rsidR="006415E6" w:rsidRPr="006F6047" w:rsidRDefault="00845BC6">
            <w:pPr>
              <w:pStyle w:val="TableParagraph"/>
              <w:spacing w:before="59"/>
              <w:ind w:left="485" w:right="446" w:hanging="29"/>
              <w:jc w:val="left"/>
              <w:rPr>
                <w:color w:val="000000" w:themeColor="text1"/>
                <w:sz w:val="24"/>
              </w:rPr>
            </w:pPr>
            <w:r w:rsidRPr="006F6047">
              <w:rPr>
                <w:color w:val="000000" w:themeColor="text1"/>
                <w:sz w:val="24"/>
              </w:rPr>
              <w:t>с.</w:t>
            </w:r>
            <w:r w:rsidR="008422DF" w:rsidRPr="006F6047">
              <w:rPr>
                <w:color w:val="000000" w:themeColor="text1"/>
                <w:sz w:val="24"/>
              </w:rPr>
              <w:t>Каменный Брод</w:t>
            </w:r>
          </w:p>
        </w:tc>
        <w:tc>
          <w:tcPr>
            <w:tcW w:w="1559" w:type="dxa"/>
          </w:tcPr>
          <w:p w:rsidR="006415E6" w:rsidRPr="006F6047" w:rsidRDefault="00845BC6">
            <w:pPr>
              <w:pStyle w:val="TableParagraph"/>
              <w:spacing w:before="25"/>
              <w:ind w:left="535"/>
              <w:jc w:val="left"/>
              <w:rPr>
                <w:color w:val="000000" w:themeColor="text1"/>
                <w:sz w:val="24"/>
              </w:rPr>
            </w:pPr>
            <w:r w:rsidRPr="006F6047">
              <w:rPr>
                <w:color w:val="000000" w:themeColor="text1"/>
                <w:spacing w:val="-4"/>
                <w:sz w:val="24"/>
              </w:rPr>
              <w:t>2019</w:t>
            </w:r>
          </w:p>
        </w:tc>
        <w:tc>
          <w:tcPr>
            <w:tcW w:w="3119" w:type="dxa"/>
          </w:tcPr>
          <w:p w:rsidR="006415E6" w:rsidRPr="006F6047" w:rsidRDefault="008422DF">
            <w:pPr>
              <w:pStyle w:val="TableParagraph"/>
              <w:spacing w:before="25"/>
              <w:ind w:left="1015" w:right="1011"/>
              <w:rPr>
                <w:color w:val="000000" w:themeColor="text1"/>
                <w:sz w:val="24"/>
              </w:rPr>
            </w:pPr>
            <w:r w:rsidRPr="006F6047">
              <w:rPr>
                <w:color w:val="000000" w:themeColor="text1"/>
                <w:spacing w:val="-2"/>
                <w:sz w:val="24"/>
              </w:rPr>
              <w:t>11,87</w:t>
            </w:r>
          </w:p>
        </w:tc>
      </w:tr>
      <w:tr w:rsidR="006415E6" w:rsidRPr="006F6047" w:rsidTr="009B3919">
        <w:trPr>
          <w:trHeight w:val="330"/>
        </w:trPr>
        <w:tc>
          <w:tcPr>
            <w:tcW w:w="722" w:type="dxa"/>
            <w:vMerge/>
            <w:tcBorders>
              <w:top w:val="nil"/>
            </w:tcBorders>
          </w:tcPr>
          <w:p w:rsidR="006415E6" w:rsidRPr="006F6047" w:rsidRDefault="006415E6">
            <w:pPr>
              <w:rPr>
                <w:color w:val="000000" w:themeColor="text1"/>
                <w:sz w:val="2"/>
                <w:szCs w:val="2"/>
              </w:rPr>
            </w:pPr>
          </w:p>
        </w:tc>
        <w:tc>
          <w:tcPr>
            <w:tcW w:w="3839" w:type="dxa"/>
            <w:vMerge/>
            <w:tcBorders>
              <w:top w:val="nil"/>
            </w:tcBorders>
          </w:tcPr>
          <w:p w:rsidR="006415E6" w:rsidRPr="006F6047" w:rsidRDefault="006415E6">
            <w:pPr>
              <w:rPr>
                <w:color w:val="000000" w:themeColor="text1"/>
                <w:sz w:val="2"/>
                <w:szCs w:val="2"/>
              </w:rPr>
            </w:pPr>
          </w:p>
        </w:tc>
        <w:tc>
          <w:tcPr>
            <w:tcW w:w="1559" w:type="dxa"/>
          </w:tcPr>
          <w:p w:rsidR="006415E6" w:rsidRPr="006F6047" w:rsidRDefault="00845BC6">
            <w:pPr>
              <w:pStyle w:val="TableParagraph"/>
              <w:spacing w:before="27"/>
              <w:ind w:left="535"/>
              <w:jc w:val="left"/>
              <w:rPr>
                <w:color w:val="000000" w:themeColor="text1"/>
                <w:sz w:val="24"/>
              </w:rPr>
            </w:pPr>
            <w:r w:rsidRPr="006F6047">
              <w:rPr>
                <w:color w:val="000000" w:themeColor="text1"/>
                <w:spacing w:val="-4"/>
                <w:sz w:val="24"/>
              </w:rPr>
              <w:t>2033</w:t>
            </w:r>
          </w:p>
        </w:tc>
        <w:tc>
          <w:tcPr>
            <w:tcW w:w="3119" w:type="dxa"/>
          </w:tcPr>
          <w:p w:rsidR="006415E6" w:rsidRPr="006F6047" w:rsidRDefault="008B4FBB">
            <w:pPr>
              <w:pStyle w:val="TableParagraph"/>
              <w:spacing w:before="27"/>
              <w:ind w:left="1015" w:right="1011"/>
              <w:rPr>
                <w:color w:val="000000" w:themeColor="text1"/>
                <w:sz w:val="24"/>
              </w:rPr>
            </w:pPr>
            <w:r w:rsidRPr="006F6047">
              <w:rPr>
                <w:color w:val="000000" w:themeColor="text1"/>
                <w:spacing w:val="-2"/>
                <w:sz w:val="24"/>
              </w:rPr>
              <w:t>13,10</w:t>
            </w:r>
          </w:p>
        </w:tc>
      </w:tr>
    </w:tbl>
    <w:p w:rsidR="006415E6" w:rsidRPr="006F6047" w:rsidRDefault="00845BC6">
      <w:pPr>
        <w:pStyle w:val="a3"/>
        <w:spacing w:before="122" w:line="360" w:lineRule="auto"/>
        <w:ind w:left="121" w:right="106" w:firstLine="708"/>
        <w:jc w:val="both"/>
        <w:rPr>
          <w:color w:val="000000" w:themeColor="text1"/>
        </w:rPr>
      </w:pPr>
      <w:r w:rsidRPr="006F6047">
        <w:rPr>
          <w:color w:val="000000" w:themeColor="text1"/>
        </w:rPr>
        <w:t xml:space="preserve">Перспектива потребления воды населёнными пунктами с.п. </w:t>
      </w:r>
      <w:r w:rsidR="008B4FBB" w:rsidRPr="006F6047">
        <w:rPr>
          <w:color w:val="000000" w:themeColor="text1"/>
        </w:rPr>
        <w:t xml:space="preserve">Каменный Брод </w:t>
      </w:r>
      <w:r w:rsidRPr="006F6047">
        <w:rPr>
          <w:color w:val="000000" w:themeColor="text1"/>
        </w:rPr>
        <w:t>на период до 203</w:t>
      </w:r>
      <w:r w:rsidR="00497737" w:rsidRPr="006F6047">
        <w:rPr>
          <w:color w:val="000000" w:themeColor="text1"/>
        </w:rPr>
        <w:t>5</w:t>
      </w:r>
      <w:r w:rsidRPr="006F6047">
        <w:rPr>
          <w:color w:val="000000" w:themeColor="text1"/>
        </w:rPr>
        <w:t xml:space="preserve"> года и прогноз ожидаемых потерь воды в системе водоснабжения</w:t>
      </w:r>
      <w:r w:rsidR="00497737" w:rsidRPr="006F6047">
        <w:rPr>
          <w:color w:val="000000" w:themeColor="text1"/>
        </w:rPr>
        <w:t xml:space="preserve"> </w:t>
      </w:r>
      <w:r w:rsidRPr="006F6047">
        <w:rPr>
          <w:color w:val="000000" w:themeColor="text1"/>
        </w:rPr>
        <w:t>при её передаче сведены в таблицы и представлены ниже.</w:t>
      </w: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rPr>
          <w:color w:val="000000" w:themeColor="text1"/>
          <w:sz w:val="20"/>
        </w:rPr>
      </w:pPr>
    </w:p>
    <w:p w:rsidR="006415E6" w:rsidRPr="006F6047" w:rsidRDefault="006415E6">
      <w:pPr>
        <w:pStyle w:val="a3"/>
        <w:spacing w:before="2"/>
        <w:rPr>
          <w:color w:val="000000" w:themeColor="text1"/>
          <w:sz w:val="21"/>
        </w:rPr>
      </w:pPr>
    </w:p>
    <w:p w:rsidR="00932256" w:rsidRPr="006F6047" w:rsidRDefault="00932256">
      <w:pPr>
        <w:spacing w:before="90"/>
        <w:ind w:right="111"/>
        <w:jc w:val="right"/>
        <w:rPr>
          <w:color w:val="000000" w:themeColor="text1"/>
          <w:spacing w:val="-5"/>
          <w:sz w:val="24"/>
        </w:rPr>
      </w:pPr>
    </w:p>
    <w:p w:rsidR="00932256" w:rsidRPr="006F6047" w:rsidRDefault="00932256">
      <w:pPr>
        <w:spacing w:before="90"/>
        <w:ind w:right="111"/>
        <w:jc w:val="right"/>
        <w:rPr>
          <w:color w:val="000000" w:themeColor="text1"/>
          <w:spacing w:val="-5"/>
          <w:sz w:val="24"/>
        </w:rPr>
      </w:pPr>
    </w:p>
    <w:p w:rsidR="00932256" w:rsidRPr="006F6047" w:rsidRDefault="00932256">
      <w:pPr>
        <w:spacing w:before="90"/>
        <w:ind w:right="111"/>
        <w:jc w:val="right"/>
        <w:rPr>
          <w:color w:val="000000" w:themeColor="text1"/>
          <w:spacing w:val="-5"/>
          <w:sz w:val="24"/>
        </w:rPr>
      </w:pPr>
    </w:p>
    <w:p w:rsidR="00932256" w:rsidRPr="006F6047" w:rsidRDefault="00932256">
      <w:pPr>
        <w:spacing w:before="90"/>
        <w:ind w:right="111"/>
        <w:jc w:val="right"/>
        <w:rPr>
          <w:color w:val="000000" w:themeColor="text1"/>
          <w:spacing w:val="-5"/>
          <w:sz w:val="24"/>
        </w:rPr>
      </w:pPr>
    </w:p>
    <w:p w:rsidR="00932256" w:rsidRPr="006F6047" w:rsidRDefault="00932256">
      <w:pPr>
        <w:spacing w:before="90"/>
        <w:ind w:right="111"/>
        <w:jc w:val="right"/>
        <w:rPr>
          <w:color w:val="000000" w:themeColor="text1"/>
          <w:spacing w:val="-5"/>
          <w:sz w:val="24"/>
        </w:rPr>
      </w:pPr>
    </w:p>
    <w:p w:rsidR="00932256" w:rsidRPr="006F6047" w:rsidRDefault="00932256">
      <w:pPr>
        <w:spacing w:before="90"/>
        <w:ind w:right="111"/>
        <w:jc w:val="right"/>
        <w:rPr>
          <w:color w:val="000000" w:themeColor="text1"/>
          <w:spacing w:val="-5"/>
          <w:sz w:val="24"/>
        </w:rPr>
      </w:pPr>
    </w:p>
    <w:p w:rsidR="00932256" w:rsidRPr="006F6047" w:rsidRDefault="00932256">
      <w:pPr>
        <w:spacing w:before="90"/>
        <w:ind w:right="111"/>
        <w:jc w:val="right"/>
        <w:rPr>
          <w:color w:val="000000" w:themeColor="text1"/>
          <w:spacing w:val="-5"/>
          <w:sz w:val="24"/>
        </w:rPr>
      </w:pPr>
    </w:p>
    <w:p w:rsidR="00932256" w:rsidRPr="006F6047" w:rsidRDefault="00932256">
      <w:pPr>
        <w:spacing w:before="90"/>
        <w:ind w:right="111"/>
        <w:jc w:val="right"/>
        <w:rPr>
          <w:color w:val="000000" w:themeColor="text1"/>
          <w:spacing w:val="-5"/>
          <w:sz w:val="24"/>
        </w:rPr>
      </w:pPr>
    </w:p>
    <w:p w:rsidR="00932256" w:rsidRPr="006F6047" w:rsidRDefault="00932256">
      <w:pPr>
        <w:spacing w:before="90"/>
        <w:ind w:right="111"/>
        <w:jc w:val="right"/>
        <w:rPr>
          <w:color w:val="000000" w:themeColor="text1"/>
          <w:spacing w:val="-5"/>
          <w:sz w:val="24"/>
        </w:rPr>
      </w:pPr>
    </w:p>
    <w:p w:rsidR="00932256" w:rsidRPr="006F6047" w:rsidRDefault="00932256">
      <w:pPr>
        <w:spacing w:before="90"/>
        <w:ind w:right="111"/>
        <w:jc w:val="right"/>
        <w:rPr>
          <w:color w:val="000000" w:themeColor="text1"/>
          <w:spacing w:val="-5"/>
          <w:sz w:val="24"/>
        </w:rPr>
      </w:pPr>
    </w:p>
    <w:p w:rsidR="006415E6" w:rsidRPr="006F6047" w:rsidRDefault="00840ED2">
      <w:pPr>
        <w:spacing w:before="90"/>
        <w:ind w:right="111"/>
        <w:jc w:val="right"/>
        <w:rPr>
          <w:color w:val="000000" w:themeColor="text1"/>
          <w:sz w:val="24"/>
        </w:rPr>
      </w:pPr>
      <w:r w:rsidRPr="006F6047">
        <w:rPr>
          <w:color w:val="000000" w:themeColor="text1"/>
          <w:spacing w:val="-5"/>
          <w:sz w:val="24"/>
        </w:rPr>
        <w:t>28</w:t>
      </w:r>
    </w:p>
    <w:p w:rsidR="006415E6" w:rsidRPr="006F6047" w:rsidRDefault="006415E6">
      <w:pPr>
        <w:jc w:val="right"/>
        <w:rPr>
          <w:color w:val="000000" w:themeColor="text1"/>
          <w:sz w:val="24"/>
        </w:rPr>
        <w:sectPr w:rsidR="006415E6" w:rsidRPr="006F6047">
          <w:footerReference w:type="default" r:id="rId10"/>
          <w:pgSz w:w="11910" w:h="16840"/>
          <w:pgMar w:top="1040" w:right="740" w:bottom="280" w:left="1580" w:header="0" w:footer="0" w:gutter="0"/>
          <w:cols w:space="720"/>
        </w:sectPr>
      </w:pPr>
    </w:p>
    <w:p w:rsidR="006415E6" w:rsidRPr="006F6047" w:rsidRDefault="006415E6">
      <w:pPr>
        <w:pStyle w:val="a3"/>
        <w:rPr>
          <w:color w:val="000000" w:themeColor="text1"/>
          <w:sz w:val="20"/>
        </w:rPr>
      </w:pPr>
    </w:p>
    <w:p w:rsidR="006415E6" w:rsidRPr="006F6047" w:rsidRDefault="006415E6">
      <w:pPr>
        <w:pStyle w:val="a3"/>
        <w:rPr>
          <w:color w:val="000000" w:themeColor="text1"/>
          <w:sz w:val="24"/>
        </w:rPr>
      </w:pPr>
    </w:p>
    <w:p w:rsidR="006415E6" w:rsidRPr="006F6047" w:rsidRDefault="00845BC6">
      <w:pPr>
        <w:pStyle w:val="a3"/>
        <w:spacing w:before="89" w:line="360" w:lineRule="auto"/>
        <w:ind w:left="232" w:firstLine="707"/>
        <w:rPr>
          <w:color w:val="000000" w:themeColor="text1"/>
        </w:rPr>
      </w:pPr>
      <w:r w:rsidRPr="006F6047">
        <w:rPr>
          <w:color w:val="000000" w:themeColor="text1"/>
        </w:rPr>
        <w:t>Таблица2.3.7.4–Перспектива</w:t>
      </w:r>
      <w:r w:rsidR="00497737" w:rsidRPr="006F6047">
        <w:rPr>
          <w:color w:val="000000" w:themeColor="text1"/>
        </w:rPr>
        <w:t xml:space="preserve">  </w:t>
      </w:r>
      <w:r w:rsidRPr="006F6047">
        <w:rPr>
          <w:color w:val="000000" w:themeColor="text1"/>
        </w:rPr>
        <w:t>водоснабжения</w:t>
      </w:r>
      <w:r w:rsidR="00497737" w:rsidRPr="006F6047">
        <w:rPr>
          <w:color w:val="000000" w:themeColor="text1"/>
        </w:rPr>
        <w:t xml:space="preserve"> </w:t>
      </w:r>
      <w:r w:rsidRPr="006F6047">
        <w:rPr>
          <w:color w:val="000000" w:themeColor="text1"/>
        </w:rPr>
        <w:t>с.</w:t>
      </w:r>
      <w:r w:rsidR="008B4FBB" w:rsidRPr="006F6047">
        <w:rPr>
          <w:color w:val="000000" w:themeColor="text1"/>
        </w:rPr>
        <w:t>Каменный Брод</w:t>
      </w:r>
      <w:r w:rsidR="00497737" w:rsidRPr="006F6047">
        <w:rPr>
          <w:color w:val="000000" w:themeColor="text1"/>
        </w:rPr>
        <w:t xml:space="preserve"> </w:t>
      </w:r>
      <w:r w:rsidRPr="006F6047">
        <w:rPr>
          <w:color w:val="000000" w:themeColor="text1"/>
        </w:rPr>
        <w:t>и</w:t>
      </w:r>
      <w:r w:rsidR="00497737" w:rsidRPr="006F6047">
        <w:rPr>
          <w:color w:val="000000" w:themeColor="text1"/>
        </w:rPr>
        <w:t xml:space="preserve"> </w:t>
      </w:r>
      <w:r w:rsidRPr="006F6047">
        <w:rPr>
          <w:color w:val="000000" w:themeColor="text1"/>
        </w:rPr>
        <w:t>график</w:t>
      </w:r>
      <w:r w:rsidR="00497737" w:rsidRPr="006F6047">
        <w:rPr>
          <w:color w:val="000000" w:themeColor="text1"/>
        </w:rPr>
        <w:t xml:space="preserve"> </w:t>
      </w:r>
      <w:r w:rsidRPr="006F6047">
        <w:rPr>
          <w:color w:val="000000" w:themeColor="text1"/>
        </w:rPr>
        <w:t>потерь</w:t>
      </w:r>
      <w:r w:rsidR="00497737" w:rsidRPr="006F6047">
        <w:rPr>
          <w:color w:val="000000" w:themeColor="text1"/>
        </w:rPr>
        <w:t xml:space="preserve"> </w:t>
      </w:r>
      <w:r w:rsidRPr="006F6047">
        <w:rPr>
          <w:color w:val="000000" w:themeColor="text1"/>
        </w:rPr>
        <w:t>воды</w:t>
      </w:r>
      <w:r w:rsidR="00497737" w:rsidRPr="006F6047">
        <w:rPr>
          <w:color w:val="000000" w:themeColor="text1"/>
        </w:rPr>
        <w:t xml:space="preserve"> </w:t>
      </w:r>
      <w:r w:rsidRPr="006F6047">
        <w:rPr>
          <w:color w:val="000000" w:themeColor="text1"/>
        </w:rPr>
        <w:t>при рассмотрении второго варианта развития систе</w:t>
      </w:r>
      <w:r w:rsidR="00EF1A87" w:rsidRPr="006F6047">
        <w:rPr>
          <w:color w:val="000000" w:themeColor="text1"/>
        </w:rPr>
        <w:t>мы водоснабжения на период 2020-</w:t>
      </w:r>
      <w:r w:rsidRPr="006F6047">
        <w:rPr>
          <w:color w:val="000000" w:themeColor="text1"/>
        </w:rPr>
        <w:t>2033 гг.</w:t>
      </w: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59"/>
        <w:gridCol w:w="708"/>
        <w:gridCol w:w="904"/>
        <w:gridCol w:w="708"/>
        <w:gridCol w:w="656"/>
        <w:gridCol w:w="824"/>
        <w:gridCol w:w="930"/>
        <w:gridCol w:w="720"/>
        <w:gridCol w:w="824"/>
        <w:gridCol w:w="824"/>
        <w:gridCol w:w="826"/>
        <w:gridCol w:w="824"/>
        <w:gridCol w:w="826"/>
        <w:gridCol w:w="824"/>
        <w:gridCol w:w="824"/>
        <w:gridCol w:w="826"/>
      </w:tblGrid>
      <w:tr w:rsidR="00014F7E" w:rsidRPr="006F6047" w:rsidTr="005E1296">
        <w:trPr>
          <w:trHeight w:val="1014"/>
        </w:trPr>
        <w:tc>
          <w:tcPr>
            <w:tcW w:w="2659" w:type="dxa"/>
          </w:tcPr>
          <w:p w:rsidR="00014F7E" w:rsidRPr="006F6047" w:rsidRDefault="00014F7E" w:rsidP="005E1296">
            <w:pPr>
              <w:pStyle w:val="TableParagraph"/>
              <w:spacing w:before="231"/>
              <w:ind w:left="772" w:hanging="192"/>
              <w:jc w:val="left"/>
              <w:rPr>
                <w:color w:val="000000" w:themeColor="text1"/>
                <w:sz w:val="24"/>
              </w:rPr>
            </w:pPr>
            <w:r w:rsidRPr="006F6047">
              <w:rPr>
                <w:color w:val="000000" w:themeColor="text1"/>
                <w:spacing w:val="-2"/>
                <w:sz w:val="24"/>
              </w:rPr>
              <w:t>Наименование показателя</w:t>
            </w:r>
          </w:p>
        </w:tc>
        <w:tc>
          <w:tcPr>
            <w:tcW w:w="708" w:type="dxa"/>
            <w:textDirection w:val="btLr"/>
          </w:tcPr>
          <w:p w:rsidR="00014F7E" w:rsidRPr="006F6047" w:rsidRDefault="00014F7E" w:rsidP="005E1296">
            <w:pPr>
              <w:pStyle w:val="TableParagraph"/>
              <w:spacing w:before="5"/>
              <w:jc w:val="left"/>
              <w:rPr>
                <w:color w:val="000000" w:themeColor="text1"/>
                <w:sz w:val="23"/>
              </w:rPr>
            </w:pPr>
          </w:p>
          <w:p w:rsidR="00014F7E" w:rsidRPr="006F6047" w:rsidRDefault="00014F7E" w:rsidP="005E1296">
            <w:pPr>
              <w:pStyle w:val="TableParagraph"/>
              <w:spacing w:before="1"/>
              <w:ind w:left="206"/>
              <w:jc w:val="left"/>
              <w:rPr>
                <w:color w:val="000000" w:themeColor="text1"/>
                <w:sz w:val="24"/>
              </w:rPr>
            </w:pPr>
            <w:r w:rsidRPr="006F6047">
              <w:rPr>
                <w:color w:val="000000" w:themeColor="text1"/>
                <w:sz w:val="24"/>
              </w:rPr>
              <w:t>2019</w:t>
            </w:r>
            <w:r w:rsidRPr="006F6047">
              <w:rPr>
                <w:color w:val="000000" w:themeColor="text1"/>
                <w:spacing w:val="-7"/>
                <w:sz w:val="24"/>
              </w:rPr>
              <w:t>г.</w:t>
            </w:r>
          </w:p>
        </w:tc>
        <w:tc>
          <w:tcPr>
            <w:tcW w:w="904" w:type="dxa"/>
            <w:textDirection w:val="btLr"/>
          </w:tcPr>
          <w:p w:rsidR="00014F7E" w:rsidRPr="006F6047" w:rsidRDefault="00014F7E" w:rsidP="005E1296">
            <w:pPr>
              <w:pStyle w:val="TableParagraph"/>
              <w:spacing w:before="5"/>
              <w:jc w:val="left"/>
              <w:rPr>
                <w:color w:val="000000" w:themeColor="text1"/>
                <w:sz w:val="23"/>
              </w:rPr>
            </w:pPr>
          </w:p>
          <w:p w:rsidR="00014F7E" w:rsidRPr="006F6047" w:rsidRDefault="00014F7E" w:rsidP="005E1296">
            <w:pPr>
              <w:pStyle w:val="TableParagraph"/>
              <w:spacing w:before="1"/>
              <w:ind w:left="206"/>
              <w:jc w:val="left"/>
              <w:rPr>
                <w:color w:val="000000" w:themeColor="text1"/>
                <w:sz w:val="24"/>
              </w:rPr>
            </w:pPr>
            <w:r w:rsidRPr="006F6047">
              <w:rPr>
                <w:color w:val="000000" w:themeColor="text1"/>
                <w:sz w:val="24"/>
              </w:rPr>
              <w:t>2020</w:t>
            </w:r>
            <w:r w:rsidRPr="006F6047">
              <w:rPr>
                <w:color w:val="000000" w:themeColor="text1"/>
                <w:spacing w:val="-7"/>
                <w:sz w:val="24"/>
              </w:rPr>
              <w:t>г.</w:t>
            </w:r>
          </w:p>
        </w:tc>
        <w:tc>
          <w:tcPr>
            <w:tcW w:w="708" w:type="dxa"/>
            <w:textDirection w:val="btLr"/>
          </w:tcPr>
          <w:p w:rsidR="00014F7E" w:rsidRPr="006F6047" w:rsidRDefault="00014F7E" w:rsidP="005E1296">
            <w:pPr>
              <w:pStyle w:val="TableParagraph"/>
              <w:spacing w:before="3"/>
              <w:jc w:val="left"/>
              <w:rPr>
                <w:color w:val="000000" w:themeColor="text1"/>
                <w:sz w:val="23"/>
              </w:rPr>
            </w:pPr>
          </w:p>
          <w:p w:rsidR="00014F7E" w:rsidRPr="006F6047" w:rsidRDefault="00014F7E" w:rsidP="005E1296">
            <w:pPr>
              <w:pStyle w:val="TableParagraph"/>
              <w:spacing w:before="1"/>
              <w:ind w:left="206"/>
              <w:jc w:val="left"/>
              <w:rPr>
                <w:color w:val="000000" w:themeColor="text1"/>
                <w:sz w:val="24"/>
              </w:rPr>
            </w:pPr>
            <w:r w:rsidRPr="006F6047">
              <w:rPr>
                <w:color w:val="000000" w:themeColor="text1"/>
                <w:sz w:val="24"/>
              </w:rPr>
              <w:t>2021</w:t>
            </w:r>
            <w:r w:rsidRPr="006F6047">
              <w:rPr>
                <w:color w:val="000000" w:themeColor="text1"/>
                <w:spacing w:val="-7"/>
                <w:sz w:val="24"/>
              </w:rPr>
              <w:t>г.</w:t>
            </w:r>
          </w:p>
        </w:tc>
        <w:tc>
          <w:tcPr>
            <w:tcW w:w="656" w:type="dxa"/>
            <w:textDirection w:val="btLr"/>
          </w:tcPr>
          <w:p w:rsidR="00014F7E" w:rsidRPr="006F6047" w:rsidRDefault="00014F7E" w:rsidP="005E1296">
            <w:pPr>
              <w:pStyle w:val="TableParagraph"/>
              <w:spacing w:before="6"/>
              <w:jc w:val="left"/>
              <w:rPr>
                <w:color w:val="000000" w:themeColor="text1"/>
                <w:sz w:val="29"/>
              </w:rPr>
            </w:pPr>
          </w:p>
          <w:p w:rsidR="00014F7E" w:rsidRPr="006F6047" w:rsidRDefault="00014F7E" w:rsidP="005E1296">
            <w:pPr>
              <w:pStyle w:val="TableParagraph"/>
              <w:spacing w:before="1"/>
              <w:ind w:left="206"/>
              <w:jc w:val="left"/>
              <w:rPr>
                <w:color w:val="000000" w:themeColor="text1"/>
                <w:sz w:val="24"/>
              </w:rPr>
            </w:pPr>
            <w:r w:rsidRPr="006F6047">
              <w:rPr>
                <w:color w:val="000000" w:themeColor="text1"/>
                <w:sz w:val="24"/>
              </w:rPr>
              <w:t>2022</w:t>
            </w:r>
            <w:r w:rsidRPr="006F6047">
              <w:rPr>
                <w:color w:val="000000" w:themeColor="text1"/>
                <w:spacing w:val="-7"/>
                <w:sz w:val="24"/>
              </w:rPr>
              <w:t>г.</w:t>
            </w:r>
          </w:p>
        </w:tc>
        <w:tc>
          <w:tcPr>
            <w:tcW w:w="824" w:type="dxa"/>
            <w:textDirection w:val="btLr"/>
          </w:tcPr>
          <w:p w:rsidR="00014F7E" w:rsidRPr="006F6047" w:rsidRDefault="00014F7E" w:rsidP="005E1296">
            <w:pPr>
              <w:pStyle w:val="TableParagraph"/>
              <w:spacing w:before="3"/>
              <w:jc w:val="left"/>
              <w:rPr>
                <w:color w:val="000000" w:themeColor="text1"/>
                <w:sz w:val="28"/>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2023</w:t>
            </w:r>
            <w:r w:rsidRPr="006F6047">
              <w:rPr>
                <w:color w:val="000000" w:themeColor="text1"/>
                <w:spacing w:val="-7"/>
                <w:sz w:val="24"/>
              </w:rPr>
              <w:t>г.</w:t>
            </w:r>
          </w:p>
        </w:tc>
        <w:tc>
          <w:tcPr>
            <w:tcW w:w="930" w:type="dxa"/>
            <w:textDirection w:val="btLr"/>
          </w:tcPr>
          <w:p w:rsidR="00014F7E" w:rsidRPr="006F6047" w:rsidRDefault="00014F7E" w:rsidP="005E1296">
            <w:pPr>
              <w:pStyle w:val="TableParagraph"/>
              <w:spacing w:before="2"/>
              <w:jc w:val="left"/>
              <w:rPr>
                <w:color w:val="000000" w:themeColor="text1"/>
                <w:sz w:val="28"/>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2024</w:t>
            </w:r>
            <w:r w:rsidRPr="006F6047">
              <w:rPr>
                <w:color w:val="000000" w:themeColor="text1"/>
                <w:spacing w:val="-7"/>
                <w:sz w:val="24"/>
              </w:rPr>
              <w:t>г.</w:t>
            </w:r>
          </w:p>
        </w:tc>
        <w:tc>
          <w:tcPr>
            <w:tcW w:w="720" w:type="dxa"/>
            <w:textDirection w:val="btLr"/>
          </w:tcPr>
          <w:p w:rsidR="00014F7E" w:rsidRPr="006F6047" w:rsidRDefault="00014F7E" w:rsidP="005E1296">
            <w:pPr>
              <w:pStyle w:val="TableParagraph"/>
              <w:spacing w:before="4"/>
              <w:jc w:val="left"/>
              <w:rPr>
                <w:color w:val="000000" w:themeColor="text1"/>
                <w:sz w:val="28"/>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2025</w:t>
            </w:r>
            <w:r w:rsidRPr="006F6047">
              <w:rPr>
                <w:color w:val="000000" w:themeColor="text1"/>
                <w:spacing w:val="-7"/>
                <w:sz w:val="24"/>
              </w:rPr>
              <w:t>г.</w:t>
            </w:r>
          </w:p>
        </w:tc>
        <w:tc>
          <w:tcPr>
            <w:tcW w:w="824" w:type="dxa"/>
            <w:textDirection w:val="btLr"/>
          </w:tcPr>
          <w:p w:rsidR="00014F7E" w:rsidRPr="006F6047" w:rsidRDefault="00014F7E" w:rsidP="005E1296">
            <w:pPr>
              <w:pStyle w:val="TableParagraph"/>
              <w:spacing w:before="1"/>
              <w:jc w:val="left"/>
              <w:rPr>
                <w:color w:val="000000" w:themeColor="text1"/>
                <w:sz w:val="28"/>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2026</w:t>
            </w:r>
            <w:r w:rsidRPr="006F6047">
              <w:rPr>
                <w:color w:val="000000" w:themeColor="text1"/>
                <w:spacing w:val="-7"/>
                <w:sz w:val="24"/>
              </w:rPr>
              <w:t>г.</w:t>
            </w:r>
          </w:p>
        </w:tc>
        <w:tc>
          <w:tcPr>
            <w:tcW w:w="824" w:type="dxa"/>
            <w:textDirection w:val="btLr"/>
          </w:tcPr>
          <w:p w:rsidR="00014F7E" w:rsidRPr="006F6047" w:rsidRDefault="00014F7E" w:rsidP="005E1296">
            <w:pPr>
              <w:pStyle w:val="TableParagraph"/>
              <w:jc w:val="left"/>
              <w:rPr>
                <w:color w:val="000000" w:themeColor="text1"/>
                <w:sz w:val="28"/>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2027</w:t>
            </w:r>
            <w:r w:rsidRPr="006F6047">
              <w:rPr>
                <w:color w:val="000000" w:themeColor="text1"/>
                <w:spacing w:val="-7"/>
                <w:sz w:val="24"/>
              </w:rPr>
              <w:t>г.</w:t>
            </w:r>
          </w:p>
        </w:tc>
        <w:tc>
          <w:tcPr>
            <w:tcW w:w="826" w:type="dxa"/>
            <w:textDirection w:val="btLr"/>
          </w:tcPr>
          <w:p w:rsidR="00014F7E" w:rsidRPr="006F6047" w:rsidRDefault="00014F7E" w:rsidP="005E1296">
            <w:pPr>
              <w:pStyle w:val="TableParagraph"/>
              <w:spacing w:before="2"/>
              <w:jc w:val="left"/>
              <w:rPr>
                <w:color w:val="000000" w:themeColor="text1"/>
                <w:sz w:val="28"/>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2028</w:t>
            </w:r>
            <w:r w:rsidRPr="006F6047">
              <w:rPr>
                <w:color w:val="000000" w:themeColor="text1"/>
                <w:spacing w:val="-7"/>
                <w:sz w:val="24"/>
              </w:rPr>
              <w:t>г.</w:t>
            </w:r>
          </w:p>
        </w:tc>
        <w:tc>
          <w:tcPr>
            <w:tcW w:w="824" w:type="dxa"/>
            <w:textDirection w:val="btLr"/>
          </w:tcPr>
          <w:p w:rsidR="00014F7E" w:rsidRPr="006F6047" w:rsidRDefault="00014F7E" w:rsidP="005E1296">
            <w:pPr>
              <w:pStyle w:val="TableParagraph"/>
              <w:spacing w:before="11"/>
              <w:jc w:val="left"/>
              <w:rPr>
                <w:color w:val="000000" w:themeColor="text1"/>
                <w:sz w:val="27"/>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2029</w:t>
            </w:r>
            <w:r w:rsidRPr="006F6047">
              <w:rPr>
                <w:color w:val="000000" w:themeColor="text1"/>
                <w:spacing w:val="-7"/>
                <w:sz w:val="24"/>
              </w:rPr>
              <w:t>г.</w:t>
            </w:r>
          </w:p>
        </w:tc>
        <w:tc>
          <w:tcPr>
            <w:tcW w:w="826" w:type="dxa"/>
            <w:textDirection w:val="btLr"/>
          </w:tcPr>
          <w:p w:rsidR="00014F7E" w:rsidRPr="006F6047" w:rsidRDefault="00014F7E" w:rsidP="005E1296">
            <w:pPr>
              <w:pStyle w:val="TableParagraph"/>
              <w:spacing w:before="1"/>
              <w:jc w:val="left"/>
              <w:rPr>
                <w:color w:val="000000" w:themeColor="text1"/>
                <w:sz w:val="28"/>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2030</w:t>
            </w:r>
            <w:r w:rsidRPr="006F6047">
              <w:rPr>
                <w:color w:val="000000" w:themeColor="text1"/>
                <w:spacing w:val="-7"/>
                <w:sz w:val="24"/>
              </w:rPr>
              <w:t>г.</w:t>
            </w:r>
          </w:p>
        </w:tc>
        <w:tc>
          <w:tcPr>
            <w:tcW w:w="824" w:type="dxa"/>
            <w:textDirection w:val="btLr"/>
          </w:tcPr>
          <w:p w:rsidR="00014F7E" w:rsidRPr="006F6047" w:rsidRDefault="00014F7E" w:rsidP="005E1296">
            <w:pPr>
              <w:pStyle w:val="TableParagraph"/>
              <w:spacing w:before="9"/>
              <w:jc w:val="left"/>
              <w:rPr>
                <w:color w:val="000000" w:themeColor="text1"/>
                <w:sz w:val="27"/>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2031</w:t>
            </w:r>
            <w:r w:rsidRPr="006F6047">
              <w:rPr>
                <w:color w:val="000000" w:themeColor="text1"/>
                <w:spacing w:val="-7"/>
                <w:sz w:val="24"/>
              </w:rPr>
              <w:t>г.</w:t>
            </w:r>
          </w:p>
        </w:tc>
        <w:tc>
          <w:tcPr>
            <w:tcW w:w="824" w:type="dxa"/>
            <w:textDirection w:val="btLr"/>
          </w:tcPr>
          <w:p w:rsidR="00014F7E" w:rsidRPr="006F6047" w:rsidRDefault="00014F7E" w:rsidP="005E1296">
            <w:pPr>
              <w:pStyle w:val="TableParagraph"/>
              <w:spacing w:before="9"/>
              <w:jc w:val="left"/>
              <w:rPr>
                <w:color w:val="000000" w:themeColor="text1"/>
                <w:sz w:val="27"/>
              </w:rPr>
            </w:pPr>
          </w:p>
          <w:p w:rsidR="00014F7E" w:rsidRPr="006F6047" w:rsidRDefault="00014F7E" w:rsidP="005E1296">
            <w:pPr>
              <w:pStyle w:val="TableParagraph"/>
              <w:ind w:left="206"/>
              <w:jc w:val="left"/>
              <w:rPr>
                <w:color w:val="000000" w:themeColor="text1"/>
                <w:sz w:val="24"/>
              </w:rPr>
            </w:pPr>
            <w:r w:rsidRPr="006F6047">
              <w:rPr>
                <w:color w:val="000000" w:themeColor="text1"/>
                <w:sz w:val="24"/>
              </w:rPr>
              <w:t>2032</w:t>
            </w:r>
            <w:r w:rsidRPr="006F6047">
              <w:rPr>
                <w:color w:val="000000" w:themeColor="text1"/>
                <w:spacing w:val="-7"/>
                <w:sz w:val="24"/>
              </w:rPr>
              <w:t>г.</w:t>
            </w:r>
          </w:p>
        </w:tc>
        <w:tc>
          <w:tcPr>
            <w:tcW w:w="826" w:type="dxa"/>
            <w:textDirection w:val="btLr"/>
          </w:tcPr>
          <w:p w:rsidR="00014F7E" w:rsidRPr="006F6047" w:rsidRDefault="00014F7E" w:rsidP="005E1296">
            <w:pPr>
              <w:pStyle w:val="TableParagraph"/>
              <w:spacing w:before="10"/>
              <w:jc w:val="left"/>
              <w:rPr>
                <w:color w:val="000000" w:themeColor="text1"/>
                <w:sz w:val="27"/>
              </w:rPr>
            </w:pPr>
          </w:p>
          <w:p w:rsidR="00014F7E" w:rsidRPr="006F6047" w:rsidRDefault="00014F7E" w:rsidP="005E1296">
            <w:pPr>
              <w:pStyle w:val="TableParagraph"/>
              <w:ind w:left="158"/>
              <w:jc w:val="left"/>
              <w:rPr>
                <w:color w:val="000000" w:themeColor="text1"/>
                <w:sz w:val="24"/>
              </w:rPr>
            </w:pPr>
            <w:r w:rsidRPr="006F6047">
              <w:rPr>
                <w:color w:val="000000" w:themeColor="text1"/>
                <w:sz w:val="24"/>
              </w:rPr>
              <w:t>2033</w:t>
            </w:r>
            <w:r w:rsidRPr="006F6047">
              <w:rPr>
                <w:color w:val="000000" w:themeColor="text1"/>
                <w:spacing w:val="-7"/>
                <w:sz w:val="24"/>
              </w:rPr>
              <w:t>г.</w:t>
            </w:r>
          </w:p>
        </w:tc>
      </w:tr>
      <w:tr w:rsidR="00014F7E" w:rsidRPr="006F6047" w:rsidTr="005E1296">
        <w:trPr>
          <w:trHeight w:val="546"/>
        </w:trPr>
        <w:tc>
          <w:tcPr>
            <w:tcW w:w="2659" w:type="dxa"/>
          </w:tcPr>
          <w:p w:rsidR="00014F7E" w:rsidRPr="006F6047" w:rsidRDefault="00014F7E" w:rsidP="005E1296">
            <w:pPr>
              <w:pStyle w:val="TableParagraph"/>
              <w:spacing w:before="135"/>
              <w:ind w:left="107"/>
              <w:jc w:val="left"/>
              <w:rPr>
                <w:color w:val="000000" w:themeColor="text1"/>
                <w:sz w:val="24"/>
              </w:rPr>
            </w:pPr>
            <w:r w:rsidRPr="006F6047">
              <w:rPr>
                <w:color w:val="000000" w:themeColor="text1"/>
                <w:sz w:val="24"/>
              </w:rPr>
              <w:t>Поднятоводы,тыс.</w:t>
            </w:r>
            <w:r w:rsidRPr="006F6047">
              <w:rPr>
                <w:color w:val="000000" w:themeColor="text1"/>
                <w:spacing w:val="-5"/>
                <w:sz w:val="24"/>
              </w:rPr>
              <w:t>м</w:t>
            </w:r>
            <w:r w:rsidRPr="006F6047">
              <w:rPr>
                <w:color w:val="000000" w:themeColor="text1"/>
                <w:spacing w:val="-5"/>
                <w:sz w:val="24"/>
                <w:vertAlign w:val="superscript"/>
              </w:rPr>
              <w:t>3</w:t>
            </w:r>
          </w:p>
        </w:tc>
        <w:tc>
          <w:tcPr>
            <w:tcW w:w="708" w:type="dxa"/>
          </w:tcPr>
          <w:p w:rsidR="00014F7E" w:rsidRPr="006F6047" w:rsidRDefault="008B4FBB" w:rsidP="005E1296">
            <w:pPr>
              <w:pStyle w:val="TableParagraph"/>
              <w:spacing w:before="135"/>
              <w:ind w:right="38"/>
              <w:jc w:val="right"/>
              <w:rPr>
                <w:color w:val="000000" w:themeColor="text1"/>
                <w:sz w:val="24"/>
              </w:rPr>
            </w:pPr>
            <w:r w:rsidRPr="006F6047">
              <w:rPr>
                <w:color w:val="000000" w:themeColor="text1"/>
                <w:spacing w:val="-2"/>
                <w:sz w:val="24"/>
              </w:rPr>
              <w:t>11,87</w:t>
            </w:r>
          </w:p>
        </w:tc>
        <w:tc>
          <w:tcPr>
            <w:tcW w:w="904" w:type="dxa"/>
          </w:tcPr>
          <w:p w:rsidR="00014F7E" w:rsidRPr="006F6047" w:rsidRDefault="008B4FBB" w:rsidP="005E1296">
            <w:pPr>
              <w:pStyle w:val="TableParagraph"/>
              <w:spacing w:before="135"/>
              <w:ind w:left="102" w:right="27"/>
              <w:rPr>
                <w:color w:val="000000" w:themeColor="text1"/>
                <w:sz w:val="24"/>
              </w:rPr>
            </w:pPr>
            <w:r w:rsidRPr="006F6047">
              <w:rPr>
                <w:color w:val="000000" w:themeColor="text1"/>
                <w:spacing w:val="-2"/>
                <w:sz w:val="24"/>
              </w:rPr>
              <w:t>9,97</w:t>
            </w:r>
          </w:p>
        </w:tc>
        <w:tc>
          <w:tcPr>
            <w:tcW w:w="708" w:type="dxa"/>
          </w:tcPr>
          <w:p w:rsidR="00014F7E" w:rsidRPr="006F6047" w:rsidRDefault="008B4FBB" w:rsidP="005E1296">
            <w:pPr>
              <w:pStyle w:val="TableParagraph"/>
              <w:spacing w:before="135"/>
              <w:ind w:left="115"/>
              <w:jc w:val="left"/>
              <w:rPr>
                <w:color w:val="000000" w:themeColor="text1"/>
                <w:sz w:val="24"/>
              </w:rPr>
            </w:pPr>
            <w:r w:rsidRPr="006F6047">
              <w:rPr>
                <w:color w:val="000000" w:themeColor="text1"/>
                <w:spacing w:val="-2"/>
                <w:sz w:val="24"/>
              </w:rPr>
              <w:t>9,76</w:t>
            </w:r>
          </w:p>
        </w:tc>
        <w:tc>
          <w:tcPr>
            <w:tcW w:w="656" w:type="dxa"/>
          </w:tcPr>
          <w:p w:rsidR="00014F7E" w:rsidRPr="006F6047" w:rsidRDefault="008B4FBB" w:rsidP="005E1296">
            <w:pPr>
              <w:pStyle w:val="TableParagraph"/>
              <w:spacing w:before="135"/>
              <w:ind w:left="82" w:right="7"/>
              <w:rPr>
                <w:color w:val="000000" w:themeColor="text1"/>
                <w:sz w:val="24"/>
              </w:rPr>
            </w:pPr>
            <w:r w:rsidRPr="006F6047">
              <w:rPr>
                <w:color w:val="000000" w:themeColor="text1"/>
                <w:spacing w:val="-2"/>
                <w:sz w:val="24"/>
              </w:rPr>
              <w:t>8,11</w:t>
            </w:r>
          </w:p>
        </w:tc>
        <w:tc>
          <w:tcPr>
            <w:tcW w:w="824" w:type="dxa"/>
          </w:tcPr>
          <w:p w:rsidR="00014F7E" w:rsidRPr="006F6047" w:rsidRDefault="008B4FBB" w:rsidP="008B4FBB">
            <w:pPr>
              <w:pStyle w:val="TableParagraph"/>
              <w:spacing w:before="135"/>
              <w:ind w:left="92" w:right="21"/>
              <w:rPr>
                <w:color w:val="000000" w:themeColor="text1"/>
                <w:sz w:val="24"/>
              </w:rPr>
            </w:pPr>
            <w:r w:rsidRPr="006F6047">
              <w:rPr>
                <w:color w:val="000000" w:themeColor="text1"/>
                <w:spacing w:val="-2"/>
                <w:sz w:val="24"/>
              </w:rPr>
              <w:t>9,78</w:t>
            </w:r>
          </w:p>
        </w:tc>
        <w:tc>
          <w:tcPr>
            <w:tcW w:w="930" w:type="dxa"/>
          </w:tcPr>
          <w:p w:rsidR="00014F7E" w:rsidRPr="006F6047" w:rsidRDefault="00014F7E" w:rsidP="005E1296">
            <w:pPr>
              <w:pStyle w:val="TableParagraph"/>
              <w:spacing w:before="135"/>
              <w:ind w:left="92" w:right="23"/>
              <w:rPr>
                <w:color w:val="000000" w:themeColor="text1"/>
                <w:sz w:val="24"/>
              </w:rPr>
            </w:pPr>
            <w:r w:rsidRPr="006F6047">
              <w:rPr>
                <w:color w:val="000000" w:themeColor="text1"/>
                <w:spacing w:val="-2"/>
                <w:sz w:val="24"/>
              </w:rPr>
              <w:t>1</w:t>
            </w:r>
            <w:r w:rsidR="008B4FBB" w:rsidRPr="006F6047">
              <w:rPr>
                <w:color w:val="000000" w:themeColor="text1"/>
                <w:spacing w:val="-2"/>
                <w:sz w:val="24"/>
              </w:rPr>
              <w:t>0,54</w:t>
            </w:r>
          </w:p>
        </w:tc>
        <w:tc>
          <w:tcPr>
            <w:tcW w:w="720" w:type="dxa"/>
          </w:tcPr>
          <w:p w:rsidR="00014F7E" w:rsidRPr="006F6047" w:rsidRDefault="008B4FBB" w:rsidP="005E1296">
            <w:pPr>
              <w:pStyle w:val="TableParagraph"/>
              <w:spacing w:before="135"/>
              <w:ind w:left="94" w:right="23"/>
              <w:rPr>
                <w:color w:val="000000" w:themeColor="text1"/>
                <w:sz w:val="24"/>
              </w:rPr>
            </w:pPr>
            <w:r w:rsidRPr="006F6047">
              <w:rPr>
                <w:color w:val="000000" w:themeColor="text1"/>
                <w:spacing w:val="-2"/>
                <w:sz w:val="24"/>
              </w:rPr>
              <w:t>10,85</w:t>
            </w:r>
          </w:p>
        </w:tc>
        <w:tc>
          <w:tcPr>
            <w:tcW w:w="824" w:type="dxa"/>
          </w:tcPr>
          <w:p w:rsidR="00014F7E" w:rsidRPr="006F6047" w:rsidRDefault="008B4FBB" w:rsidP="005E1296">
            <w:pPr>
              <w:pStyle w:val="TableParagraph"/>
              <w:spacing w:before="135"/>
              <w:ind w:left="92" w:right="25"/>
              <w:rPr>
                <w:color w:val="000000" w:themeColor="text1"/>
                <w:sz w:val="24"/>
              </w:rPr>
            </w:pPr>
            <w:r w:rsidRPr="006F6047">
              <w:rPr>
                <w:color w:val="000000" w:themeColor="text1"/>
                <w:spacing w:val="-2"/>
                <w:sz w:val="24"/>
              </w:rPr>
              <w:t>11,10</w:t>
            </w:r>
          </w:p>
        </w:tc>
        <w:tc>
          <w:tcPr>
            <w:tcW w:w="824" w:type="dxa"/>
          </w:tcPr>
          <w:p w:rsidR="00014F7E" w:rsidRPr="006F6047" w:rsidRDefault="008B4FBB" w:rsidP="005E1296">
            <w:pPr>
              <w:pStyle w:val="TableParagraph"/>
              <w:spacing w:before="135"/>
              <w:ind w:left="92" w:right="27"/>
              <w:rPr>
                <w:color w:val="000000" w:themeColor="text1"/>
                <w:sz w:val="24"/>
              </w:rPr>
            </w:pPr>
            <w:r w:rsidRPr="006F6047">
              <w:rPr>
                <w:color w:val="000000" w:themeColor="text1"/>
                <w:spacing w:val="-2"/>
                <w:sz w:val="24"/>
              </w:rPr>
              <w:t>11,34</w:t>
            </w:r>
          </w:p>
        </w:tc>
        <w:tc>
          <w:tcPr>
            <w:tcW w:w="826" w:type="dxa"/>
          </w:tcPr>
          <w:p w:rsidR="00014F7E" w:rsidRPr="006F6047" w:rsidRDefault="008B4FBB" w:rsidP="005E1296">
            <w:pPr>
              <w:pStyle w:val="TableParagraph"/>
              <w:spacing w:before="135"/>
              <w:ind w:left="94" w:right="27"/>
              <w:rPr>
                <w:color w:val="000000" w:themeColor="text1"/>
                <w:sz w:val="24"/>
              </w:rPr>
            </w:pPr>
            <w:r w:rsidRPr="006F6047">
              <w:rPr>
                <w:color w:val="000000" w:themeColor="text1"/>
                <w:spacing w:val="-2"/>
                <w:sz w:val="24"/>
              </w:rPr>
              <w:t>11,78</w:t>
            </w:r>
          </w:p>
        </w:tc>
        <w:tc>
          <w:tcPr>
            <w:tcW w:w="824" w:type="dxa"/>
          </w:tcPr>
          <w:p w:rsidR="00014F7E" w:rsidRPr="006F6047" w:rsidRDefault="008B4FBB" w:rsidP="005E1296">
            <w:pPr>
              <w:pStyle w:val="TableParagraph"/>
              <w:spacing w:before="135"/>
              <w:ind w:left="90" w:right="27"/>
              <w:rPr>
                <w:color w:val="000000" w:themeColor="text1"/>
                <w:sz w:val="24"/>
              </w:rPr>
            </w:pPr>
            <w:r w:rsidRPr="006F6047">
              <w:rPr>
                <w:color w:val="000000" w:themeColor="text1"/>
                <w:spacing w:val="-2"/>
                <w:sz w:val="24"/>
              </w:rPr>
              <w:t>12,11</w:t>
            </w:r>
          </w:p>
        </w:tc>
        <w:tc>
          <w:tcPr>
            <w:tcW w:w="826" w:type="dxa"/>
          </w:tcPr>
          <w:p w:rsidR="00014F7E" w:rsidRPr="006F6047" w:rsidRDefault="008B4FBB" w:rsidP="005E1296">
            <w:pPr>
              <w:pStyle w:val="TableParagraph"/>
              <w:spacing w:before="135"/>
              <w:ind w:left="92" w:right="28"/>
              <w:rPr>
                <w:color w:val="000000" w:themeColor="text1"/>
                <w:sz w:val="24"/>
              </w:rPr>
            </w:pPr>
            <w:r w:rsidRPr="006F6047">
              <w:rPr>
                <w:color w:val="000000" w:themeColor="text1"/>
                <w:spacing w:val="-2"/>
                <w:sz w:val="24"/>
              </w:rPr>
              <w:t>12,26</w:t>
            </w:r>
          </w:p>
        </w:tc>
        <w:tc>
          <w:tcPr>
            <w:tcW w:w="824" w:type="dxa"/>
          </w:tcPr>
          <w:p w:rsidR="00014F7E" w:rsidRPr="006F6047" w:rsidRDefault="008B4FBB" w:rsidP="005E1296">
            <w:pPr>
              <w:pStyle w:val="TableParagraph"/>
              <w:spacing w:before="135"/>
              <w:ind w:left="88" w:right="27"/>
              <w:rPr>
                <w:color w:val="000000" w:themeColor="text1"/>
                <w:sz w:val="24"/>
              </w:rPr>
            </w:pPr>
            <w:r w:rsidRPr="006F6047">
              <w:rPr>
                <w:color w:val="000000" w:themeColor="text1"/>
                <w:spacing w:val="-2"/>
                <w:sz w:val="24"/>
              </w:rPr>
              <w:t>12,45</w:t>
            </w:r>
          </w:p>
        </w:tc>
        <w:tc>
          <w:tcPr>
            <w:tcW w:w="824" w:type="dxa"/>
          </w:tcPr>
          <w:p w:rsidR="00014F7E" w:rsidRPr="006F6047" w:rsidRDefault="008B4FBB" w:rsidP="005E1296">
            <w:pPr>
              <w:pStyle w:val="TableParagraph"/>
              <w:spacing w:before="135"/>
              <w:ind w:left="86" w:right="27"/>
              <w:rPr>
                <w:color w:val="000000" w:themeColor="text1"/>
                <w:sz w:val="24"/>
              </w:rPr>
            </w:pPr>
            <w:r w:rsidRPr="006F6047">
              <w:rPr>
                <w:color w:val="000000" w:themeColor="text1"/>
                <w:spacing w:val="-2"/>
                <w:sz w:val="24"/>
              </w:rPr>
              <w:t>12,75</w:t>
            </w:r>
          </w:p>
        </w:tc>
        <w:tc>
          <w:tcPr>
            <w:tcW w:w="826" w:type="dxa"/>
          </w:tcPr>
          <w:p w:rsidR="00014F7E" w:rsidRPr="006F6047" w:rsidRDefault="008B4FBB" w:rsidP="005E1296">
            <w:pPr>
              <w:pStyle w:val="TableParagraph"/>
              <w:spacing w:before="135"/>
              <w:ind w:left="88" w:right="28"/>
              <w:rPr>
                <w:color w:val="000000" w:themeColor="text1"/>
                <w:sz w:val="24"/>
              </w:rPr>
            </w:pPr>
            <w:r w:rsidRPr="006F6047">
              <w:rPr>
                <w:color w:val="000000" w:themeColor="text1"/>
                <w:spacing w:val="-2"/>
                <w:sz w:val="24"/>
              </w:rPr>
              <w:t>13,10</w:t>
            </w:r>
          </w:p>
        </w:tc>
      </w:tr>
      <w:tr w:rsidR="00014F7E" w:rsidRPr="006F6047" w:rsidTr="005E1296">
        <w:trPr>
          <w:trHeight w:val="705"/>
        </w:trPr>
        <w:tc>
          <w:tcPr>
            <w:tcW w:w="2659" w:type="dxa"/>
          </w:tcPr>
          <w:p w:rsidR="00014F7E" w:rsidRPr="006F6047" w:rsidRDefault="00014F7E" w:rsidP="005E1296">
            <w:pPr>
              <w:pStyle w:val="TableParagraph"/>
              <w:spacing w:before="75"/>
              <w:ind w:left="107"/>
              <w:jc w:val="left"/>
              <w:rPr>
                <w:color w:val="000000" w:themeColor="text1"/>
                <w:sz w:val="24"/>
              </w:rPr>
            </w:pPr>
            <w:r w:rsidRPr="006F6047">
              <w:rPr>
                <w:color w:val="000000" w:themeColor="text1"/>
                <w:sz w:val="24"/>
              </w:rPr>
              <w:t>Полезныйотпускхо- лодной воды,тыс.</w:t>
            </w:r>
            <w:r w:rsidRPr="006F6047">
              <w:rPr>
                <w:color w:val="000000" w:themeColor="text1"/>
                <w:spacing w:val="-5"/>
                <w:sz w:val="24"/>
              </w:rPr>
              <w:t>м</w:t>
            </w:r>
            <w:r w:rsidRPr="006F6047">
              <w:rPr>
                <w:color w:val="000000" w:themeColor="text1"/>
                <w:spacing w:val="-5"/>
                <w:sz w:val="24"/>
                <w:vertAlign w:val="superscript"/>
              </w:rPr>
              <w:t>3</w:t>
            </w:r>
          </w:p>
        </w:tc>
        <w:tc>
          <w:tcPr>
            <w:tcW w:w="708" w:type="dxa"/>
          </w:tcPr>
          <w:p w:rsidR="00014F7E" w:rsidRPr="006F6047" w:rsidRDefault="008B4FBB" w:rsidP="008B4FBB">
            <w:pPr>
              <w:pStyle w:val="TableParagraph"/>
              <w:spacing w:before="215"/>
              <w:ind w:right="38"/>
              <w:jc w:val="right"/>
              <w:rPr>
                <w:color w:val="000000" w:themeColor="text1"/>
                <w:sz w:val="24"/>
                <w:highlight w:val="yellow"/>
              </w:rPr>
            </w:pPr>
            <w:r w:rsidRPr="006F6047">
              <w:rPr>
                <w:color w:val="000000" w:themeColor="text1"/>
                <w:spacing w:val="-2"/>
                <w:sz w:val="24"/>
              </w:rPr>
              <w:t>11,00</w:t>
            </w:r>
          </w:p>
        </w:tc>
        <w:tc>
          <w:tcPr>
            <w:tcW w:w="904" w:type="dxa"/>
          </w:tcPr>
          <w:p w:rsidR="00014F7E" w:rsidRPr="006F6047" w:rsidRDefault="006F5183" w:rsidP="005E1296">
            <w:pPr>
              <w:pStyle w:val="TableParagraph"/>
              <w:spacing w:before="215"/>
              <w:ind w:left="102" w:right="27"/>
              <w:rPr>
                <w:color w:val="000000" w:themeColor="text1"/>
                <w:sz w:val="24"/>
                <w:highlight w:val="yellow"/>
              </w:rPr>
            </w:pPr>
            <w:r w:rsidRPr="006F6047">
              <w:rPr>
                <w:color w:val="000000" w:themeColor="text1"/>
                <w:spacing w:val="-2"/>
                <w:sz w:val="24"/>
              </w:rPr>
              <w:t>9,27</w:t>
            </w:r>
          </w:p>
        </w:tc>
        <w:tc>
          <w:tcPr>
            <w:tcW w:w="708" w:type="dxa"/>
          </w:tcPr>
          <w:p w:rsidR="00014F7E" w:rsidRPr="006F6047" w:rsidRDefault="006F5183" w:rsidP="005E1296">
            <w:pPr>
              <w:pStyle w:val="TableParagraph"/>
              <w:spacing w:before="215"/>
              <w:ind w:left="115"/>
              <w:jc w:val="left"/>
              <w:rPr>
                <w:color w:val="000000" w:themeColor="text1"/>
                <w:sz w:val="24"/>
              </w:rPr>
            </w:pPr>
            <w:r w:rsidRPr="006F6047">
              <w:rPr>
                <w:color w:val="000000" w:themeColor="text1"/>
                <w:spacing w:val="-2"/>
                <w:sz w:val="24"/>
              </w:rPr>
              <w:t>9,09</w:t>
            </w:r>
          </w:p>
        </w:tc>
        <w:tc>
          <w:tcPr>
            <w:tcW w:w="656" w:type="dxa"/>
          </w:tcPr>
          <w:p w:rsidR="00014F7E" w:rsidRPr="006F6047" w:rsidRDefault="006F5183" w:rsidP="005E1296">
            <w:pPr>
              <w:pStyle w:val="TableParagraph"/>
              <w:spacing w:before="215"/>
              <w:ind w:left="82" w:right="7"/>
              <w:rPr>
                <w:color w:val="000000" w:themeColor="text1"/>
                <w:sz w:val="24"/>
              </w:rPr>
            </w:pPr>
            <w:r w:rsidRPr="006F6047">
              <w:rPr>
                <w:color w:val="000000" w:themeColor="text1"/>
                <w:spacing w:val="-2"/>
                <w:sz w:val="24"/>
              </w:rPr>
              <w:t>7,43</w:t>
            </w:r>
          </w:p>
        </w:tc>
        <w:tc>
          <w:tcPr>
            <w:tcW w:w="824" w:type="dxa"/>
          </w:tcPr>
          <w:p w:rsidR="00014F7E" w:rsidRPr="006F6047" w:rsidRDefault="006F5183" w:rsidP="006F5183">
            <w:pPr>
              <w:pStyle w:val="TableParagraph"/>
              <w:spacing w:before="215"/>
              <w:ind w:left="92" w:right="21"/>
              <w:jc w:val="left"/>
              <w:rPr>
                <w:color w:val="000000" w:themeColor="text1"/>
                <w:sz w:val="24"/>
              </w:rPr>
            </w:pPr>
            <w:r w:rsidRPr="006F6047">
              <w:rPr>
                <w:color w:val="000000" w:themeColor="text1"/>
                <w:spacing w:val="-2"/>
                <w:sz w:val="24"/>
              </w:rPr>
              <w:t>9,06</w:t>
            </w:r>
          </w:p>
        </w:tc>
        <w:tc>
          <w:tcPr>
            <w:tcW w:w="930" w:type="dxa"/>
          </w:tcPr>
          <w:p w:rsidR="00014F7E" w:rsidRPr="006F6047" w:rsidRDefault="006F5183" w:rsidP="005E1296">
            <w:pPr>
              <w:pStyle w:val="TableParagraph"/>
              <w:spacing w:before="215"/>
              <w:ind w:left="92" w:right="23"/>
              <w:rPr>
                <w:color w:val="000000" w:themeColor="text1"/>
                <w:sz w:val="24"/>
                <w:highlight w:val="yellow"/>
              </w:rPr>
            </w:pPr>
            <w:r w:rsidRPr="006F6047">
              <w:rPr>
                <w:color w:val="000000" w:themeColor="text1"/>
                <w:spacing w:val="-2"/>
                <w:sz w:val="24"/>
              </w:rPr>
              <w:t>9,79</w:t>
            </w:r>
          </w:p>
        </w:tc>
        <w:tc>
          <w:tcPr>
            <w:tcW w:w="720" w:type="dxa"/>
          </w:tcPr>
          <w:p w:rsidR="00014F7E" w:rsidRPr="006F6047" w:rsidRDefault="006F5183" w:rsidP="005E1296">
            <w:pPr>
              <w:pStyle w:val="TableParagraph"/>
              <w:spacing w:before="215"/>
              <w:ind w:left="94" w:right="23"/>
              <w:rPr>
                <w:color w:val="000000" w:themeColor="text1"/>
                <w:sz w:val="24"/>
              </w:rPr>
            </w:pPr>
            <w:r w:rsidRPr="006F6047">
              <w:rPr>
                <w:color w:val="000000" w:themeColor="text1"/>
                <w:spacing w:val="-2"/>
                <w:sz w:val="24"/>
              </w:rPr>
              <w:t>9,94</w:t>
            </w:r>
          </w:p>
        </w:tc>
        <w:tc>
          <w:tcPr>
            <w:tcW w:w="824" w:type="dxa"/>
          </w:tcPr>
          <w:p w:rsidR="00014F7E" w:rsidRPr="006F6047" w:rsidRDefault="006F5183" w:rsidP="005E1296">
            <w:pPr>
              <w:pStyle w:val="TableParagraph"/>
              <w:spacing w:before="215"/>
              <w:ind w:left="92" w:right="25"/>
              <w:rPr>
                <w:color w:val="000000" w:themeColor="text1"/>
                <w:sz w:val="24"/>
              </w:rPr>
            </w:pPr>
            <w:r w:rsidRPr="006F6047">
              <w:rPr>
                <w:color w:val="000000" w:themeColor="text1"/>
                <w:spacing w:val="-2"/>
                <w:sz w:val="24"/>
              </w:rPr>
              <w:t>10,14</w:t>
            </w:r>
          </w:p>
        </w:tc>
        <w:tc>
          <w:tcPr>
            <w:tcW w:w="824" w:type="dxa"/>
          </w:tcPr>
          <w:p w:rsidR="00014F7E" w:rsidRPr="006F6047" w:rsidRDefault="006F5183" w:rsidP="005E1296">
            <w:pPr>
              <w:pStyle w:val="TableParagraph"/>
              <w:spacing w:before="215"/>
              <w:ind w:left="92" w:right="27"/>
              <w:rPr>
                <w:color w:val="000000" w:themeColor="text1"/>
                <w:sz w:val="24"/>
              </w:rPr>
            </w:pPr>
            <w:r w:rsidRPr="006F6047">
              <w:rPr>
                <w:color w:val="000000" w:themeColor="text1"/>
                <w:spacing w:val="-2"/>
                <w:sz w:val="24"/>
              </w:rPr>
              <w:t>10,33</w:t>
            </w:r>
          </w:p>
        </w:tc>
        <w:tc>
          <w:tcPr>
            <w:tcW w:w="826" w:type="dxa"/>
          </w:tcPr>
          <w:p w:rsidR="00014F7E" w:rsidRPr="006F6047" w:rsidRDefault="006F5183" w:rsidP="005E1296">
            <w:pPr>
              <w:pStyle w:val="TableParagraph"/>
              <w:spacing w:before="215"/>
              <w:ind w:left="94" w:right="27"/>
              <w:rPr>
                <w:color w:val="000000" w:themeColor="text1"/>
                <w:sz w:val="24"/>
              </w:rPr>
            </w:pPr>
            <w:r w:rsidRPr="006F6047">
              <w:rPr>
                <w:color w:val="000000" w:themeColor="text1"/>
                <w:spacing w:val="-2"/>
                <w:sz w:val="24"/>
              </w:rPr>
              <w:t>10,73</w:t>
            </w:r>
          </w:p>
        </w:tc>
        <w:tc>
          <w:tcPr>
            <w:tcW w:w="824" w:type="dxa"/>
          </w:tcPr>
          <w:p w:rsidR="00014F7E" w:rsidRPr="006F6047" w:rsidRDefault="006F5183" w:rsidP="005E1296">
            <w:pPr>
              <w:pStyle w:val="TableParagraph"/>
              <w:spacing w:before="215"/>
              <w:ind w:left="90" w:right="27"/>
              <w:rPr>
                <w:color w:val="000000" w:themeColor="text1"/>
                <w:sz w:val="24"/>
              </w:rPr>
            </w:pPr>
            <w:r w:rsidRPr="006F6047">
              <w:rPr>
                <w:color w:val="000000" w:themeColor="text1"/>
                <w:spacing w:val="-2"/>
                <w:sz w:val="24"/>
              </w:rPr>
              <w:t>11,00</w:t>
            </w:r>
          </w:p>
        </w:tc>
        <w:tc>
          <w:tcPr>
            <w:tcW w:w="826" w:type="dxa"/>
          </w:tcPr>
          <w:p w:rsidR="00014F7E" w:rsidRPr="006F6047" w:rsidRDefault="006F5183" w:rsidP="005E1296">
            <w:pPr>
              <w:pStyle w:val="TableParagraph"/>
              <w:spacing w:before="215"/>
              <w:ind w:left="92" w:right="28"/>
              <w:rPr>
                <w:color w:val="000000" w:themeColor="text1"/>
                <w:sz w:val="24"/>
              </w:rPr>
            </w:pPr>
            <w:r w:rsidRPr="006F6047">
              <w:rPr>
                <w:color w:val="000000" w:themeColor="text1"/>
                <w:spacing w:val="-2"/>
                <w:sz w:val="24"/>
              </w:rPr>
              <w:t>11,09</w:t>
            </w:r>
          </w:p>
        </w:tc>
        <w:tc>
          <w:tcPr>
            <w:tcW w:w="824" w:type="dxa"/>
          </w:tcPr>
          <w:p w:rsidR="00014F7E" w:rsidRPr="006F6047" w:rsidRDefault="006F5183" w:rsidP="005E1296">
            <w:pPr>
              <w:pStyle w:val="TableParagraph"/>
              <w:spacing w:before="215"/>
              <w:ind w:left="88" w:right="27"/>
              <w:rPr>
                <w:color w:val="000000" w:themeColor="text1"/>
                <w:sz w:val="24"/>
              </w:rPr>
            </w:pPr>
            <w:r w:rsidRPr="006F6047">
              <w:rPr>
                <w:color w:val="000000" w:themeColor="text1"/>
                <w:spacing w:val="-2"/>
                <w:sz w:val="24"/>
              </w:rPr>
              <w:t>11,23</w:t>
            </w:r>
          </w:p>
        </w:tc>
        <w:tc>
          <w:tcPr>
            <w:tcW w:w="824" w:type="dxa"/>
          </w:tcPr>
          <w:p w:rsidR="00014F7E" w:rsidRPr="006F6047" w:rsidRDefault="006F5183" w:rsidP="005E1296">
            <w:pPr>
              <w:pStyle w:val="TableParagraph"/>
              <w:spacing w:before="215"/>
              <w:ind w:left="86" w:right="27"/>
              <w:rPr>
                <w:color w:val="000000" w:themeColor="text1"/>
                <w:sz w:val="24"/>
              </w:rPr>
            </w:pPr>
            <w:r w:rsidRPr="006F6047">
              <w:rPr>
                <w:color w:val="000000" w:themeColor="text1"/>
                <w:spacing w:val="-2"/>
                <w:sz w:val="24"/>
              </w:rPr>
              <w:t>11,47</w:t>
            </w:r>
          </w:p>
        </w:tc>
        <w:tc>
          <w:tcPr>
            <w:tcW w:w="826" w:type="dxa"/>
          </w:tcPr>
          <w:p w:rsidR="00014F7E" w:rsidRPr="006F6047" w:rsidRDefault="00407727" w:rsidP="005E1296">
            <w:pPr>
              <w:pStyle w:val="TableParagraph"/>
              <w:spacing w:before="215"/>
              <w:ind w:left="88" w:right="28"/>
              <w:rPr>
                <w:color w:val="000000" w:themeColor="text1"/>
                <w:sz w:val="24"/>
              </w:rPr>
            </w:pPr>
            <w:r w:rsidRPr="006F6047">
              <w:rPr>
                <w:color w:val="000000" w:themeColor="text1"/>
                <w:spacing w:val="-2"/>
                <w:sz w:val="24"/>
              </w:rPr>
              <w:t>11,77</w:t>
            </w:r>
          </w:p>
        </w:tc>
      </w:tr>
      <w:tr w:rsidR="00014F7E" w:rsidRPr="006F6047" w:rsidTr="005E1296">
        <w:trPr>
          <w:trHeight w:val="330"/>
        </w:trPr>
        <w:tc>
          <w:tcPr>
            <w:tcW w:w="2659" w:type="dxa"/>
            <w:vMerge w:val="restart"/>
          </w:tcPr>
          <w:p w:rsidR="00014F7E" w:rsidRPr="006F6047" w:rsidRDefault="00014F7E" w:rsidP="005E1296">
            <w:pPr>
              <w:pStyle w:val="TableParagraph"/>
              <w:spacing w:before="198"/>
              <w:ind w:left="107"/>
              <w:jc w:val="left"/>
              <w:rPr>
                <w:color w:val="000000" w:themeColor="text1"/>
                <w:sz w:val="24"/>
              </w:rPr>
            </w:pPr>
            <w:r w:rsidRPr="006F6047">
              <w:rPr>
                <w:color w:val="000000" w:themeColor="text1"/>
                <w:sz w:val="24"/>
              </w:rPr>
              <w:t xml:space="preserve">Потери воды, тыс. </w:t>
            </w:r>
            <w:r w:rsidRPr="006F6047">
              <w:rPr>
                <w:color w:val="000000" w:themeColor="text1"/>
                <w:spacing w:val="-5"/>
                <w:sz w:val="24"/>
              </w:rPr>
              <w:t>м</w:t>
            </w:r>
            <w:r w:rsidRPr="006F6047">
              <w:rPr>
                <w:color w:val="000000" w:themeColor="text1"/>
                <w:spacing w:val="-5"/>
                <w:sz w:val="24"/>
                <w:vertAlign w:val="superscript"/>
              </w:rPr>
              <w:t>3</w:t>
            </w:r>
          </w:p>
        </w:tc>
        <w:tc>
          <w:tcPr>
            <w:tcW w:w="708" w:type="dxa"/>
          </w:tcPr>
          <w:p w:rsidR="00014F7E" w:rsidRPr="006F6047" w:rsidRDefault="006F5183" w:rsidP="005E1296">
            <w:pPr>
              <w:pStyle w:val="TableParagraph"/>
              <w:spacing w:before="27"/>
              <w:ind w:right="38"/>
              <w:jc w:val="right"/>
              <w:rPr>
                <w:color w:val="000000" w:themeColor="text1"/>
                <w:sz w:val="24"/>
                <w:highlight w:val="yellow"/>
              </w:rPr>
            </w:pPr>
            <w:r w:rsidRPr="006F6047">
              <w:rPr>
                <w:color w:val="000000" w:themeColor="text1"/>
                <w:spacing w:val="-2"/>
                <w:sz w:val="24"/>
              </w:rPr>
              <w:t>0,87</w:t>
            </w:r>
          </w:p>
        </w:tc>
        <w:tc>
          <w:tcPr>
            <w:tcW w:w="904" w:type="dxa"/>
          </w:tcPr>
          <w:p w:rsidR="00014F7E" w:rsidRPr="006F6047" w:rsidRDefault="00014F7E" w:rsidP="005E1296">
            <w:pPr>
              <w:pStyle w:val="TableParagraph"/>
              <w:spacing w:before="27"/>
              <w:ind w:left="102" w:right="27"/>
              <w:rPr>
                <w:color w:val="000000" w:themeColor="text1"/>
                <w:sz w:val="24"/>
                <w:highlight w:val="yellow"/>
              </w:rPr>
            </w:pPr>
            <w:r w:rsidRPr="006F6047">
              <w:rPr>
                <w:color w:val="000000" w:themeColor="text1"/>
                <w:spacing w:val="-4"/>
                <w:sz w:val="24"/>
              </w:rPr>
              <w:t>0,700</w:t>
            </w:r>
          </w:p>
        </w:tc>
        <w:tc>
          <w:tcPr>
            <w:tcW w:w="708" w:type="dxa"/>
          </w:tcPr>
          <w:p w:rsidR="00014F7E" w:rsidRPr="006F6047" w:rsidRDefault="00014F7E" w:rsidP="005E1296">
            <w:pPr>
              <w:pStyle w:val="TableParagraph"/>
              <w:spacing w:before="27"/>
              <w:ind w:left="175"/>
              <w:jc w:val="left"/>
              <w:rPr>
                <w:color w:val="000000" w:themeColor="text1"/>
                <w:sz w:val="24"/>
              </w:rPr>
            </w:pPr>
            <w:r w:rsidRPr="006F6047">
              <w:rPr>
                <w:color w:val="000000" w:themeColor="text1"/>
                <w:spacing w:val="-4"/>
                <w:sz w:val="24"/>
              </w:rPr>
              <w:t>0,67</w:t>
            </w:r>
          </w:p>
        </w:tc>
        <w:tc>
          <w:tcPr>
            <w:tcW w:w="656" w:type="dxa"/>
          </w:tcPr>
          <w:p w:rsidR="00014F7E" w:rsidRPr="006F6047" w:rsidRDefault="00014F7E" w:rsidP="005E1296">
            <w:pPr>
              <w:pStyle w:val="TableParagraph"/>
              <w:spacing w:before="27"/>
              <w:ind w:left="82" w:right="7"/>
              <w:rPr>
                <w:color w:val="000000" w:themeColor="text1"/>
                <w:sz w:val="24"/>
              </w:rPr>
            </w:pPr>
            <w:r w:rsidRPr="006F6047">
              <w:rPr>
                <w:color w:val="000000" w:themeColor="text1"/>
                <w:spacing w:val="-4"/>
                <w:sz w:val="24"/>
              </w:rPr>
              <w:t>0,69</w:t>
            </w:r>
          </w:p>
        </w:tc>
        <w:tc>
          <w:tcPr>
            <w:tcW w:w="824" w:type="dxa"/>
          </w:tcPr>
          <w:p w:rsidR="00014F7E" w:rsidRPr="006F6047" w:rsidRDefault="00014F7E" w:rsidP="005E1296">
            <w:pPr>
              <w:pStyle w:val="TableParagraph"/>
              <w:spacing w:before="27"/>
              <w:ind w:left="92" w:right="21"/>
              <w:rPr>
                <w:color w:val="000000" w:themeColor="text1"/>
                <w:sz w:val="24"/>
              </w:rPr>
            </w:pPr>
            <w:r w:rsidRPr="006F6047">
              <w:rPr>
                <w:color w:val="000000" w:themeColor="text1"/>
                <w:spacing w:val="-4"/>
                <w:sz w:val="24"/>
              </w:rPr>
              <w:t>0,72</w:t>
            </w:r>
          </w:p>
        </w:tc>
        <w:tc>
          <w:tcPr>
            <w:tcW w:w="930" w:type="dxa"/>
          </w:tcPr>
          <w:p w:rsidR="00014F7E" w:rsidRPr="006F6047" w:rsidRDefault="00014F7E" w:rsidP="005E1296">
            <w:pPr>
              <w:pStyle w:val="TableParagraph"/>
              <w:spacing w:before="27"/>
              <w:ind w:left="92" w:right="23"/>
              <w:rPr>
                <w:color w:val="000000" w:themeColor="text1"/>
                <w:sz w:val="24"/>
              </w:rPr>
            </w:pPr>
            <w:r w:rsidRPr="006F6047">
              <w:rPr>
                <w:color w:val="000000" w:themeColor="text1"/>
                <w:spacing w:val="-4"/>
                <w:sz w:val="24"/>
              </w:rPr>
              <w:t>0,75</w:t>
            </w:r>
          </w:p>
        </w:tc>
        <w:tc>
          <w:tcPr>
            <w:tcW w:w="720" w:type="dxa"/>
          </w:tcPr>
          <w:p w:rsidR="00014F7E" w:rsidRPr="006F6047" w:rsidRDefault="00014F7E" w:rsidP="005E1296">
            <w:pPr>
              <w:pStyle w:val="TableParagraph"/>
              <w:spacing w:before="27"/>
              <w:ind w:left="94" w:right="24"/>
              <w:rPr>
                <w:color w:val="000000" w:themeColor="text1"/>
                <w:sz w:val="24"/>
              </w:rPr>
            </w:pPr>
            <w:r w:rsidRPr="006F6047">
              <w:rPr>
                <w:color w:val="000000" w:themeColor="text1"/>
                <w:spacing w:val="-4"/>
                <w:sz w:val="24"/>
              </w:rPr>
              <w:t>0,91</w:t>
            </w:r>
          </w:p>
        </w:tc>
        <w:tc>
          <w:tcPr>
            <w:tcW w:w="824" w:type="dxa"/>
          </w:tcPr>
          <w:p w:rsidR="00014F7E" w:rsidRPr="006F6047" w:rsidRDefault="00014F7E" w:rsidP="005E1296">
            <w:pPr>
              <w:pStyle w:val="TableParagraph"/>
              <w:spacing w:before="27"/>
              <w:ind w:left="92" w:right="25"/>
              <w:rPr>
                <w:color w:val="000000" w:themeColor="text1"/>
                <w:sz w:val="24"/>
              </w:rPr>
            </w:pPr>
            <w:r w:rsidRPr="006F6047">
              <w:rPr>
                <w:color w:val="000000" w:themeColor="text1"/>
                <w:spacing w:val="-4"/>
                <w:sz w:val="24"/>
              </w:rPr>
              <w:t>0,96</w:t>
            </w:r>
          </w:p>
        </w:tc>
        <w:tc>
          <w:tcPr>
            <w:tcW w:w="824" w:type="dxa"/>
          </w:tcPr>
          <w:p w:rsidR="00014F7E" w:rsidRPr="006F6047" w:rsidRDefault="00014F7E" w:rsidP="005E1296">
            <w:pPr>
              <w:pStyle w:val="TableParagraph"/>
              <w:spacing w:before="27"/>
              <w:ind w:left="92" w:right="27"/>
              <w:rPr>
                <w:color w:val="000000" w:themeColor="text1"/>
                <w:sz w:val="24"/>
              </w:rPr>
            </w:pPr>
            <w:r w:rsidRPr="006F6047">
              <w:rPr>
                <w:color w:val="000000" w:themeColor="text1"/>
                <w:spacing w:val="-4"/>
                <w:sz w:val="24"/>
              </w:rPr>
              <w:t>1,01</w:t>
            </w:r>
          </w:p>
        </w:tc>
        <w:tc>
          <w:tcPr>
            <w:tcW w:w="826" w:type="dxa"/>
          </w:tcPr>
          <w:p w:rsidR="00014F7E" w:rsidRPr="006F6047" w:rsidRDefault="00014F7E" w:rsidP="005E1296">
            <w:pPr>
              <w:pStyle w:val="TableParagraph"/>
              <w:spacing w:before="27"/>
              <w:ind w:left="94" w:right="28"/>
              <w:rPr>
                <w:color w:val="000000" w:themeColor="text1"/>
                <w:sz w:val="24"/>
              </w:rPr>
            </w:pPr>
            <w:r w:rsidRPr="006F6047">
              <w:rPr>
                <w:color w:val="000000" w:themeColor="text1"/>
                <w:spacing w:val="-4"/>
                <w:sz w:val="24"/>
              </w:rPr>
              <w:t>1,05</w:t>
            </w:r>
          </w:p>
        </w:tc>
        <w:tc>
          <w:tcPr>
            <w:tcW w:w="824" w:type="dxa"/>
          </w:tcPr>
          <w:p w:rsidR="00014F7E" w:rsidRPr="006F6047" w:rsidRDefault="00014F7E" w:rsidP="005E1296">
            <w:pPr>
              <w:pStyle w:val="TableParagraph"/>
              <w:spacing w:before="27"/>
              <w:ind w:left="90" w:right="27"/>
              <w:rPr>
                <w:color w:val="000000" w:themeColor="text1"/>
                <w:sz w:val="24"/>
              </w:rPr>
            </w:pPr>
            <w:r w:rsidRPr="006F6047">
              <w:rPr>
                <w:color w:val="000000" w:themeColor="text1"/>
                <w:spacing w:val="-4"/>
                <w:sz w:val="24"/>
              </w:rPr>
              <w:t>1,11</w:t>
            </w:r>
          </w:p>
        </w:tc>
        <w:tc>
          <w:tcPr>
            <w:tcW w:w="826" w:type="dxa"/>
          </w:tcPr>
          <w:p w:rsidR="00014F7E" w:rsidRPr="006F6047" w:rsidRDefault="00014F7E" w:rsidP="005E1296">
            <w:pPr>
              <w:pStyle w:val="TableParagraph"/>
              <w:spacing w:before="27"/>
              <w:ind w:left="92" w:right="28"/>
              <w:rPr>
                <w:color w:val="000000" w:themeColor="text1"/>
                <w:sz w:val="24"/>
              </w:rPr>
            </w:pPr>
            <w:r w:rsidRPr="006F6047">
              <w:rPr>
                <w:color w:val="000000" w:themeColor="text1"/>
                <w:spacing w:val="-4"/>
                <w:sz w:val="24"/>
              </w:rPr>
              <w:t>1,17</w:t>
            </w:r>
          </w:p>
        </w:tc>
        <w:tc>
          <w:tcPr>
            <w:tcW w:w="824" w:type="dxa"/>
          </w:tcPr>
          <w:p w:rsidR="00014F7E" w:rsidRPr="006F6047" w:rsidRDefault="00014F7E" w:rsidP="005E1296">
            <w:pPr>
              <w:pStyle w:val="TableParagraph"/>
              <w:spacing w:before="27"/>
              <w:ind w:left="87" w:right="27"/>
              <w:rPr>
                <w:color w:val="000000" w:themeColor="text1"/>
                <w:sz w:val="24"/>
              </w:rPr>
            </w:pPr>
            <w:r w:rsidRPr="006F6047">
              <w:rPr>
                <w:color w:val="000000" w:themeColor="text1"/>
                <w:spacing w:val="-4"/>
                <w:sz w:val="24"/>
              </w:rPr>
              <w:t>1,22</w:t>
            </w:r>
          </w:p>
        </w:tc>
        <w:tc>
          <w:tcPr>
            <w:tcW w:w="824" w:type="dxa"/>
          </w:tcPr>
          <w:p w:rsidR="00014F7E" w:rsidRPr="006F6047" w:rsidRDefault="00014F7E" w:rsidP="005E1296">
            <w:pPr>
              <w:pStyle w:val="TableParagraph"/>
              <w:spacing w:before="27"/>
              <w:ind w:left="85" w:right="27"/>
              <w:rPr>
                <w:color w:val="000000" w:themeColor="text1"/>
                <w:sz w:val="24"/>
              </w:rPr>
            </w:pPr>
            <w:r w:rsidRPr="006F6047">
              <w:rPr>
                <w:color w:val="000000" w:themeColor="text1"/>
                <w:spacing w:val="-2"/>
                <w:sz w:val="24"/>
              </w:rPr>
              <w:t>1,28</w:t>
            </w:r>
          </w:p>
        </w:tc>
        <w:tc>
          <w:tcPr>
            <w:tcW w:w="826" w:type="dxa"/>
          </w:tcPr>
          <w:p w:rsidR="00014F7E" w:rsidRPr="006F6047" w:rsidRDefault="00014F7E" w:rsidP="005E1296">
            <w:pPr>
              <w:pStyle w:val="TableParagraph"/>
              <w:spacing w:before="27"/>
              <w:ind w:left="88" w:right="28"/>
              <w:rPr>
                <w:color w:val="000000" w:themeColor="text1"/>
                <w:sz w:val="24"/>
              </w:rPr>
            </w:pPr>
            <w:r w:rsidRPr="006F6047">
              <w:rPr>
                <w:color w:val="000000" w:themeColor="text1"/>
                <w:spacing w:val="-2"/>
                <w:sz w:val="24"/>
              </w:rPr>
              <w:t>1,33</w:t>
            </w:r>
          </w:p>
        </w:tc>
      </w:tr>
      <w:tr w:rsidR="00014F7E" w:rsidRPr="006F6047" w:rsidTr="005E1296">
        <w:trPr>
          <w:trHeight w:val="330"/>
        </w:trPr>
        <w:tc>
          <w:tcPr>
            <w:tcW w:w="2659" w:type="dxa"/>
            <w:vMerge/>
            <w:tcBorders>
              <w:top w:val="nil"/>
            </w:tcBorders>
          </w:tcPr>
          <w:p w:rsidR="00014F7E" w:rsidRPr="006F6047" w:rsidRDefault="00014F7E" w:rsidP="005E1296">
            <w:pPr>
              <w:rPr>
                <w:color w:val="000000" w:themeColor="text1"/>
                <w:sz w:val="2"/>
                <w:szCs w:val="2"/>
              </w:rPr>
            </w:pPr>
          </w:p>
        </w:tc>
        <w:tc>
          <w:tcPr>
            <w:tcW w:w="708" w:type="dxa"/>
          </w:tcPr>
          <w:p w:rsidR="00014F7E" w:rsidRPr="006F6047" w:rsidRDefault="006F5183" w:rsidP="005E1296">
            <w:pPr>
              <w:pStyle w:val="TableParagraph"/>
              <w:spacing w:before="25"/>
              <w:ind w:right="88"/>
              <w:jc w:val="right"/>
              <w:rPr>
                <w:color w:val="000000" w:themeColor="text1"/>
                <w:sz w:val="24"/>
                <w:highlight w:val="yellow"/>
              </w:rPr>
            </w:pPr>
            <w:r w:rsidRPr="006F6047">
              <w:rPr>
                <w:color w:val="000000" w:themeColor="text1"/>
                <w:spacing w:val="-5"/>
                <w:sz w:val="24"/>
              </w:rPr>
              <w:t>7,9</w:t>
            </w:r>
            <w:r w:rsidR="00014F7E" w:rsidRPr="006F6047">
              <w:rPr>
                <w:color w:val="000000" w:themeColor="text1"/>
                <w:spacing w:val="-5"/>
                <w:sz w:val="24"/>
              </w:rPr>
              <w:t>%</w:t>
            </w:r>
          </w:p>
        </w:tc>
        <w:tc>
          <w:tcPr>
            <w:tcW w:w="904" w:type="dxa"/>
          </w:tcPr>
          <w:p w:rsidR="00014F7E" w:rsidRPr="006F6047" w:rsidRDefault="006F5183" w:rsidP="005E1296">
            <w:pPr>
              <w:pStyle w:val="TableParagraph"/>
              <w:spacing w:before="25"/>
              <w:ind w:left="102" w:right="27"/>
              <w:rPr>
                <w:color w:val="000000" w:themeColor="text1"/>
                <w:sz w:val="24"/>
                <w:highlight w:val="yellow"/>
              </w:rPr>
            </w:pPr>
            <w:r w:rsidRPr="006F6047">
              <w:rPr>
                <w:color w:val="000000" w:themeColor="text1"/>
                <w:spacing w:val="-5"/>
                <w:sz w:val="24"/>
              </w:rPr>
              <w:t>7,5</w:t>
            </w:r>
            <w:r w:rsidR="00014F7E" w:rsidRPr="006F6047">
              <w:rPr>
                <w:color w:val="000000" w:themeColor="text1"/>
                <w:spacing w:val="-5"/>
                <w:sz w:val="24"/>
              </w:rPr>
              <w:t>%</w:t>
            </w:r>
          </w:p>
        </w:tc>
        <w:tc>
          <w:tcPr>
            <w:tcW w:w="708" w:type="dxa"/>
          </w:tcPr>
          <w:p w:rsidR="00014F7E" w:rsidRPr="006F6047" w:rsidRDefault="006F5183" w:rsidP="005E1296">
            <w:pPr>
              <w:pStyle w:val="TableParagraph"/>
              <w:spacing w:before="25"/>
              <w:ind w:left="166"/>
              <w:jc w:val="left"/>
              <w:rPr>
                <w:color w:val="000000" w:themeColor="text1"/>
                <w:sz w:val="24"/>
              </w:rPr>
            </w:pPr>
            <w:r w:rsidRPr="006F6047">
              <w:rPr>
                <w:color w:val="000000" w:themeColor="text1"/>
                <w:spacing w:val="-5"/>
                <w:sz w:val="24"/>
              </w:rPr>
              <w:t>7,3</w:t>
            </w:r>
            <w:r w:rsidR="00014F7E" w:rsidRPr="006F6047">
              <w:rPr>
                <w:color w:val="000000" w:themeColor="text1"/>
                <w:spacing w:val="-5"/>
                <w:sz w:val="24"/>
              </w:rPr>
              <w:t>%</w:t>
            </w:r>
          </w:p>
        </w:tc>
        <w:tc>
          <w:tcPr>
            <w:tcW w:w="656" w:type="dxa"/>
          </w:tcPr>
          <w:p w:rsidR="00014F7E" w:rsidRPr="006F6047" w:rsidRDefault="006F5183" w:rsidP="005E1296">
            <w:pPr>
              <w:pStyle w:val="TableParagraph"/>
              <w:spacing w:before="25"/>
              <w:ind w:left="82" w:right="7"/>
              <w:rPr>
                <w:color w:val="000000" w:themeColor="text1"/>
                <w:sz w:val="24"/>
              </w:rPr>
            </w:pPr>
            <w:r w:rsidRPr="006F6047">
              <w:rPr>
                <w:color w:val="000000" w:themeColor="text1"/>
                <w:spacing w:val="-5"/>
                <w:sz w:val="24"/>
              </w:rPr>
              <w:t>9,2</w:t>
            </w:r>
            <w:r w:rsidR="00014F7E" w:rsidRPr="006F6047">
              <w:rPr>
                <w:color w:val="000000" w:themeColor="text1"/>
                <w:spacing w:val="-5"/>
                <w:sz w:val="24"/>
              </w:rPr>
              <w:t>%</w:t>
            </w:r>
          </w:p>
        </w:tc>
        <w:tc>
          <w:tcPr>
            <w:tcW w:w="824" w:type="dxa"/>
          </w:tcPr>
          <w:p w:rsidR="00014F7E" w:rsidRPr="006F6047" w:rsidRDefault="006F5183" w:rsidP="005E1296">
            <w:pPr>
              <w:pStyle w:val="TableParagraph"/>
              <w:spacing w:before="25"/>
              <w:ind w:left="92" w:right="19"/>
              <w:rPr>
                <w:color w:val="000000" w:themeColor="text1"/>
                <w:sz w:val="24"/>
              </w:rPr>
            </w:pPr>
            <w:r w:rsidRPr="006F6047">
              <w:rPr>
                <w:color w:val="000000" w:themeColor="text1"/>
                <w:spacing w:val="-5"/>
                <w:sz w:val="24"/>
              </w:rPr>
              <w:t>7,9</w:t>
            </w:r>
            <w:r w:rsidR="00014F7E" w:rsidRPr="006F6047">
              <w:rPr>
                <w:color w:val="000000" w:themeColor="text1"/>
                <w:spacing w:val="-5"/>
                <w:sz w:val="24"/>
              </w:rPr>
              <w:t>%</w:t>
            </w:r>
          </w:p>
        </w:tc>
        <w:tc>
          <w:tcPr>
            <w:tcW w:w="930" w:type="dxa"/>
          </w:tcPr>
          <w:p w:rsidR="00014F7E" w:rsidRPr="006F6047" w:rsidRDefault="006F5183" w:rsidP="005E1296">
            <w:pPr>
              <w:pStyle w:val="TableParagraph"/>
              <w:spacing w:before="25"/>
              <w:ind w:left="92" w:right="24"/>
              <w:rPr>
                <w:color w:val="000000" w:themeColor="text1"/>
                <w:sz w:val="24"/>
              </w:rPr>
            </w:pPr>
            <w:r w:rsidRPr="006F6047">
              <w:rPr>
                <w:color w:val="000000" w:themeColor="text1"/>
                <w:spacing w:val="-5"/>
                <w:sz w:val="24"/>
              </w:rPr>
              <w:t>7,</w:t>
            </w:r>
            <w:r w:rsidR="00014F7E" w:rsidRPr="006F6047">
              <w:rPr>
                <w:color w:val="000000" w:themeColor="text1"/>
                <w:spacing w:val="-5"/>
                <w:sz w:val="24"/>
              </w:rPr>
              <w:t>6%</w:t>
            </w:r>
          </w:p>
        </w:tc>
        <w:tc>
          <w:tcPr>
            <w:tcW w:w="720" w:type="dxa"/>
          </w:tcPr>
          <w:p w:rsidR="00014F7E" w:rsidRPr="006F6047" w:rsidRDefault="00407727" w:rsidP="005E1296">
            <w:pPr>
              <w:pStyle w:val="TableParagraph"/>
              <w:spacing w:before="25"/>
              <w:ind w:left="94" w:right="23"/>
              <w:rPr>
                <w:color w:val="000000" w:themeColor="text1"/>
                <w:sz w:val="24"/>
              </w:rPr>
            </w:pPr>
            <w:r w:rsidRPr="006F6047">
              <w:rPr>
                <w:color w:val="000000" w:themeColor="text1"/>
                <w:spacing w:val="-5"/>
                <w:sz w:val="24"/>
              </w:rPr>
              <w:t>9,1</w:t>
            </w:r>
            <w:r w:rsidR="00014F7E" w:rsidRPr="006F6047">
              <w:rPr>
                <w:color w:val="000000" w:themeColor="text1"/>
                <w:spacing w:val="-5"/>
                <w:sz w:val="24"/>
              </w:rPr>
              <w:t>%</w:t>
            </w:r>
          </w:p>
        </w:tc>
        <w:tc>
          <w:tcPr>
            <w:tcW w:w="824" w:type="dxa"/>
          </w:tcPr>
          <w:p w:rsidR="00014F7E" w:rsidRPr="006F6047" w:rsidRDefault="00407727" w:rsidP="005E1296">
            <w:pPr>
              <w:pStyle w:val="TableParagraph"/>
              <w:spacing w:before="25"/>
              <w:ind w:left="92" w:right="23"/>
              <w:rPr>
                <w:color w:val="000000" w:themeColor="text1"/>
                <w:sz w:val="24"/>
              </w:rPr>
            </w:pPr>
            <w:r w:rsidRPr="006F6047">
              <w:rPr>
                <w:color w:val="000000" w:themeColor="text1"/>
                <w:spacing w:val="-5"/>
                <w:sz w:val="24"/>
              </w:rPr>
              <w:t>9,4</w:t>
            </w:r>
            <w:r w:rsidR="00014F7E" w:rsidRPr="006F6047">
              <w:rPr>
                <w:color w:val="000000" w:themeColor="text1"/>
                <w:spacing w:val="-5"/>
                <w:sz w:val="24"/>
              </w:rPr>
              <w:t>%</w:t>
            </w:r>
          </w:p>
        </w:tc>
        <w:tc>
          <w:tcPr>
            <w:tcW w:w="824" w:type="dxa"/>
          </w:tcPr>
          <w:p w:rsidR="00014F7E" w:rsidRPr="006F6047" w:rsidRDefault="00407727" w:rsidP="005E1296">
            <w:pPr>
              <w:pStyle w:val="TableParagraph"/>
              <w:spacing w:before="25"/>
              <w:ind w:left="92" w:right="24"/>
              <w:rPr>
                <w:color w:val="000000" w:themeColor="text1"/>
                <w:sz w:val="24"/>
              </w:rPr>
            </w:pPr>
            <w:r w:rsidRPr="006F6047">
              <w:rPr>
                <w:color w:val="000000" w:themeColor="text1"/>
                <w:spacing w:val="-5"/>
                <w:sz w:val="24"/>
              </w:rPr>
              <w:t>9,7</w:t>
            </w:r>
            <w:r w:rsidR="00014F7E" w:rsidRPr="006F6047">
              <w:rPr>
                <w:color w:val="000000" w:themeColor="text1"/>
                <w:spacing w:val="-5"/>
                <w:sz w:val="24"/>
              </w:rPr>
              <w:t>%</w:t>
            </w:r>
          </w:p>
        </w:tc>
        <w:tc>
          <w:tcPr>
            <w:tcW w:w="826" w:type="dxa"/>
          </w:tcPr>
          <w:p w:rsidR="00014F7E" w:rsidRPr="006F6047" w:rsidRDefault="00407727" w:rsidP="005E1296">
            <w:pPr>
              <w:pStyle w:val="TableParagraph"/>
              <w:spacing w:before="25"/>
              <w:ind w:left="94" w:right="28"/>
              <w:rPr>
                <w:color w:val="000000" w:themeColor="text1"/>
                <w:sz w:val="24"/>
              </w:rPr>
            </w:pPr>
            <w:r w:rsidRPr="006F6047">
              <w:rPr>
                <w:color w:val="000000" w:themeColor="text1"/>
                <w:spacing w:val="-5"/>
                <w:sz w:val="24"/>
              </w:rPr>
              <w:t>8,9</w:t>
            </w:r>
            <w:r w:rsidR="00014F7E" w:rsidRPr="006F6047">
              <w:rPr>
                <w:color w:val="000000" w:themeColor="text1"/>
                <w:spacing w:val="-5"/>
                <w:sz w:val="24"/>
              </w:rPr>
              <w:t>%</w:t>
            </w:r>
          </w:p>
        </w:tc>
        <w:tc>
          <w:tcPr>
            <w:tcW w:w="824" w:type="dxa"/>
          </w:tcPr>
          <w:p w:rsidR="00014F7E" w:rsidRPr="006F6047" w:rsidRDefault="00407727" w:rsidP="005E1296">
            <w:pPr>
              <w:pStyle w:val="TableParagraph"/>
              <w:spacing w:before="25"/>
              <w:ind w:left="91" w:right="27"/>
              <w:rPr>
                <w:color w:val="000000" w:themeColor="text1"/>
                <w:sz w:val="24"/>
              </w:rPr>
            </w:pPr>
            <w:r w:rsidRPr="006F6047">
              <w:rPr>
                <w:color w:val="000000" w:themeColor="text1"/>
                <w:spacing w:val="-5"/>
                <w:sz w:val="24"/>
              </w:rPr>
              <w:t>10,0</w:t>
            </w:r>
            <w:r w:rsidR="00014F7E" w:rsidRPr="006F6047">
              <w:rPr>
                <w:color w:val="000000" w:themeColor="text1"/>
                <w:spacing w:val="-5"/>
                <w:sz w:val="24"/>
              </w:rPr>
              <w:t>%</w:t>
            </w:r>
          </w:p>
        </w:tc>
        <w:tc>
          <w:tcPr>
            <w:tcW w:w="826" w:type="dxa"/>
          </w:tcPr>
          <w:p w:rsidR="00014F7E" w:rsidRPr="006F6047" w:rsidRDefault="00407727" w:rsidP="005E1296">
            <w:pPr>
              <w:pStyle w:val="TableParagraph"/>
              <w:spacing w:before="25"/>
              <w:ind w:left="94" w:right="28"/>
              <w:rPr>
                <w:color w:val="000000" w:themeColor="text1"/>
                <w:sz w:val="24"/>
              </w:rPr>
            </w:pPr>
            <w:r w:rsidRPr="006F6047">
              <w:rPr>
                <w:color w:val="000000" w:themeColor="text1"/>
                <w:spacing w:val="-5"/>
                <w:sz w:val="24"/>
              </w:rPr>
              <w:t>10,5</w:t>
            </w:r>
            <w:r w:rsidR="00014F7E" w:rsidRPr="006F6047">
              <w:rPr>
                <w:color w:val="000000" w:themeColor="text1"/>
                <w:spacing w:val="-5"/>
                <w:sz w:val="24"/>
              </w:rPr>
              <w:t>%</w:t>
            </w:r>
          </w:p>
        </w:tc>
        <w:tc>
          <w:tcPr>
            <w:tcW w:w="824" w:type="dxa"/>
          </w:tcPr>
          <w:p w:rsidR="00014F7E" w:rsidRPr="006F6047" w:rsidRDefault="00407727" w:rsidP="005E1296">
            <w:pPr>
              <w:pStyle w:val="TableParagraph"/>
              <w:spacing w:before="25"/>
              <w:ind w:left="86" w:right="27"/>
              <w:rPr>
                <w:color w:val="000000" w:themeColor="text1"/>
                <w:sz w:val="24"/>
              </w:rPr>
            </w:pPr>
            <w:r w:rsidRPr="006F6047">
              <w:rPr>
                <w:color w:val="000000" w:themeColor="text1"/>
                <w:spacing w:val="-5"/>
                <w:sz w:val="24"/>
              </w:rPr>
              <w:t>10,8</w:t>
            </w:r>
            <w:r w:rsidR="00014F7E" w:rsidRPr="006F6047">
              <w:rPr>
                <w:color w:val="000000" w:themeColor="text1"/>
                <w:spacing w:val="-5"/>
                <w:sz w:val="24"/>
              </w:rPr>
              <w:t>%</w:t>
            </w:r>
          </w:p>
        </w:tc>
        <w:tc>
          <w:tcPr>
            <w:tcW w:w="824" w:type="dxa"/>
          </w:tcPr>
          <w:p w:rsidR="00014F7E" w:rsidRPr="006F6047" w:rsidRDefault="00407727" w:rsidP="005E1296">
            <w:pPr>
              <w:pStyle w:val="TableParagraph"/>
              <w:spacing w:before="25"/>
              <w:ind w:left="86" w:right="27"/>
              <w:rPr>
                <w:color w:val="000000" w:themeColor="text1"/>
                <w:sz w:val="24"/>
              </w:rPr>
            </w:pPr>
            <w:r w:rsidRPr="006F6047">
              <w:rPr>
                <w:color w:val="000000" w:themeColor="text1"/>
                <w:spacing w:val="-5"/>
                <w:sz w:val="24"/>
              </w:rPr>
              <w:t>11,1</w:t>
            </w:r>
            <w:r w:rsidR="00014F7E" w:rsidRPr="006F6047">
              <w:rPr>
                <w:color w:val="000000" w:themeColor="text1"/>
                <w:spacing w:val="-5"/>
                <w:sz w:val="24"/>
              </w:rPr>
              <w:t>%</w:t>
            </w:r>
          </w:p>
        </w:tc>
        <w:tc>
          <w:tcPr>
            <w:tcW w:w="826" w:type="dxa"/>
          </w:tcPr>
          <w:p w:rsidR="00014F7E" w:rsidRPr="006F6047" w:rsidRDefault="00407727" w:rsidP="005E1296">
            <w:pPr>
              <w:pStyle w:val="TableParagraph"/>
              <w:spacing w:before="25"/>
              <w:ind w:left="90" w:right="28"/>
              <w:rPr>
                <w:color w:val="000000" w:themeColor="text1"/>
                <w:sz w:val="24"/>
              </w:rPr>
            </w:pPr>
            <w:r w:rsidRPr="006F6047">
              <w:rPr>
                <w:color w:val="000000" w:themeColor="text1"/>
                <w:spacing w:val="-5"/>
                <w:sz w:val="24"/>
              </w:rPr>
              <w:t>11,2</w:t>
            </w:r>
            <w:r w:rsidR="00014F7E" w:rsidRPr="006F6047">
              <w:rPr>
                <w:color w:val="000000" w:themeColor="text1"/>
                <w:spacing w:val="-5"/>
                <w:sz w:val="24"/>
              </w:rPr>
              <w:t>%</w:t>
            </w:r>
          </w:p>
        </w:tc>
      </w:tr>
      <w:tr w:rsidR="00014F7E" w:rsidRPr="006F6047" w:rsidTr="005E1296">
        <w:trPr>
          <w:trHeight w:val="705"/>
        </w:trPr>
        <w:tc>
          <w:tcPr>
            <w:tcW w:w="2659" w:type="dxa"/>
          </w:tcPr>
          <w:p w:rsidR="00014F7E" w:rsidRPr="006F6047" w:rsidRDefault="00014F7E" w:rsidP="005E1296">
            <w:pPr>
              <w:pStyle w:val="TableParagraph"/>
              <w:spacing w:before="75"/>
              <w:ind w:left="107" w:right="225"/>
              <w:jc w:val="left"/>
              <w:rPr>
                <w:color w:val="000000" w:themeColor="text1"/>
                <w:sz w:val="24"/>
              </w:rPr>
            </w:pPr>
            <w:r w:rsidRPr="006F6047">
              <w:rPr>
                <w:color w:val="000000" w:themeColor="text1"/>
                <w:sz w:val="24"/>
              </w:rPr>
              <w:t>Среднесуточныепоте- ри воды, м</w:t>
            </w:r>
            <w:r w:rsidRPr="006F6047">
              <w:rPr>
                <w:color w:val="000000" w:themeColor="text1"/>
                <w:sz w:val="24"/>
                <w:vertAlign w:val="superscript"/>
              </w:rPr>
              <w:t>3</w:t>
            </w:r>
            <w:r w:rsidRPr="006F6047">
              <w:rPr>
                <w:color w:val="000000" w:themeColor="text1"/>
                <w:sz w:val="24"/>
              </w:rPr>
              <w:t>/сут</w:t>
            </w:r>
          </w:p>
        </w:tc>
        <w:tc>
          <w:tcPr>
            <w:tcW w:w="708" w:type="dxa"/>
          </w:tcPr>
          <w:p w:rsidR="00014F7E" w:rsidRPr="006F6047" w:rsidRDefault="00014F7E" w:rsidP="005E1296">
            <w:pPr>
              <w:pStyle w:val="TableParagraph"/>
              <w:spacing w:before="212"/>
              <w:ind w:right="98"/>
              <w:jc w:val="right"/>
              <w:rPr>
                <w:color w:val="000000" w:themeColor="text1"/>
                <w:sz w:val="24"/>
              </w:rPr>
            </w:pPr>
            <w:r w:rsidRPr="006F6047">
              <w:rPr>
                <w:color w:val="000000" w:themeColor="text1"/>
                <w:spacing w:val="-4"/>
                <w:sz w:val="24"/>
              </w:rPr>
              <w:t>2,3</w:t>
            </w:r>
          </w:p>
        </w:tc>
        <w:tc>
          <w:tcPr>
            <w:tcW w:w="904" w:type="dxa"/>
          </w:tcPr>
          <w:p w:rsidR="00014F7E" w:rsidRPr="006F6047" w:rsidRDefault="00014F7E" w:rsidP="005E1296">
            <w:pPr>
              <w:pStyle w:val="TableParagraph"/>
              <w:spacing w:before="212"/>
              <w:ind w:left="102" w:right="27"/>
              <w:rPr>
                <w:color w:val="000000" w:themeColor="text1"/>
                <w:sz w:val="24"/>
              </w:rPr>
            </w:pPr>
            <w:r w:rsidRPr="006F6047">
              <w:rPr>
                <w:color w:val="000000" w:themeColor="text1"/>
                <w:spacing w:val="-4"/>
                <w:sz w:val="24"/>
              </w:rPr>
              <w:t>1,9</w:t>
            </w:r>
          </w:p>
        </w:tc>
        <w:tc>
          <w:tcPr>
            <w:tcW w:w="708" w:type="dxa"/>
          </w:tcPr>
          <w:p w:rsidR="00014F7E" w:rsidRPr="006F6047" w:rsidRDefault="00014F7E" w:rsidP="005E1296">
            <w:pPr>
              <w:pStyle w:val="TableParagraph"/>
              <w:spacing w:before="212"/>
              <w:ind w:left="175"/>
              <w:jc w:val="left"/>
              <w:rPr>
                <w:color w:val="000000" w:themeColor="text1"/>
                <w:sz w:val="24"/>
              </w:rPr>
            </w:pPr>
            <w:r w:rsidRPr="006F6047">
              <w:rPr>
                <w:color w:val="000000" w:themeColor="text1"/>
                <w:spacing w:val="-4"/>
                <w:sz w:val="24"/>
              </w:rPr>
              <w:t>1,8</w:t>
            </w:r>
          </w:p>
        </w:tc>
        <w:tc>
          <w:tcPr>
            <w:tcW w:w="656" w:type="dxa"/>
          </w:tcPr>
          <w:p w:rsidR="00014F7E" w:rsidRPr="006F6047" w:rsidRDefault="00014F7E" w:rsidP="005E1296">
            <w:pPr>
              <w:pStyle w:val="TableParagraph"/>
              <w:spacing w:before="212"/>
              <w:ind w:left="82" w:right="7"/>
              <w:rPr>
                <w:color w:val="000000" w:themeColor="text1"/>
                <w:sz w:val="24"/>
              </w:rPr>
            </w:pPr>
            <w:r w:rsidRPr="006F6047">
              <w:rPr>
                <w:color w:val="000000" w:themeColor="text1"/>
                <w:spacing w:val="-4"/>
                <w:sz w:val="24"/>
              </w:rPr>
              <w:t>1,8</w:t>
            </w:r>
          </w:p>
        </w:tc>
        <w:tc>
          <w:tcPr>
            <w:tcW w:w="824" w:type="dxa"/>
          </w:tcPr>
          <w:p w:rsidR="00014F7E" w:rsidRPr="006F6047" w:rsidRDefault="00014F7E" w:rsidP="005E1296">
            <w:pPr>
              <w:pStyle w:val="TableParagraph"/>
              <w:spacing w:before="212"/>
              <w:ind w:left="92" w:right="21"/>
              <w:rPr>
                <w:color w:val="000000" w:themeColor="text1"/>
                <w:sz w:val="24"/>
              </w:rPr>
            </w:pPr>
            <w:r w:rsidRPr="006F6047">
              <w:rPr>
                <w:color w:val="000000" w:themeColor="text1"/>
                <w:spacing w:val="-4"/>
                <w:sz w:val="24"/>
              </w:rPr>
              <w:t>1,9</w:t>
            </w:r>
          </w:p>
        </w:tc>
        <w:tc>
          <w:tcPr>
            <w:tcW w:w="930" w:type="dxa"/>
          </w:tcPr>
          <w:p w:rsidR="00014F7E" w:rsidRPr="006F6047" w:rsidRDefault="00014F7E" w:rsidP="005E1296">
            <w:pPr>
              <w:pStyle w:val="TableParagraph"/>
              <w:spacing w:before="212"/>
              <w:ind w:left="92" w:right="23"/>
              <w:rPr>
                <w:color w:val="000000" w:themeColor="text1"/>
                <w:sz w:val="24"/>
              </w:rPr>
            </w:pPr>
            <w:r w:rsidRPr="006F6047">
              <w:rPr>
                <w:color w:val="000000" w:themeColor="text1"/>
                <w:spacing w:val="-4"/>
                <w:sz w:val="24"/>
              </w:rPr>
              <w:t>2,05</w:t>
            </w:r>
          </w:p>
        </w:tc>
        <w:tc>
          <w:tcPr>
            <w:tcW w:w="720" w:type="dxa"/>
          </w:tcPr>
          <w:p w:rsidR="00014F7E" w:rsidRPr="006F6047" w:rsidRDefault="00014F7E" w:rsidP="005E1296">
            <w:pPr>
              <w:pStyle w:val="TableParagraph"/>
              <w:spacing w:before="212"/>
              <w:ind w:left="94" w:right="24"/>
              <w:rPr>
                <w:color w:val="000000" w:themeColor="text1"/>
                <w:sz w:val="24"/>
              </w:rPr>
            </w:pPr>
            <w:r w:rsidRPr="006F6047">
              <w:rPr>
                <w:color w:val="000000" w:themeColor="text1"/>
                <w:spacing w:val="-4"/>
                <w:sz w:val="24"/>
              </w:rPr>
              <w:t>2,6</w:t>
            </w:r>
          </w:p>
        </w:tc>
        <w:tc>
          <w:tcPr>
            <w:tcW w:w="824" w:type="dxa"/>
          </w:tcPr>
          <w:p w:rsidR="00014F7E" w:rsidRPr="006F6047" w:rsidRDefault="00014F7E" w:rsidP="005E1296">
            <w:pPr>
              <w:pStyle w:val="TableParagraph"/>
              <w:spacing w:before="212"/>
              <w:ind w:left="92" w:right="25"/>
              <w:rPr>
                <w:color w:val="000000" w:themeColor="text1"/>
                <w:sz w:val="24"/>
              </w:rPr>
            </w:pPr>
            <w:r w:rsidRPr="006F6047">
              <w:rPr>
                <w:color w:val="000000" w:themeColor="text1"/>
                <w:spacing w:val="-4"/>
                <w:sz w:val="24"/>
              </w:rPr>
              <w:t>2,6</w:t>
            </w:r>
          </w:p>
        </w:tc>
        <w:tc>
          <w:tcPr>
            <w:tcW w:w="824" w:type="dxa"/>
          </w:tcPr>
          <w:p w:rsidR="00014F7E" w:rsidRPr="006F6047" w:rsidRDefault="00014F7E" w:rsidP="005E1296">
            <w:pPr>
              <w:pStyle w:val="TableParagraph"/>
              <w:spacing w:before="212"/>
              <w:ind w:left="92" w:right="27"/>
              <w:rPr>
                <w:color w:val="000000" w:themeColor="text1"/>
                <w:sz w:val="24"/>
              </w:rPr>
            </w:pPr>
            <w:r w:rsidRPr="006F6047">
              <w:rPr>
                <w:color w:val="000000" w:themeColor="text1"/>
                <w:spacing w:val="-4"/>
                <w:sz w:val="24"/>
              </w:rPr>
              <w:t>2,7</w:t>
            </w:r>
          </w:p>
        </w:tc>
        <w:tc>
          <w:tcPr>
            <w:tcW w:w="826" w:type="dxa"/>
          </w:tcPr>
          <w:p w:rsidR="00014F7E" w:rsidRPr="006F6047" w:rsidRDefault="00014F7E" w:rsidP="005E1296">
            <w:pPr>
              <w:pStyle w:val="TableParagraph"/>
              <w:spacing w:before="212"/>
              <w:ind w:left="94" w:right="28"/>
              <w:rPr>
                <w:color w:val="000000" w:themeColor="text1"/>
                <w:sz w:val="24"/>
              </w:rPr>
            </w:pPr>
            <w:r w:rsidRPr="006F6047">
              <w:rPr>
                <w:color w:val="000000" w:themeColor="text1"/>
                <w:spacing w:val="-4"/>
                <w:sz w:val="24"/>
              </w:rPr>
              <w:t>2,8</w:t>
            </w:r>
          </w:p>
        </w:tc>
        <w:tc>
          <w:tcPr>
            <w:tcW w:w="824" w:type="dxa"/>
          </w:tcPr>
          <w:p w:rsidR="00014F7E" w:rsidRPr="006F6047" w:rsidRDefault="00014F7E" w:rsidP="005E1296">
            <w:pPr>
              <w:pStyle w:val="TableParagraph"/>
              <w:spacing w:before="212"/>
              <w:ind w:left="90" w:right="27"/>
              <w:rPr>
                <w:color w:val="000000" w:themeColor="text1"/>
                <w:sz w:val="24"/>
              </w:rPr>
            </w:pPr>
            <w:r w:rsidRPr="006F6047">
              <w:rPr>
                <w:color w:val="000000" w:themeColor="text1"/>
                <w:spacing w:val="-4"/>
                <w:sz w:val="24"/>
              </w:rPr>
              <w:t>3,04</w:t>
            </w:r>
          </w:p>
        </w:tc>
        <w:tc>
          <w:tcPr>
            <w:tcW w:w="826" w:type="dxa"/>
          </w:tcPr>
          <w:p w:rsidR="00014F7E" w:rsidRPr="006F6047" w:rsidRDefault="00014F7E" w:rsidP="005E1296">
            <w:pPr>
              <w:pStyle w:val="TableParagraph"/>
              <w:spacing w:before="212"/>
              <w:ind w:left="92" w:right="28"/>
              <w:rPr>
                <w:color w:val="000000" w:themeColor="text1"/>
                <w:sz w:val="24"/>
              </w:rPr>
            </w:pPr>
            <w:r w:rsidRPr="006F6047">
              <w:rPr>
                <w:color w:val="000000" w:themeColor="text1"/>
                <w:spacing w:val="-4"/>
                <w:sz w:val="24"/>
              </w:rPr>
              <w:t>3,2</w:t>
            </w:r>
          </w:p>
        </w:tc>
        <w:tc>
          <w:tcPr>
            <w:tcW w:w="824" w:type="dxa"/>
          </w:tcPr>
          <w:p w:rsidR="00014F7E" w:rsidRPr="006F6047" w:rsidRDefault="00014F7E" w:rsidP="005E1296">
            <w:pPr>
              <w:pStyle w:val="TableParagraph"/>
              <w:spacing w:before="212"/>
              <w:ind w:left="87" w:right="27"/>
              <w:rPr>
                <w:color w:val="000000" w:themeColor="text1"/>
                <w:sz w:val="24"/>
              </w:rPr>
            </w:pPr>
            <w:r w:rsidRPr="006F6047">
              <w:rPr>
                <w:color w:val="000000" w:themeColor="text1"/>
                <w:spacing w:val="-4"/>
                <w:sz w:val="24"/>
              </w:rPr>
              <w:t>3,3</w:t>
            </w:r>
          </w:p>
        </w:tc>
        <w:tc>
          <w:tcPr>
            <w:tcW w:w="824" w:type="dxa"/>
          </w:tcPr>
          <w:p w:rsidR="00014F7E" w:rsidRPr="006F6047" w:rsidRDefault="00014F7E" w:rsidP="005E1296">
            <w:pPr>
              <w:pStyle w:val="TableParagraph"/>
              <w:spacing w:before="212"/>
              <w:ind w:left="85" w:right="27"/>
              <w:rPr>
                <w:color w:val="000000" w:themeColor="text1"/>
                <w:sz w:val="24"/>
              </w:rPr>
            </w:pPr>
            <w:r w:rsidRPr="006F6047">
              <w:rPr>
                <w:color w:val="000000" w:themeColor="text1"/>
                <w:spacing w:val="-4"/>
                <w:sz w:val="24"/>
              </w:rPr>
              <w:t>3,5</w:t>
            </w:r>
          </w:p>
        </w:tc>
        <w:tc>
          <w:tcPr>
            <w:tcW w:w="826" w:type="dxa"/>
          </w:tcPr>
          <w:p w:rsidR="00014F7E" w:rsidRPr="006F6047" w:rsidRDefault="00014F7E" w:rsidP="005E1296">
            <w:pPr>
              <w:pStyle w:val="TableParagraph"/>
              <w:spacing w:before="212"/>
              <w:ind w:left="88" w:right="28"/>
              <w:rPr>
                <w:color w:val="000000" w:themeColor="text1"/>
                <w:sz w:val="24"/>
              </w:rPr>
            </w:pPr>
            <w:r w:rsidRPr="006F6047">
              <w:rPr>
                <w:color w:val="000000" w:themeColor="text1"/>
                <w:spacing w:val="-4"/>
                <w:sz w:val="24"/>
              </w:rPr>
              <w:t>3,6</w:t>
            </w:r>
          </w:p>
        </w:tc>
      </w:tr>
    </w:tbl>
    <w:p w:rsidR="006415E6" w:rsidRPr="006F6047" w:rsidRDefault="006415E6">
      <w:pPr>
        <w:pStyle w:val="a3"/>
        <w:rPr>
          <w:color w:val="000000" w:themeColor="text1"/>
          <w:sz w:val="30"/>
        </w:rPr>
      </w:pPr>
    </w:p>
    <w:p w:rsidR="006415E6" w:rsidRPr="006F6047" w:rsidRDefault="006415E6">
      <w:pPr>
        <w:pStyle w:val="a3"/>
        <w:spacing w:before="3"/>
        <w:rPr>
          <w:color w:val="000000" w:themeColor="text1"/>
          <w:sz w:val="29"/>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9B3919" w:rsidRPr="006F6047" w:rsidRDefault="009B3919">
      <w:pPr>
        <w:spacing w:before="1"/>
        <w:ind w:right="133"/>
        <w:jc w:val="right"/>
        <w:rPr>
          <w:color w:val="000000" w:themeColor="text1"/>
          <w:spacing w:val="-5"/>
          <w:sz w:val="24"/>
        </w:rPr>
      </w:pPr>
    </w:p>
    <w:p w:rsidR="006415E6" w:rsidRPr="006F6047" w:rsidRDefault="0053613E">
      <w:pPr>
        <w:spacing w:before="1"/>
        <w:ind w:right="133"/>
        <w:jc w:val="right"/>
        <w:rPr>
          <w:color w:val="000000" w:themeColor="text1"/>
          <w:sz w:val="24"/>
        </w:rPr>
      </w:pPr>
      <w:r w:rsidRPr="006F6047">
        <w:rPr>
          <w:color w:val="000000" w:themeColor="text1"/>
          <w:spacing w:val="-5"/>
          <w:sz w:val="24"/>
        </w:rPr>
        <w:t>29</w:t>
      </w:r>
    </w:p>
    <w:p w:rsidR="006415E6" w:rsidRPr="006F6047" w:rsidRDefault="006415E6">
      <w:pPr>
        <w:jc w:val="right"/>
        <w:rPr>
          <w:color w:val="000000" w:themeColor="text1"/>
          <w:sz w:val="24"/>
        </w:rPr>
        <w:sectPr w:rsidR="006415E6" w:rsidRPr="006F6047">
          <w:footerReference w:type="default" r:id="rId11"/>
          <w:pgSz w:w="16840" w:h="11910" w:orient="landscape"/>
          <w:pgMar w:top="1100" w:right="1000" w:bottom="280" w:left="900" w:header="0" w:footer="0" w:gutter="0"/>
          <w:cols w:space="720"/>
        </w:sectPr>
      </w:pPr>
    </w:p>
    <w:p w:rsidR="006415E6" w:rsidRPr="006F6047" w:rsidRDefault="00845BC6">
      <w:pPr>
        <w:pStyle w:val="a3"/>
        <w:spacing w:before="74" w:line="360" w:lineRule="auto"/>
        <w:ind w:left="221" w:right="266" w:firstLine="708"/>
        <w:jc w:val="both"/>
        <w:rPr>
          <w:color w:val="000000" w:themeColor="text1"/>
        </w:rPr>
      </w:pPr>
      <w:r w:rsidRPr="006F6047">
        <w:rPr>
          <w:color w:val="000000" w:themeColor="text1"/>
        </w:rPr>
        <w:lastRenderedPageBreak/>
        <w:t>Из таблиц 2.3.7.4 – 2.3.7.5видно, что при внедрени</w:t>
      </w:r>
      <w:r w:rsidR="009B3919" w:rsidRPr="006F6047">
        <w:rPr>
          <w:color w:val="000000" w:themeColor="text1"/>
        </w:rPr>
        <w:t>и</w:t>
      </w:r>
      <w:r w:rsidRPr="006F6047">
        <w:rPr>
          <w:color w:val="000000" w:themeColor="text1"/>
        </w:rPr>
        <w:t xml:space="preserve"> комплекса мероприятий по энергосбережению и водосбережению к 2033 году позволит снизить потери воды к общему объему водопотребления, снизить нагрузку на водопроводные станции, повысив качество их работы, и расширить зону обслуживания при жилищном строительстве.</w:t>
      </w:r>
    </w:p>
    <w:p w:rsidR="006415E6" w:rsidRPr="006F6047" w:rsidRDefault="00845BC6">
      <w:pPr>
        <w:pStyle w:val="a3"/>
        <w:spacing w:line="362" w:lineRule="auto"/>
        <w:ind w:left="221" w:right="269" w:firstLine="708"/>
        <w:jc w:val="both"/>
        <w:rPr>
          <w:color w:val="000000" w:themeColor="text1"/>
        </w:rPr>
      </w:pPr>
      <w:r w:rsidRPr="006F6047">
        <w:rPr>
          <w:color w:val="000000" w:themeColor="text1"/>
        </w:rPr>
        <w:t>Следовательно, второй вариант развития системы водоснабжения сельского поселения принят в качестве основного.</w:t>
      </w:r>
    </w:p>
    <w:p w:rsidR="006415E6" w:rsidRPr="006F6047" w:rsidRDefault="006415E6">
      <w:pPr>
        <w:pStyle w:val="a3"/>
        <w:spacing w:before="4"/>
        <w:rPr>
          <w:color w:val="000000" w:themeColor="text1"/>
          <w:sz w:val="41"/>
        </w:rPr>
      </w:pPr>
    </w:p>
    <w:p w:rsidR="006415E6" w:rsidRPr="006F6047" w:rsidRDefault="00845BC6">
      <w:pPr>
        <w:pStyle w:val="2"/>
        <w:numPr>
          <w:ilvl w:val="2"/>
          <w:numId w:val="28"/>
        </w:numPr>
        <w:tabs>
          <w:tab w:val="left" w:pos="1795"/>
        </w:tabs>
        <w:spacing w:before="1" w:line="360" w:lineRule="auto"/>
        <w:ind w:left="221" w:right="264" w:firstLine="839"/>
        <w:jc w:val="both"/>
        <w:rPr>
          <w:color w:val="000000" w:themeColor="text1"/>
        </w:rPr>
      </w:pPr>
      <w:r w:rsidRPr="006F6047">
        <w:rPr>
          <w:color w:val="000000" w:themeColor="text1"/>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rsidR="006415E6" w:rsidRPr="006F6047" w:rsidRDefault="00845BC6">
      <w:pPr>
        <w:pStyle w:val="a3"/>
        <w:spacing w:line="360" w:lineRule="auto"/>
        <w:ind w:left="221" w:right="264" w:firstLine="708"/>
        <w:jc w:val="both"/>
        <w:rPr>
          <w:color w:val="000000" w:themeColor="text1"/>
        </w:rPr>
      </w:pPr>
      <w:r w:rsidRPr="006F6047">
        <w:rPr>
          <w:color w:val="000000" w:themeColor="text1"/>
        </w:rPr>
        <w:t xml:space="preserve">Централизованная система горячего водоснабжения на территории сельского поселения </w:t>
      </w:r>
      <w:r w:rsidR="00407727" w:rsidRPr="006F6047">
        <w:rPr>
          <w:color w:val="000000" w:themeColor="text1"/>
        </w:rPr>
        <w:t>Каменный Брод</w:t>
      </w:r>
      <w:r w:rsidRPr="006F6047">
        <w:rPr>
          <w:color w:val="000000" w:themeColor="text1"/>
        </w:rPr>
        <w:t xml:space="preserve"> отсутствует. Для горячего водоснабжения используются проточные газовые водонагреватели, двухконтурные отопительные котлы и электрические водонагреватели.</w:t>
      </w:r>
    </w:p>
    <w:p w:rsidR="006415E6" w:rsidRPr="006F6047" w:rsidRDefault="006415E6">
      <w:pPr>
        <w:pStyle w:val="a3"/>
        <w:rPr>
          <w:color w:val="000000" w:themeColor="text1"/>
          <w:sz w:val="42"/>
        </w:rPr>
      </w:pPr>
    </w:p>
    <w:p w:rsidR="006415E6" w:rsidRPr="006F6047" w:rsidRDefault="00845BC6">
      <w:pPr>
        <w:pStyle w:val="2"/>
        <w:numPr>
          <w:ilvl w:val="2"/>
          <w:numId w:val="28"/>
        </w:numPr>
        <w:tabs>
          <w:tab w:val="left" w:pos="1831"/>
        </w:tabs>
        <w:spacing w:line="360" w:lineRule="auto"/>
        <w:ind w:left="221" w:right="267" w:firstLine="839"/>
        <w:jc w:val="both"/>
        <w:rPr>
          <w:color w:val="000000" w:themeColor="text1"/>
        </w:rPr>
      </w:pPr>
      <w:r w:rsidRPr="006F6047">
        <w:rPr>
          <w:color w:val="000000" w:themeColor="text1"/>
        </w:rPr>
        <w:t>Сведения о фактическом и ожидаемом потреблении воды (годовое, среднесуточное, максимальное суточное)</w:t>
      </w:r>
    </w:p>
    <w:p w:rsidR="009B3919" w:rsidRPr="006F6047" w:rsidRDefault="00845BC6" w:rsidP="009B3919">
      <w:pPr>
        <w:pStyle w:val="a3"/>
        <w:spacing w:line="360" w:lineRule="auto"/>
        <w:ind w:left="221" w:right="268" w:firstLine="707"/>
        <w:jc w:val="both"/>
        <w:rPr>
          <w:color w:val="000000" w:themeColor="text1"/>
        </w:rPr>
      </w:pPr>
      <w:r w:rsidRPr="006F6047">
        <w:rPr>
          <w:color w:val="000000" w:themeColor="text1"/>
        </w:rPr>
        <w:t>Фактическое общее потребление воды по сельскому поселению за 20</w:t>
      </w:r>
      <w:r w:rsidR="00B63C25" w:rsidRPr="006F6047">
        <w:rPr>
          <w:color w:val="000000" w:themeColor="text1"/>
        </w:rPr>
        <w:t>21</w:t>
      </w:r>
      <w:r w:rsidRPr="006F6047">
        <w:rPr>
          <w:color w:val="000000" w:themeColor="text1"/>
        </w:rPr>
        <w:t xml:space="preserve"> годсоставило </w:t>
      </w:r>
      <w:r w:rsidR="00407727" w:rsidRPr="006F6047">
        <w:rPr>
          <w:color w:val="000000" w:themeColor="text1"/>
        </w:rPr>
        <w:t>9,76</w:t>
      </w:r>
      <w:r w:rsidRPr="006F6047">
        <w:rPr>
          <w:color w:val="000000" w:themeColor="text1"/>
        </w:rPr>
        <w:t>тыс. м</w:t>
      </w:r>
      <w:r w:rsidRPr="006F6047">
        <w:rPr>
          <w:color w:val="000000" w:themeColor="text1"/>
          <w:vertAlign w:val="superscript"/>
        </w:rPr>
        <w:t>3</w:t>
      </w:r>
      <w:r w:rsidRPr="006F6047">
        <w:rPr>
          <w:color w:val="000000" w:themeColor="text1"/>
        </w:rPr>
        <w:t xml:space="preserve">/год, среднесуточное водопотребление – </w:t>
      </w:r>
      <w:r w:rsidR="00407727" w:rsidRPr="006F6047">
        <w:rPr>
          <w:color w:val="000000" w:themeColor="text1"/>
        </w:rPr>
        <w:t>26,7</w:t>
      </w:r>
      <w:r w:rsidRPr="006F6047">
        <w:rPr>
          <w:color w:val="000000" w:themeColor="text1"/>
        </w:rPr>
        <w:t>м</w:t>
      </w:r>
      <w:r w:rsidRPr="006F6047">
        <w:rPr>
          <w:color w:val="000000" w:themeColor="text1"/>
          <w:vertAlign w:val="superscript"/>
        </w:rPr>
        <w:t>3</w:t>
      </w:r>
      <w:r w:rsidRPr="006F6047">
        <w:rPr>
          <w:color w:val="000000" w:themeColor="text1"/>
        </w:rPr>
        <w:t>/сут.</w:t>
      </w:r>
    </w:p>
    <w:p w:rsidR="009B3919" w:rsidRPr="006F6047" w:rsidRDefault="009B3919" w:rsidP="009B3919">
      <w:pPr>
        <w:pStyle w:val="a3"/>
        <w:spacing w:line="360" w:lineRule="auto"/>
        <w:ind w:left="221" w:right="268" w:firstLine="707"/>
        <w:jc w:val="both"/>
        <w:rPr>
          <w:color w:val="000000" w:themeColor="text1"/>
        </w:rPr>
      </w:pPr>
    </w:p>
    <w:p w:rsidR="006415E6" w:rsidRPr="006F6047" w:rsidRDefault="00845BC6">
      <w:pPr>
        <w:pStyle w:val="2"/>
        <w:numPr>
          <w:ilvl w:val="2"/>
          <w:numId w:val="28"/>
        </w:numPr>
        <w:tabs>
          <w:tab w:val="left" w:pos="1952"/>
        </w:tabs>
        <w:spacing w:line="360" w:lineRule="auto"/>
        <w:ind w:left="221" w:right="266" w:firstLine="850"/>
        <w:jc w:val="both"/>
        <w:rPr>
          <w:color w:val="000000" w:themeColor="text1"/>
        </w:rPr>
      </w:pPr>
      <w:r w:rsidRPr="006F6047">
        <w:rPr>
          <w:color w:val="000000" w:themeColor="text1"/>
        </w:rPr>
        <w:t>Описание территориальной структуры потребления воды, которую следует определять по отчётам организаций, осуществляющих водоснабжение, с разбивкой по технологическим зонам</w:t>
      </w:r>
    </w:p>
    <w:p w:rsidR="006415E6" w:rsidRPr="006F6047" w:rsidRDefault="00845BC6" w:rsidP="009B3919">
      <w:pPr>
        <w:pStyle w:val="a3"/>
        <w:spacing w:before="1"/>
        <w:ind w:left="929" w:right="221"/>
        <w:jc w:val="both"/>
        <w:rPr>
          <w:color w:val="000000" w:themeColor="text1"/>
        </w:rPr>
      </w:pPr>
      <w:r w:rsidRPr="006F6047">
        <w:rPr>
          <w:color w:val="000000" w:themeColor="text1"/>
        </w:rPr>
        <w:t>Вс.п.</w:t>
      </w:r>
      <w:r w:rsidR="00407727" w:rsidRPr="006F6047">
        <w:rPr>
          <w:color w:val="000000" w:themeColor="text1"/>
        </w:rPr>
        <w:t>Каменный Брод</w:t>
      </w:r>
      <w:r w:rsidRPr="006F6047">
        <w:rPr>
          <w:color w:val="000000" w:themeColor="text1"/>
        </w:rPr>
        <w:t>выделенотритехнологическиезоны</w:t>
      </w:r>
      <w:r w:rsidRPr="006F6047">
        <w:rPr>
          <w:color w:val="000000" w:themeColor="text1"/>
          <w:spacing w:val="-2"/>
        </w:rPr>
        <w:t>водоснабже</w:t>
      </w:r>
      <w:r w:rsidRPr="006F6047">
        <w:rPr>
          <w:color w:val="000000" w:themeColor="text1"/>
          <w:spacing w:val="-4"/>
        </w:rPr>
        <w:t>ния:</w:t>
      </w:r>
    </w:p>
    <w:p w:rsidR="006415E6" w:rsidRPr="006F6047" w:rsidRDefault="00845BC6">
      <w:pPr>
        <w:pStyle w:val="a3"/>
        <w:tabs>
          <w:tab w:val="left" w:pos="1915"/>
        </w:tabs>
        <w:spacing w:before="162"/>
        <w:ind w:left="787"/>
        <w:rPr>
          <w:b/>
          <w:i/>
          <w:color w:val="000000" w:themeColor="text1"/>
        </w:rPr>
      </w:pPr>
      <w:r w:rsidRPr="006F6047">
        <w:rPr>
          <w:b/>
          <w:i/>
          <w:color w:val="000000" w:themeColor="text1"/>
        </w:rPr>
        <w:t>1</w:t>
      </w:r>
      <w:r w:rsidRPr="006F6047">
        <w:rPr>
          <w:b/>
          <w:i/>
          <w:color w:val="000000" w:themeColor="text1"/>
          <w:spacing w:val="-4"/>
        </w:rPr>
        <w:t>зона</w:t>
      </w:r>
      <w:r w:rsidRPr="006F6047">
        <w:rPr>
          <w:b/>
          <w:i/>
          <w:color w:val="000000" w:themeColor="text1"/>
        </w:rPr>
        <w:tab/>
      </w:r>
      <w:r w:rsidRPr="006F6047">
        <w:rPr>
          <w:color w:val="000000" w:themeColor="text1"/>
        </w:rPr>
        <w:t>-централизованное</w:t>
      </w:r>
      <w:r w:rsidR="00497737" w:rsidRPr="006F6047">
        <w:rPr>
          <w:color w:val="000000" w:themeColor="text1"/>
        </w:rPr>
        <w:t xml:space="preserve"> </w:t>
      </w:r>
      <w:r w:rsidRPr="006F6047">
        <w:rPr>
          <w:color w:val="000000" w:themeColor="text1"/>
        </w:rPr>
        <w:t>хозяйственно-питьевое</w:t>
      </w:r>
      <w:r w:rsidR="00497737" w:rsidRPr="006F6047">
        <w:rPr>
          <w:color w:val="000000" w:themeColor="text1"/>
        </w:rPr>
        <w:t xml:space="preserve"> </w:t>
      </w:r>
      <w:r w:rsidRPr="006F6047">
        <w:rPr>
          <w:color w:val="000000" w:themeColor="text1"/>
        </w:rPr>
        <w:t>водоснабжение</w:t>
      </w:r>
      <w:r w:rsidR="00497737" w:rsidRPr="006F6047">
        <w:rPr>
          <w:color w:val="000000" w:themeColor="text1"/>
        </w:rPr>
        <w:t xml:space="preserve"> </w:t>
      </w:r>
      <w:r w:rsidRPr="006F6047">
        <w:rPr>
          <w:b/>
          <w:i/>
          <w:color w:val="000000" w:themeColor="text1"/>
          <w:spacing w:val="-5"/>
        </w:rPr>
        <w:t>с.</w:t>
      </w:r>
    </w:p>
    <w:p w:rsidR="006415E6" w:rsidRPr="006F6047" w:rsidRDefault="00407727">
      <w:pPr>
        <w:pStyle w:val="a3"/>
        <w:spacing w:before="161" w:line="360" w:lineRule="auto"/>
        <w:ind w:left="221" w:right="264"/>
        <w:jc w:val="both"/>
        <w:rPr>
          <w:color w:val="000000" w:themeColor="text1"/>
        </w:rPr>
      </w:pPr>
      <w:r w:rsidRPr="006F6047">
        <w:rPr>
          <w:b/>
          <w:i/>
          <w:color w:val="000000" w:themeColor="text1"/>
        </w:rPr>
        <w:t>Каменный Брод</w:t>
      </w:r>
      <w:r w:rsidR="00497737" w:rsidRPr="006F6047">
        <w:rPr>
          <w:b/>
          <w:i/>
          <w:color w:val="000000" w:themeColor="text1"/>
        </w:rPr>
        <w:t xml:space="preserve">  </w:t>
      </w:r>
      <w:r w:rsidR="00845BC6" w:rsidRPr="006F6047">
        <w:rPr>
          <w:color w:val="000000" w:themeColor="text1"/>
        </w:rPr>
        <w:t xml:space="preserve">от подземного водозабора с. </w:t>
      </w:r>
      <w:r w:rsidRPr="006F6047">
        <w:rPr>
          <w:color w:val="000000" w:themeColor="text1"/>
        </w:rPr>
        <w:t>Каменный Брод</w:t>
      </w:r>
      <w:r w:rsidR="00845BC6" w:rsidRPr="006F6047">
        <w:rPr>
          <w:color w:val="000000" w:themeColor="text1"/>
        </w:rPr>
        <w:t xml:space="preserve">, состоящего из </w:t>
      </w:r>
      <w:r w:rsidR="003011F7" w:rsidRPr="006F6047">
        <w:rPr>
          <w:color w:val="000000" w:themeColor="text1"/>
        </w:rPr>
        <w:t>1</w:t>
      </w:r>
      <w:r w:rsidR="00845BC6" w:rsidRPr="006F6047">
        <w:rPr>
          <w:color w:val="000000" w:themeColor="text1"/>
        </w:rPr>
        <w:t xml:space="preserve"> скважин</w:t>
      </w:r>
      <w:r w:rsidR="003011F7" w:rsidRPr="006F6047">
        <w:rPr>
          <w:color w:val="000000" w:themeColor="text1"/>
        </w:rPr>
        <w:t>ы</w:t>
      </w:r>
      <w:r w:rsidR="00845BC6" w:rsidRPr="006F6047">
        <w:rPr>
          <w:color w:val="000000" w:themeColor="text1"/>
        </w:rPr>
        <w:t>, расположенных на</w:t>
      </w:r>
      <w:r w:rsidRPr="006F6047">
        <w:rPr>
          <w:color w:val="000000" w:themeColor="text1"/>
        </w:rPr>
        <w:t xml:space="preserve"> северной окраине с. Каменный Брод</w:t>
      </w:r>
      <w:r w:rsidR="00845BC6" w:rsidRPr="006F6047">
        <w:rPr>
          <w:color w:val="000000" w:themeColor="text1"/>
        </w:rPr>
        <w:t xml:space="preserve">. Со скважин вода по двум водоводам подается в село с помощью насосной </w:t>
      </w:r>
      <w:r w:rsidR="00845BC6" w:rsidRPr="006F6047">
        <w:rPr>
          <w:color w:val="000000" w:themeColor="text1"/>
        </w:rPr>
        <w:lastRenderedPageBreak/>
        <w:t>станции</w:t>
      </w:r>
      <w:r w:rsidR="003011F7" w:rsidRPr="006F6047">
        <w:rPr>
          <w:color w:val="000000" w:themeColor="text1"/>
        </w:rPr>
        <w:t>.</w:t>
      </w:r>
    </w:p>
    <w:p w:rsidR="006415E6" w:rsidRPr="006F6047" w:rsidRDefault="00845BC6">
      <w:pPr>
        <w:pStyle w:val="a3"/>
        <w:spacing w:line="360" w:lineRule="auto"/>
        <w:ind w:left="221" w:right="266" w:firstLine="480"/>
        <w:jc w:val="both"/>
        <w:rPr>
          <w:color w:val="000000" w:themeColor="text1"/>
        </w:rPr>
      </w:pPr>
      <w:r w:rsidRPr="006F6047">
        <w:rPr>
          <w:color w:val="000000" w:themeColor="text1"/>
        </w:rPr>
        <w:t>В схему системы водоснабжения включены разводящие водопроводные сети и водонапорные башни</w:t>
      </w:r>
      <w:r w:rsidR="009B3919" w:rsidRPr="006F6047">
        <w:rPr>
          <w:color w:val="000000" w:themeColor="text1"/>
        </w:rPr>
        <w:t>, расположенные рядом со скважи</w:t>
      </w:r>
      <w:r w:rsidRPr="006F6047">
        <w:rPr>
          <w:color w:val="000000" w:themeColor="text1"/>
        </w:rPr>
        <w:t>нами, регулирующие гидравлический режим системы.</w:t>
      </w:r>
    </w:p>
    <w:p w:rsidR="006415E6" w:rsidRPr="006F6047" w:rsidRDefault="00845BC6">
      <w:pPr>
        <w:pStyle w:val="a3"/>
        <w:spacing w:line="362" w:lineRule="auto"/>
        <w:ind w:left="221" w:right="267" w:firstLine="708"/>
        <w:jc w:val="both"/>
        <w:rPr>
          <w:color w:val="000000" w:themeColor="text1"/>
        </w:rPr>
      </w:pPr>
      <w:r w:rsidRPr="006F6047">
        <w:rPr>
          <w:color w:val="000000" w:themeColor="text1"/>
        </w:rPr>
        <w:t>Используется</w:t>
      </w:r>
      <w:r w:rsidR="00497737" w:rsidRPr="006F6047">
        <w:rPr>
          <w:color w:val="000000" w:themeColor="text1"/>
        </w:rPr>
        <w:t xml:space="preserve"> </w:t>
      </w:r>
      <w:r w:rsidRPr="006F6047">
        <w:rPr>
          <w:color w:val="000000" w:themeColor="text1"/>
        </w:rPr>
        <w:t>вода</w:t>
      </w:r>
      <w:r w:rsidR="00497737" w:rsidRPr="006F6047">
        <w:rPr>
          <w:color w:val="000000" w:themeColor="text1"/>
        </w:rPr>
        <w:t xml:space="preserve"> </w:t>
      </w:r>
      <w:r w:rsidRPr="006F6047">
        <w:rPr>
          <w:color w:val="000000" w:themeColor="text1"/>
        </w:rPr>
        <w:t>на</w:t>
      </w:r>
      <w:r w:rsidR="00497737" w:rsidRPr="006F6047">
        <w:rPr>
          <w:color w:val="000000" w:themeColor="text1"/>
        </w:rPr>
        <w:t xml:space="preserve"> </w:t>
      </w:r>
      <w:r w:rsidRPr="006F6047">
        <w:rPr>
          <w:color w:val="000000" w:themeColor="text1"/>
        </w:rPr>
        <w:t>хозяйственно-питьевые</w:t>
      </w:r>
      <w:r w:rsidR="00497737" w:rsidRPr="006F6047">
        <w:rPr>
          <w:color w:val="000000" w:themeColor="text1"/>
        </w:rPr>
        <w:t xml:space="preserve"> </w:t>
      </w:r>
      <w:r w:rsidRPr="006F6047">
        <w:rPr>
          <w:color w:val="000000" w:themeColor="text1"/>
        </w:rPr>
        <w:t>нужды,пожаротушение</w:t>
      </w:r>
      <w:r w:rsidR="00497737" w:rsidRPr="006F6047">
        <w:rPr>
          <w:color w:val="000000" w:themeColor="text1"/>
        </w:rPr>
        <w:t xml:space="preserve"> </w:t>
      </w:r>
      <w:r w:rsidRPr="006F6047">
        <w:rPr>
          <w:color w:val="000000" w:themeColor="text1"/>
        </w:rPr>
        <w:t xml:space="preserve">и </w:t>
      </w:r>
      <w:r w:rsidRPr="006F6047">
        <w:rPr>
          <w:color w:val="000000" w:themeColor="text1"/>
          <w:spacing w:val="-2"/>
        </w:rPr>
        <w:t>полив</w:t>
      </w:r>
    </w:p>
    <w:p w:rsidR="006415E6" w:rsidRPr="006F6047" w:rsidRDefault="00845BC6">
      <w:pPr>
        <w:pStyle w:val="a3"/>
        <w:spacing w:line="360" w:lineRule="auto"/>
        <w:ind w:left="221" w:right="267" w:firstLine="708"/>
        <w:jc w:val="both"/>
        <w:rPr>
          <w:color w:val="000000" w:themeColor="text1"/>
        </w:rPr>
      </w:pPr>
      <w:r w:rsidRPr="006F6047">
        <w:rPr>
          <w:color w:val="000000" w:themeColor="text1"/>
        </w:rPr>
        <w:t>Территориальная структура потребления воды на расчетный срок (до 203</w:t>
      </w:r>
      <w:r w:rsidR="00497737" w:rsidRPr="006F6047">
        <w:rPr>
          <w:color w:val="000000" w:themeColor="text1"/>
        </w:rPr>
        <w:t>5</w:t>
      </w:r>
      <w:r w:rsidRPr="006F6047">
        <w:rPr>
          <w:color w:val="000000" w:themeColor="text1"/>
        </w:rPr>
        <w:t xml:space="preserve"> г.) представлена в таблице 2.3.10.</w:t>
      </w:r>
    </w:p>
    <w:p w:rsidR="006415E6" w:rsidRPr="006F6047" w:rsidRDefault="00845BC6" w:rsidP="009B3919">
      <w:pPr>
        <w:pStyle w:val="a3"/>
        <w:spacing w:before="74" w:line="362" w:lineRule="auto"/>
        <w:ind w:left="221" w:right="269"/>
        <w:jc w:val="center"/>
        <w:rPr>
          <w:color w:val="000000" w:themeColor="text1"/>
        </w:rPr>
      </w:pPr>
      <w:r w:rsidRPr="006F6047">
        <w:rPr>
          <w:color w:val="000000" w:themeColor="text1"/>
        </w:rPr>
        <w:t>Таблица 2.3.10.1 – Территориальный баланс на расчетный срок (до203</w:t>
      </w:r>
      <w:r w:rsidR="00497737" w:rsidRPr="006F6047">
        <w:rPr>
          <w:color w:val="000000" w:themeColor="text1"/>
        </w:rPr>
        <w:t>5</w:t>
      </w:r>
      <w:r w:rsidRPr="006F6047">
        <w:rPr>
          <w:color w:val="000000" w:themeColor="text1"/>
        </w:rPr>
        <w:t xml:space="preserve"> г.)</w:t>
      </w:r>
    </w:p>
    <w:tbl>
      <w:tblPr>
        <w:tblStyle w:val="TableNorm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6"/>
        <w:gridCol w:w="2686"/>
        <w:gridCol w:w="2040"/>
        <w:gridCol w:w="1920"/>
        <w:gridCol w:w="2040"/>
      </w:tblGrid>
      <w:tr w:rsidR="006415E6" w:rsidRPr="006F6047" w:rsidTr="009B3919">
        <w:trPr>
          <w:trHeight w:val="327"/>
        </w:trPr>
        <w:tc>
          <w:tcPr>
            <w:tcW w:w="576" w:type="dxa"/>
            <w:vMerge w:val="restart"/>
          </w:tcPr>
          <w:p w:rsidR="006415E6" w:rsidRPr="006F6047" w:rsidRDefault="006415E6">
            <w:pPr>
              <w:pStyle w:val="TableParagraph"/>
              <w:spacing w:before="3"/>
              <w:jc w:val="left"/>
              <w:rPr>
                <w:color w:val="000000" w:themeColor="text1"/>
                <w:sz w:val="37"/>
              </w:rPr>
            </w:pPr>
          </w:p>
          <w:p w:rsidR="006415E6" w:rsidRPr="006F6047" w:rsidRDefault="00845BC6">
            <w:pPr>
              <w:pStyle w:val="TableParagraph"/>
              <w:ind w:left="124" w:right="113" w:firstLine="48"/>
              <w:jc w:val="left"/>
              <w:rPr>
                <w:color w:val="000000" w:themeColor="text1"/>
                <w:sz w:val="24"/>
              </w:rPr>
            </w:pPr>
            <w:r w:rsidRPr="006F6047">
              <w:rPr>
                <w:color w:val="000000" w:themeColor="text1"/>
                <w:spacing w:val="-10"/>
                <w:sz w:val="24"/>
              </w:rPr>
              <w:t xml:space="preserve">№ </w:t>
            </w:r>
            <w:r w:rsidRPr="006F6047">
              <w:rPr>
                <w:color w:val="000000" w:themeColor="text1"/>
                <w:spacing w:val="-5"/>
                <w:sz w:val="24"/>
              </w:rPr>
              <w:t>п/п</w:t>
            </w:r>
          </w:p>
        </w:tc>
        <w:tc>
          <w:tcPr>
            <w:tcW w:w="2686" w:type="dxa"/>
            <w:vMerge w:val="restart"/>
          </w:tcPr>
          <w:p w:rsidR="006415E6" w:rsidRPr="006F6047" w:rsidRDefault="006415E6">
            <w:pPr>
              <w:pStyle w:val="TableParagraph"/>
              <w:jc w:val="left"/>
              <w:rPr>
                <w:color w:val="000000" w:themeColor="text1"/>
                <w:sz w:val="26"/>
              </w:rPr>
            </w:pPr>
          </w:p>
          <w:p w:rsidR="006415E6" w:rsidRPr="006F6047" w:rsidRDefault="006415E6">
            <w:pPr>
              <w:pStyle w:val="TableParagraph"/>
              <w:spacing w:before="4"/>
              <w:jc w:val="left"/>
              <w:rPr>
                <w:color w:val="000000" w:themeColor="text1"/>
                <w:sz w:val="23"/>
              </w:rPr>
            </w:pPr>
          </w:p>
          <w:p w:rsidR="006415E6" w:rsidRPr="006F6047" w:rsidRDefault="00845BC6">
            <w:pPr>
              <w:pStyle w:val="TableParagraph"/>
              <w:ind w:left="378"/>
              <w:jc w:val="left"/>
              <w:rPr>
                <w:color w:val="000000" w:themeColor="text1"/>
                <w:sz w:val="24"/>
              </w:rPr>
            </w:pPr>
            <w:r w:rsidRPr="006F6047">
              <w:rPr>
                <w:color w:val="000000" w:themeColor="text1"/>
                <w:sz w:val="24"/>
              </w:rPr>
              <w:t>Населенный</w:t>
            </w:r>
            <w:r w:rsidRPr="006F6047">
              <w:rPr>
                <w:color w:val="000000" w:themeColor="text1"/>
                <w:spacing w:val="-2"/>
                <w:sz w:val="24"/>
              </w:rPr>
              <w:t>пункт</w:t>
            </w:r>
          </w:p>
        </w:tc>
        <w:tc>
          <w:tcPr>
            <w:tcW w:w="6000" w:type="dxa"/>
            <w:gridSpan w:val="3"/>
          </w:tcPr>
          <w:p w:rsidR="006415E6" w:rsidRPr="006F6047" w:rsidRDefault="00845BC6">
            <w:pPr>
              <w:pStyle w:val="TableParagraph"/>
              <w:spacing w:before="147"/>
              <w:ind w:left="1835"/>
              <w:jc w:val="left"/>
              <w:rPr>
                <w:color w:val="000000" w:themeColor="text1"/>
                <w:sz w:val="24"/>
              </w:rPr>
            </w:pPr>
            <w:r w:rsidRPr="006F6047">
              <w:rPr>
                <w:color w:val="000000" w:themeColor="text1"/>
                <w:sz w:val="24"/>
              </w:rPr>
              <w:t>Подачапитьевой</w:t>
            </w:r>
            <w:r w:rsidRPr="006F6047">
              <w:rPr>
                <w:color w:val="000000" w:themeColor="text1"/>
                <w:spacing w:val="-4"/>
                <w:sz w:val="24"/>
              </w:rPr>
              <w:t>воды</w:t>
            </w:r>
          </w:p>
        </w:tc>
      </w:tr>
      <w:tr w:rsidR="006415E6" w:rsidRPr="006F6047">
        <w:trPr>
          <w:trHeight w:val="830"/>
        </w:trPr>
        <w:tc>
          <w:tcPr>
            <w:tcW w:w="576" w:type="dxa"/>
            <w:vMerge/>
            <w:tcBorders>
              <w:top w:val="nil"/>
            </w:tcBorders>
          </w:tcPr>
          <w:p w:rsidR="006415E6" w:rsidRPr="006F6047" w:rsidRDefault="006415E6">
            <w:pPr>
              <w:rPr>
                <w:color w:val="000000" w:themeColor="text1"/>
                <w:sz w:val="2"/>
                <w:szCs w:val="2"/>
              </w:rPr>
            </w:pPr>
          </w:p>
        </w:tc>
        <w:tc>
          <w:tcPr>
            <w:tcW w:w="2686" w:type="dxa"/>
            <w:vMerge/>
            <w:tcBorders>
              <w:top w:val="nil"/>
            </w:tcBorders>
          </w:tcPr>
          <w:p w:rsidR="006415E6" w:rsidRPr="006F6047" w:rsidRDefault="006415E6">
            <w:pPr>
              <w:rPr>
                <w:color w:val="000000" w:themeColor="text1"/>
                <w:sz w:val="2"/>
                <w:szCs w:val="2"/>
              </w:rPr>
            </w:pPr>
          </w:p>
        </w:tc>
        <w:tc>
          <w:tcPr>
            <w:tcW w:w="2040" w:type="dxa"/>
          </w:tcPr>
          <w:p w:rsidR="006415E6" w:rsidRPr="006F6047" w:rsidRDefault="00845BC6">
            <w:pPr>
              <w:pStyle w:val="TableParagraph"/>
              <w:spacing w:line="276" w:lineRule="exact"/>
              <w:ind w:left="85" w:right="113"/>
              <w:rPr>
                <w:color w:val="000000" w:themeColor="text1"/>
                <w:sz w:val="24"/>
              </w:rPr>
            </w:pPr>
            <w:r w:rsidRPr="006F6047">
              <w:rPr>
                <w:color w:val="000000" w:themeColor="text1"/>
                <w:spacing w:val="-2"/>
                <w:sz w:val="24"/>
              </w:rPr>
              <w:t xml:space="preserve">Годовое водопотребление, </w:t>
            </w:r>
            <w:r w:rsidRPr="006F6047">
              <w:rPr>
                <w:color w:val="000000" w:themeColor="text1"/>
                <w:sz w:val="24"/>
              </w:rPr>
              <w:t>тыс. м</w:t>
            </w:r>
            <w:r w:rsidRPr="006F6047">
              <w:rPr>
                <w:color w:val="000000" w:themeColor="text1"/>
                <w:sz w:val="24"/>
                <w:vertAlign w:val="superscript"/>
              </w:rPr>
              <w:t>3</w:t>
            </w:r>
            <w:r w:rsidRPr="006F6047">
              <w:rPr>
                <w:color w:val="000000" w:themeColor="text1"/>
                <w:sz w:val="24"/>
              </w:rPr>
              <w:t>/год</w:t>
            </w:r>
          </w:p>
        </w:tc>
        <w:tc>
          <w:tcPr>
            <w:tcW w:w="1920" w:type="dxa"/>
          </w:tcPr>
          <w:p w:rsidR="006415E6" w:rsidRPr="006F6047" w:rsidRDefault="00845BC6">
            <w:pPr>
              <w:pStyle w:val="TableParagraph"/>
              <w:spacing w:line="276" w:lineRule="exact"/>
              <w:ind w:left="25" w:right="53" w:firstLine="2"/>
              <w:rPr>
                <w:color w:val="000000" w:themeColor="text1"/>
                <w:sz w:val="24"/>
              </w:rPr>
            </w:pPr>
            <w:r w:rsidRPr="006F6047">
              <w:rPr>
                <w:color w:val="000000" w:themeColor="text1"/>
                <w:spacing w:val="-2"/>
                <w:sz w:val="24"/>
              </w:rPr>
              <w:t>Среднее водопотребление, м</w:t>
            </w:r>
            <w:r w:rsidRPr="006F6047">
              <w:rPr>
                <w:color w:val="000000" w:themeColor="text1"/>
                <w:spacing w:val="-2"/>
                <w:sz w:val="24"/>
                <w:vertAlign w:val="superscript"/>
              </w:rPr>
              <w:t>3</w:t>
            </w:r>
            <w:r w:rsidRPr="006F6047">
              <w:rPr>
                <w:color w:val="000000" w:themeColor="text1"/>
                <w:spacing w:val="-2"/>
                <w:sz w:val="24"/>
              </w:rPr>
              <w:t>/сут</w:t>
            </w:r>
          </w:p>
        </w:tc>
        <w:tc>
          <w:tcPr>
            <w:tcW w:w="2040" w:type="dxa"/>
          </w:tcPr>
          <w:p w:rsidR="006415E6" w:rsidRPr="006F6047" w:rsidRDefault="00845BC6">
            <w:pPr>
              <w:pStyle w:val="TableParagraph"/>
              <w:spacing w:line="276" w:lineRule="exact"/>
              <w:ind w:left="114" w:right="84" w:hanging="58"/>
              <w:rPr>
                <w:color w:val="000000" w:themeColor="text1"/>
                <w:sz w:val="24"/>
              </w:rPr>
            </w:pPr>
            <w:r w:rsidRPr="006F6047">
              <w:rPr>
                <w:color w:val="000000" w:themeColor="text1"/>
                <w:spacing w:val="-2"/>
                <w:sz w:val="24"/>
              </w:rPr>
              <w:t>Максимальное водопотребление, м</w:t>
            </w:r>
            <w:r w:rsidRPr="006F6047">
              <w:rPr>
                <w:color w:val="000000" w:themeColor="text1"/>
                <w:spacing w:val="-2"/>
                <w:sz w:val="24"/>
                <w:vertAlign w:val="superscript"/>
              </w:rPr>
              <w:t>3</w:t>
            </w:r>
            <w:r w:rsidRPr="006F6047">
              <w:rPr>
                <w:color w:val="000000" w:themeColor="text1"/>
                <w:spacing w:val="-2"/>
                <w:sz w:val="24"/>
              </w:rPr>
              <w:t>/сут</w:t>
            </w:r>
          </w:p>
        </w:tc>
      </w:tr>
      <w:tr w:rsidR="006415E6" w:rsidRPr="006F6047" w:rsidTr="00EF1A87">
        <w:trPr>
          <w:trHeight w:val="121"/>
        </w:trPr>
        <w:tc>
          <w:tcPr>
            <w:tcW w:w="576" w:type="dxa"/>
          </w:tcPr>
          <w:p w:rsidR="006415E6" w:rsidRPr="006F6047" w:rsidRDefault="00845BC6">
            <w:pPr>
              <w:pStyle w:val="TableParagraph"/>
              <w:spacing w:before="131"/>
              <w:ind w:right="216"/>
              <w:jc w:val="right"/>
              <w:rPr>
                <w:color w:val="000000" w:themeColor="text1"/>
                <w:sz w:val="24"/>
              </w:rPr>
            </w:pPr>
            <w:r w:rsidRPr="006F6047">
              <w:rPr>
                <w:color w:val="000000" w:themeColor="text1"/>
                <w:sz w:val="24"/>
              </w:rPr>
              <w:t>1</w:t>
            </w:r>
          </w:p>
        </w:tc>
        <w:tc>
          <w:tcPr>
            <w:tcW w:w="2686" w:type="dxa"/>
          </w:tcPr>
          <w:p w:rsidR="006415E6" w:rsidRPr="006F6047" w:rsidRDefault="00845BC6" w:rsidP="003011F7">
            <w:pPr>
              <w:pStyle w:val="TableParagraph"/>
              <w:spacing w:line="270" w:lineRule="exact"/>
              <w:ind w:left="107"/>
              <w:jc w:val="left"/>
              <w:rPr>
                <w:color w:val="000000" w:themeColor="text1"/>
                <w:sz w:val="24"/>
              </w:rPr>
            </w:pPr>
            <w:r w:rsidRPr="006F6047">
              <w:rPr>
                <w:color w:val="000000" w:themeColor="text1"/>
                <w:sz w:val="24"/>
              </w:rPr>
              <w:t xml:space="preserve">с. </w:t>
            </w:r>
            <w:r w:rsidR="00407727" w:rsidRPr="006F6047">
              <w:rPr>
                <w:color w:val="000000" w:themeColor="text1"/>
                <w:spacing w:val="-2"/>
                <w:sz w:val="24"/>
              </w:rPr>
              <w:t>Каменный Брод</w:t>
            </w:r>
          </w:p>
        </w:tc>
        <w:tc>
          <w:tcPr>
            <w:tcW w:w="2040" w:type="dxa"/>
          </w:tcPr>
          <w:p w:rsidR="006415E6" w:rsidRPr="006F6047" w:rsidRDefault="00183720">
            <w:pPr>
              <w:pStyle w:val="TableParagraph"/>
              <w:spacing w:before="131"/>
              <w:ind w:left="688"/>
              <w:jc w:val="left"/>
              <w:rPr>
                <w:color w:val="000000" w:themeColor="text1"/>
                <w:sz w:val="24"/>
              </w:rPr>
            </w:pPr>
            <w:r w:rsidRPr="006F6047">
              <w:rPr>
                <w:color w:val="000000" w:themeColor="text1"/>
                <w:spacing w:val="-2"/>
                <w:sz w:val="24"/>
              </w:rPr>
              <w:t>9,44</w:t>
            </w:r>
          </w:p>
        </w:tc>
        <w:tc>
          <w:tcPr>
            <w:tcW w:w="1920" w:type="dxa"/>
          </w:tcPr>
          <w:p w:rsidR="006415E6" w:rsidRPr="006F6047" w:rsidRDefault="00183720">
            <w:pPr>
              <w:pStyle w:val="TableParagraph"/>
              <w:spacing w:before="131"/>
              <w:ind w:left="217" w:right="211"/>
              <w:rPr>
                <w:color w:val="000000" w:themeColor="text1"/>
                <w:sz w:val="24"/>
              </w:rPr>
            </w:pPr>
            <w:r w:rsidRPr="006F6047">
              <w:rPr>
                <w:color w:val="000000" w:themeColor="text1"/>
                <w:spacing w:val="-2"/>
                <w:sz w:val="24"/>
              </w:rPr>
              <w:t>25,87</w:t>
            </w:r>
          </w:p>
        </w:tc>
        <w:tc>
          <w:tcPr>
            <w:tcW w:w="2040" w:type="dxa"/>
          </w:tcPr>
          <w:p w:rsidR="006415E6" w:rsidRPr="006F6047" w:rsidRDefault="00183720">
            <w:pPr>
              <w:pStyle w:val="TableParagraph"/>
              <w:spacing w:before="131"/>
              <w:ind w:left="688"/>
              <w:jc w:val="left"/>
              <w:rPr>
                <w:color w:val="000000" w:themeColor="text1"/>
                <w:sz w:val="24"/>
              </w:rPr>
            </w:pPr>
            <w:r w:rsidRPr="006F6047">
              <w:rPr>
                <w:color w:val="000000" w:themeColor="text1"/>
                <w:spacing w:val="-2"/>
                <w:sz w:val="24"/>
              </w:rPr>
              <w:t>19,3</w:t>
            </w:r>
          </w:p>
        </w:tc>
      </w:tr>
    </w:tbl>
    <w:p w:rsidR="006415E6" w:rsidRPr="006F6047" w:rsidRDefault="006415E6">
      <w:pPr>
        <w:pStyle w:val="a3"/>
        <w:rPr>
          <w:color w:val="000000" w:themeColor="text1"/>
          <w:sz w:val="30"/>
        </w:rPr>
      </w:pPr>
    </w:p>
    <w:p w:rsidR="006415E6" w:rsidRPr="006F6047" w:rsidRDefault="00845BC6">
      <w:pPr>
        <w:pStyle w:val="2"/>
        <w:spacing w:before="180" w:line="360" w:lineRule="auto"/>
        <w:ind w:left="221" w:right="269" w:firstLine="720"/>
        <w:rPr>
          <w:color w:val="000000" w:themeColor="text1"/>
        </w:rPr>
      </w:pPr>
      <w:r w:rsidRPr="006F6047">
        <w:rPr>
          <w:color w:val="000000" w:themeColor="text1"/>
        </w:rPr>
        <w:t>2.3.11 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w:t>
      </w:r>
    </w:p>
    <w:p w:rsidR="006415E6" w:rsidRPr="006F6047" w:rsidRDefault="00845BC6">
      <w:pPr>
        <w:pStyle w:val="a3"/>
        <w:spacing w:before="1" w:line="360" w:lineRule="auto"/>
        <w:ind w:left="221" w:right="266" w:firstLine="707"/>
        <w:jc w:val="both"/>
        <w:rPr>
          <w:color w:val="000000" w:themeColor="text1"/>
        </w:rPr>
      </w:pPr>
      <w:r w:rsidRPr="006F6047">
        <w:rPr>
          <w:color w:val="000000" w:themeColor="text1"/>
        </w:rPr>
        <w:t>При планировании потребления воды населением на перспективу до 203</w:t>
      </w:r>
      <w:r w:rsidR="00497737" w:rsidRPr="006F6047">
        <w:rPr>
          <w:color w:val="000000" w:themeColor="text1"/>
        </w:rPr>
        <w:t>5</w:t>
      </w:r>
      <w:r w:rsidRPr="006F6047">
        <w:rPr>
          <w:color w:val="000000" w:themeColor="text1"/>
        </w:rPr>
        <w:t xml:space="preserve"> году принимаем во внимание Положение о те</w:t>
      </w:r>
      <w:r w:rsidR="00746B9D" w:rsidRPr="006F6047">
        <w:rPr>
          <w:color w:val="000000" w:themeColor="text1"/>
        </w:rPr>
        <w:t>рриториальном планирование с.п. Каменный Брод</w:t>
      </w:r>
      <w:r w:rsidRPr="006F6047">
        <w:rPr>
          <w:color w:val="000000" w:themeColor="text1"/>
        </w:rPr>
        <w:t xml:space="preserve">м. р. </w:t>
      </w:r>
      <w:r w:rsidR="00957073" w:rsidRPr="006F6047">
        <w:rPr>
          <w:color w:val="000000" w:themeColor="text1"/>
        </w:rPr>
        <w:t>Челно-Вершинский</w:t>
      </w:r>
      <w:r w:rsidRPr="006F6047">
        <w:rPr>
          <w:color w:val="000000" w:themeColor="text1"/>
        </w:rPr>
        <w:t xml:space="preserve"> Самарской области.</w:t>
      </w:r>
    </w:p>
    <w:p w:rsidR="006415E6" w:rsidRPr="006F6047" w:rsidRDefault="00845BC6" w:rsidP="009B3919">
      <w:pPr>
        <w:pStyle w:val="a3"/>
        <w:tabs>
          <w:tab w:val="left" w:pos="874"/>
          <w:tab w:val="left" w:pos="2818"/>
          <w:tab w:val="left" w:pos="4854"/>
          <w:tab w:val="left" w:pos="5859"/>
          <w:tab w:val="left" w:pos="7475"/>
        </w:tabs>
        <w:spacing w:before="1" w:line="360" w:lineRule="auto"/>
        <w:ind w:left="221" w:right="264" w:firstLine="708"/>
        <w:jc w:val="both"/>
        <w:rPr>
          <w:color w:val="000000" w:themeColor="text1"/>
        </w:rPr>
      </w:pPr>
      <w:r w:rsidRPr="006F6047">
        <w:rPr>
          <w:color w:val="000000" w:themeColor="text1"/>
        </w:rPr>
        <w:t>Прогнозные</w:t>
      </w:r>
      <w:r w:rsidR="00497737" w:rsidRPr="006F6047">
        <w:rPr>
          <w:color w:val="000000" w:themeColor="text1"/>
        </w:rPr>
        <w:t xml:space="preserve"> </w:t>
      </w:r>
      <w:r w:rsidRPr="006F6047">
        <w:rPr>
          <w:color w:val="000000" w:themeColor="text1"/>
        </w:rPr>
        <w:t>балансы</w:t>
      </w:r>
      <w:r w:rsidR="00497737" w:rsidRPr="006F6047">
        <w:rPr>
          <w:color w:val="000000" w:themeColor="text1"/>
        </w:rPr>
        <w:t xml:space="preserve"> </w:t>
      </w:r>
      <w:r w:rsidRPr="006F6047">
        <w:rPr>
          <w:color w:val="000000" w:themeColor="text1"/>
        </w:rPr>
        <w:t>потребления</w:t>
      </w:r>
      <w:r w:rsidR="00497737" w:rsidRPr="006F6047">
        <w:rPr>
          <w:color w:val="000000" w:themeColor="text1"/>
        </w:rPr>
        <w:t xml:space="preserve"> </w:t>
      </w:r>
      <w:r w:rsidRPr="006F6047">
        <w:rPr>
          <w:color w:val="000000" w:themeColor="text1"/>
        </w:rPr>
        <w:t>воды</w:t>
      </w:r>
      <w:r w:rsidR="00497737" w:rsidRPr="006F6047">
        <w:rPr>
          <w:color w:val="000000" w:themeColor="text1"/>
        </w:rPr>
        <w:t xml:space="preserve"> </w:t>
      </w:r>
      <w:r w:rsidRPr="006F6047">
        <w:rPr>
          <w:color w:val="000000" w:themeColor="text1"/>
        </w:rPr>
        <w:t>рассчитаны</w:t>
      </w:r>
      <w:r w:rsidR="00497737" w:rsidRPr="006F6047">
        <w:rPr>
          <w:color w:val="000000" w:themeColor="text1"/>
        </w:rPr>
        <w:t xml:space="preserve"> </w:t>
      </w:r>
      <w:r w:rsidRPr="006F6047">
        <w:rPr>
          <w:color w:val="000000" w:themeColor="text1"/>
        </w:rPr>
        <w:t>в</w:t>
      </w:r>
      <w:r w:rsidR="00497737" w:rsidRPr="006F6047">
        <w:rPr>
          <w:color w:val="000000" w:themeColor="text1"/>
        </w:rPr>
        <w:t xml:space="preserve"> </w:t>
      </w:r>
      <w:r w:rsidRPr="006F6047">
        <w:rPr>
          <w:color w:val="000000" w:themeColor="text1"/>
        </w:rPr>
        <w:t>соответствии</w:t>
      </w:r>
      <w:r w:rsidR="00497737" w:rsidRPr="006F6047">
        <w:rPr>
          <w:color w:val="000000" w:themeColor="text1"/>
        </w:rPr>
        <w:t xml:space="preserve"> </w:t>
      </w:r>
      <w:r w:rsidRPr="006F6047">
        <w:rPr>
          <w:color w:val="000000" w:themeColor="text1"/>
        </w:rPr>
        <w:t xml:space="preserve">с </w:t>
      </w:r>
      <w:r w:rsidRPr="006F6047">
        <w:rPr>
          <w:color w:val="000000" w:themeColor="text1"/>
          <w:spacing w:val="-6"/>
        </w:rPr>
        <w:t>СП</w:t>
      </w:r>
      <w:r w:rsidRPr="006F6047">
        <w:rPr>
          <w:color w:val="000000" w:themeColor="text1"/>
        </w:rPr>
        <w:tab/>
      </w:r>
      <w:r w:rsidRPr="006F6047">
        <w:rPr>
          <w:color w:val="000000" w:themeColor="text1"/>
          <w:spacing w:val="-2"/>
        </w:rPr>
        <w:t>31.13330.2012</w:t>
      </w:r>
      <w:r w:rsidRPr="006F6047">
        <w:rPr>
          <w:color w:val="000000" w:themeColor="text1"/>
        </w:rPr>
        <w:tab/>
      </w:r>
      <w:r w:rsidRPr="006F6047">
        <w:rPr>
          <w:color w:val="000000" w:themeColor="text1"/>
          <w:spacing w:val="-2"/>
        </w:rPr>
        <w:t>(Актуализация</w:t>
      </w:r>
      <w:r w:rsidRPr="006F6047">
        <w:rPr>
          <w:color w:val="000000" w:themeColor="text1"/>
        </w:rPr>
        <w:tab/>
      </w:r>
      <w:r w:rsidRPr="006F6047">
        <w:rPr>
          <w:color w:val="000000" w:themeColor="text1"/>
          <w:spacing w:val="-4"/>
        </w:rPr>
        <w:t>СНиП</w:t>
      </w:r>
      <w:r w:rsidRPr="006F6047">
        <w:rPr>
          <w:color w:val="000000" w:themeColor="text1"/>
        </w:rPr>
        <w:tab/>
      </w:r>
      <w:r w:rsidRPr="006F6047">
        <w:rPr>
          <w:color w:val="000000" w:themeColor="text1"/>
          <w:spacing w:val="-2"/>
        </w:rPr>
        <w:t>2.04.02-84*</w:t>
      </w:r>
      <w:r w:rsidRPr="006F6047">
        <w:rPr>
          <w:color w:val="000000" w:themeColor="text1"/>
        </w:rPr>
        <w:tab/>
      </w:r>
      <w:r w:rsidRPr="006F6047">
        <w:rPr>
          <w:color w:val="000000" w:themeColor="text1"/>
          <w:spacing w:val="-2"/>
        </w:rPr>
        <w:t xml:space="preserve">«Водоснабжение. </w:t>
      </w:r>
      <w:r w:rsidRPr="006F6047">
        <w:rPr>
          <w:color w:val="000000" w:themeColor="text1"/>
        </w:rPr>
        <w:t>Наружные сети и сооружения», ред. 21.01.19 г.) и СП 30.13330.2016 («Актуализация СНиП 2.04.01-85* «Внутренний водопровод</w:t>
      </w:r>
      <w:r w:rsidR="00497737" w:rsidRPr="006F6047">
        <w:rPr>
          <w:color w:val="000000" w:themeColor="text1"/>
        </w:rPr>
        <w:t xml:space="preserve"> </w:t>
      </w:r>
      <w:r w:rsidRPr="006F6047">
        <w:rPr>
          <w:color w:val="000000" w:themeColor="text1"/>
        </w:rPr>
        <w:t>и канализация зданий»).</w:t>
      </w:r>
    </w:p>
    <w:p w:rsidR="006415E6" w:rsidRPr="006F6047" w:rsidRDefault="00845BC6">
      <w:pPr>
        <w:pStyle w:val="a3"/>
        <w:spacing w:line="360" w:lineRule="auto"/>
        <w:ind w:left="221" w:right="269" w:firstLine="720"/>
        <w:jc w:val="both"/>
        <w:rPr>
          <w:color w:val="000000" w:themeColor="text1"/>
        </w:rPr>
      </w:pPr>
      <w:r w:rsidRPr="006F6047">
        <w:rPr>
          <w:color w:val="000000" w:themeColor="text1"/>
        </w:rPr>
        <w:t>Перспективные балансы</w:t>
      </w:r>
      <w:r w:rsidR="00497737" w:rsidRPr="006F6047">
        <w:rPr>
          <w:color w:val="000000" w:themeColor="text1"/>
        </w:rPr>
        <w:t xml:space="preserve"> </w:t>
      </w:r>
      <w:r w:rsidRPr="006F6047">
        <w:rPr>
          <w:color w:val="000000" w:themeColor="text1"/>
        </w:rPr>
        <w:t>расхода воды на новое строительство</w:t>
      </w:r>
      <w:r w:rsidR="00497737" w:rsidRPr="006F6047">
        <w:rPr>
          <w:color w:val="000000" w:themeColor="text1"/>
        </w:rPr>
        <w:t xml:space="preserve"> </w:t>
      </w:r>
      <w:r w:rsidRPr="006F6047">
        <w:rPr>
          <w:color w:val="000000" w:themeColor="text1"/>
        </w:rPr>
        <w:t>жилых</w:t>
      </w:r>
      <w:r w:rsidR="00497737" w:rsidRPr="006F6047">
        <w:rPr>
          <w:color w:val="000000" w:themeColor="text1"/>
        </w:rPr>
        <w:t xml:space="preserve"> </w:t>
      </w:r>
      <w:r w:rsidRPr="006F6047">
        <w:rPr>
          <w:color w:val="000000" w:themeColor="text1"/>
        </w:rPr>
        <w:t>и общественных зданий представлены в таблицах 2.3.11.1</w:t>
      </w:r>
      <w:r w:rsidR="009B3919" w:rsidRPr="006F6047">
        <w:rPr>
          <w:color w:val="000000" w:themeColor="text1"/>
        </w:rPr>
        <w:t>-</w:t>
      </w:r>
      <w:r w:rsidRPr="006F6047">
        <w:rPr>
          <w:color w:val="000000" w:themeColor="text1"/>
        </w:rPr>
        <w:t>2.3.11.2.</w:t>
      </w:r>
    </w:p>
    <w:p w:rsidR="009B3919" w:rsidRPr="006F6047" w:rsidRDefault="00845BC6" w:rsidP="009B3919">
      <w:pPr>
        <w:pStyle w:val="a3"/>
        <w:spacing w:line="360" w:lineRule="auto"/>
        <w:ind w:left="221" w:right="264" w:firstLine="720"/>
        <w:jc w:val="both"/>
        <w:rPr>
          <w:color w:val="000000" w:themeColor="text1"/>
        </w:rPr>
      </w:pPr>
      <w:r w:rsidRPr="006F6047">
        <w:rPr>
          <w:color w:val="000000" w:themeColor="text1"/>
        </w:rPr>
        <w:t xml:space="preserve">Расход воды при пожаре принят на основании СП 8.13130.2009, исходя из численности населения перспективных площадок. Осуществляется из существующих и проектируемых пожарных гидрантов, и поверхностных </w:t>
      </w:r>
      <w:r w:rsidR="009B3919" w:rsidRPr="006F6047">
        <w:rPr>
          <w:color w:val="000000" w:themeColor="text1"/>
        </w:rPr>
        <w:lastRenderedPageBreak/>
        <w:t>водо</w:t>
      </w:r>
      <w:r w:rsidRPr="006F6047">
        <w:rPr>
          <w:color w:val="000000" w:themeColor="text1"/>
        </w:rPr>
        <w:t xml:space="preserve">емов. </w:t>
      </w:r>
    </w:p>
    <w:p w:rsidR="006415E6" w:rsidRPr="006F6047" w:rsidRDefault="00845BC6" w:rsidP="009B3919">
      <w:pPr>
        <w:pStyle w:val="a3"/>
        <w:spacing w:line="360" w:lineRule="auto"/>
        <w:ind w:left="221" w:right="264" w:firstLine="720"/>
        <w:jc w:val="both"/>
        <w:rPr>
          <w:color w:val="000000" w:themeColor="text1"/>
        </w:rPr>
      </w:pPr>
      <w:r w:rsidRPr="006F6047">
        <w:rPr>
          <w:color w:val="000000" w:themeColor="text1"/>
        </w:rPr>
        <w:t>Водопотребление промышленными предприятиями проектируемых промышленных территорий предлагается из собственных источников (водозаборные скважины).</w:t>
      </w:r>
    </w:p>
    <w:p w:rsidR="006415E6" w:rsidRPr="006F6047" w:rsidRDefault="00845BC6">
      <w:pPr>
        <w:pStyle w:val="a3"/>
        <w:spacing w:line="360" w:lineRule="auto"/>
        <w:ind w:left="221" w:right="265" w:firstLine="708"/>
        <w:jc w:val="both"/>
        <w:rPr>
          <w:color w:val="000000" w:themeColor="text1"/>
        </w:rPr>
      </w:pPr>
      <w:r w:rsidRPr="006F6047">
        <w:rPr>
          <w:color w:val="000000" w:themeColor="text1"/>
        </w:rPr>
        <w:t>Прогноз расходов воды по типам абонентов, в том числе на водоснабжение жилых зданий, объектов общественно-делового назначения, промышленных объектов представлен в таблице 2.3.11.3.</w:t>
      </w:r>
    </w:p>
    <w:p w:rsidR="009B3919" w:rsidRPr="006F6047" w:rsidRDefault="00845BC6" w:rsidP="009B3919">
      <w:pPr>
        <w:pStyle w:val="a3"/>
        <w:ind w:left="929"/>
        <w:jc w:val="both"/>
        <w:rPr>
          <w:color w:val="000000" w:themeColor="text1"/>
          <w:spacing w:val="-2"/>
        </w:rPr>
      </w:pPr>
      <w:r w:rsidRPr="006F6047">
        <w:rPr>
          <w:color w:val="000000" w:themeColor="text1"/>
        </w:rPr>
        <w:t>Таблица2.3.11.3-Прогноз</w:t>
      </w:r>
      <w:r w:rsidR="00497737" w:rsidRPr="006F6047">
        <w:rPr>
          <w:color w:val="000000" w:themeColor="text1"/>
        </w:rPr>
        <w:t xml:space="preserve"> </w:t>
      </w:r>
      <w:r w:rsidRPr="006F6047">
        <w:rPr>
          <w:color w:val="000000" w:themeColor="text1"/>
        </w:rPr>
        <w:t>расходов</w:t>
      </w:r>
      <w:r w:rsidR="00497737" w:rsidRPr="006F6047">
        <w:rPr>
          <w:color w:val="000000" w:themeColor="text1"/>
        </w:rPr>
        <w:t xml:space="preserve"> </w:t>
      </w:r>
      <w:r w:rsidRPr="006F6047">
        <w:rPr>
          <w:color w:val="000000" w:themeColor="text1"/>
        </w:rPr>
        <w:t>воды</w:t>
      </w:r>
      <w:r w:rsidR="00497737" w:rsidRPr="006F6047">
        <w:rPr>
          <w:color w:val="000000" w:themeColor="text1"/>
        </w:rPr>
        <w:t xml:space="preserve"> </w:t>
      </w:r>
      <w:r w:rsidRPr="006F6047">
        <w:rPr>
          <w:color w:val="000000" w:themeColor="text1"/>
        </w:rPr>
        <w:t>по типам</w:t>
      </w:r>
      <w:r w:rsidRPr="006F6047">
        <w:rPr>
          <w:color w:val="000000" w:themeColor="text1"/>
          <w:spacing w:val="-2"/>
        </w:rPr>
        <w:t xml:space="preserve"> абонентов</w:t>
      </w:r>
    </w:p>
    <w:tbl>
      <w:tblPr>
        <w:tblStyle w:val="TableNormal"/>
        <w:tblW w:w="0" w:type="auto"/>
        <w:tblInd w:w="2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593"/>
        <w:gridCol w:w="2299"/>
        <w:gridCol w:w="2268"/>
        <w:gridCol w:w="2126"/>
        <w:gridCol w:w="1985"/>
      </w:tblGrid>
      <w:tr w:rsidR="009B3919" w:rsidRPr="006F6047" w:rsidTr="009B3919">
        <w:trPr>
          <w:trHeight w:val="330"/>
        </w:trPr>
        <w:tc>
          <w:tcPr>
            <w:tcW w:w="593" w:type="dxa"/>
            <w:vMerge w:val="restart"/>
          </w:tcPr>
          <w:p w:rsidR="009B3919" w:rsidRPr="006F6047" w:rsidRDefault="009B3919" w:rsidP="00D14E48">
            <w:pPr>
              <w:pStyle w:val="TableParagraph"/>
              <w:spacing w:before="82"/>
              <w:ind w:left="131" w:right="113" w:firstLine="48"/>
              <w:jc w:val="left"/>
              <w:rPr>
                <w:color w:val="000000" w:themeColor="text1"/>
                <w:sz w:val="24"/>
              </w:rPr>
            </w:pPr>
            <w:r w:rsidRPr="006F6047">
              <w:rPr>
                <w:color w:val="000000" w:themeColor="text1"/>
                <w:spacing w:val="-10"/>
                <w:sz w:val="24"/>
              </w:rPr>
              <w:t xml:space="preserve">№ </w:t>
            </w:r>
            <w:r w:rsidRPr="006F6047">
              <w:rPr>
                <w:color w:val="000000" w:themeColor="text1"/>
                <w:spacing w:val="-5"/>
                <w:sz w:val="24"/>
              </w:rPr>
              <w:t>п/п</w:t>
            </w:r>
          </w:p>
        </w:tc>
        <w:tc>
          <w:tcPr>
            <w:tcW w:w="2299" w:type="dxa"/>
            <w:vMerge w:val="restart"/>
          </w:tcPr>
          <w:p w:rsidR="009B3919" w:rsidRPr="006F6047" w:rsidRDefault="009B3919" w:rsidP="00D14E48">
            <w:pPr>
              <w:pStyle w:val="TableParagraph"/>
              <w:spacing w:before="221"/>
              <w:ind w:left="730" w:right="715"/>
              <w:rPr>
                <w:color w:val="000000" w:themeColor="text1"/>
                <w:sz w:val="24"/>
              </w:rPr>
            </w:pPr>
            <w:r w:rsidRPr="006F6047">
              <w:rPr>
                <w:color w:val="000000" w:themeColor="text1"/>
                <w:spacing w:val="-5"/>
                <w:sz w:val="24"/>
              </w:rPr>
              <w:t>Год</w:t>
            </w:r>
          </w:p>
        </w:tc>
        <w:tc>
          <w:tcPr>
            <w:tcW w:w="6379" w:type="dxa"/>
            <w:gridSpan w:val="3"/>
          </w:tcPr>
          <w:p w:rsidR="009B3919" w:rsidRPr="006F6047" w:rsidRDefault="009B3919" w:rsidP="00D14E48">
            <w:pPr>
              <w:pStyle w:val="TableParagraph"/>
              <w:spacing w:before="22"/>
              <w:ind w:left="1539"/>
              <w:jc w:val="left"/>
              <w:rPr>
                <w:color w:val="000000" w:themeColor="text1"/>
                <w:sz w:val="24"/>
              </w:rPr>
            </w:pPr>
            <w:r w:rsidRPr="006F6047">
              <w:rPr>
                <w:color w:val="000000" w:themeColor="text1"/>
                <w:sz w:val="24"/>
              </w:rPr>
              <w:t>Водоснабжение, тыс.</w:t>
            </w:r>
            <w:r w:rsidRPr="006F6047">
              <w:rPr>
                <w:color w:val="000000" w:themeColor="text1"/>
                <w:spacing w:val="-2"/>
                <w:sz w:val="24"/>
              </w:rPr>
              <w:t>м</w:t>
            </w:r>
            <w:r w:rsidRPr="006F6047">
              <w:rPr>
                <w:color w:val="000000" w:themeColor="text1"/>
                <w:spacing w:val="-2"/>
                <w:sz w:val="24"/>
                <w:vertAlign w:val="superscript"/>
              </w:rPr>
              <w:t>3</w:t>
            </w:r>
            <w:r w:rsidRPr="006F6047">
              <w:rPr>
                <w:color w:val="000000" w:themeColor="text1"/>
                <w:spacing w:val="-2"/>
                <w:sz w:val="24"/>
              </w:rPr>
              <w:t>/год</w:t>
            </w:r>
          </w:p>
        </w:tc>
      </w:tr>
      <w:tr w:rsidR="009B3919" w:rsidRPr="006F6047" w:rsidTr="009B3919">
        <w:trPr>
          <w:trHeight w:val="378"/>
        </w:trPr>
        <w:tc>
          <w:tcPr>
            <w:tcW w:w="593" w:type="dxa"/>
            <w:vMerge/>
            <w:tcBorders>
              <w:top w:val="nil"/>
            </w:tcBorders>
          </w:tcPr>
          <w:p w:rsidR="009B3919" w:rsidRPr="006F6047" w:rsidRDefault="009B3919" w:rsidP="00D14E48">
            <w:pPr>
              <w:rPr>
                <w:color w:val="000000" w:themeColor="text1"/>
                <w:sz w:val="2"/>
                <w:szCs w:val="2"/>
              </w:rPr>
            </w:pPr>
          </w:p>
        </w:tc>
        <w:tc>
          <w:tcPr>
            <w:tcW w:w="2299" w:type="dxa"/>
            <w:vMerge/>
            <w:tcBorders>
              <w:top w:val="nil"/>
            </w:tcBorders>
          </w:tcPr>
          <w:p w:rsidR="009B3919" w:rsidRPr="006F6047" w:rsidRDefault="009B3919" w:rsidP="00D14E48">
            <w:pPr>
              <w:rPr>
                <w:color w:val="000000" w:themeColor="text1"/>
                <w:sz w:val="2"/>
                <w:szCs w:val="2"/>
              </w:rPr>
            </w:pPr>
          </w:p>
        </w:tc>
        <w:tc>
          <w:tcPr>
            <w:tcW w:w="2268" w:type="dxa"/>
          </w:tcPr>
          <w:p w:rsidR="009B3919" w:rsidRPr="006F6047" w:rsidRDefault="009B3919" w:rsidP="00D14E48">
            <w:pPr>
              <w:pStyle w:val="TableParagraph"/>
              <w:spacing w:before="46"/>
              <w:ind w:left="508" w:right="494"/>
              <w:rPr>
                <w:color w:val="000000" w:themeColor="text1"/>
                <w:sz w:val="24"/>
              </w:rPr>
            </w:pPr>
            <w:r w:rsidRPr="006F6047">
              <w:rPr>
                <w:color w:val="000000" w:themeColor="text1"/>
                <w:spacing w:val="-2"/>
                <w:sz w:val="24"/>
              </w:rPr>
              <w:t>Население</w:t>
            </w:r>
          </w:p>
        </w:tc>
        <w:tc>
          <w:tcPr>
            <w:tcW w:w="2126" w:type="dxa"/>
          </w:tcPr>
          <w:p w:rsidR="009B3919" w:rsidRPr="006F6047" w:rsidRDefault="009B3919" w:rsidP="00D14E48">
            <w:pPr>
              <w:pStyle w:val="TableParagraph"/>
              <w:spacing w:before="46"/>
              <w:ind w:left="567" w:right="552"/>
              <w:rPr>
                <w:color w:val="000000" w:themeColor="text1"/>
                <w:sz w:val="24"/>
              </w:rPr>
            </w:pPr>
            <w:r w:rsidRPr="006F6047">
              <w:rPr>
                <w:color w:val="000000" w:themeColor="text1"/>
                <w:spacing w:val="-2"/>
                <w:sz w:val="24"/>
              </w:rPr>
              <w:t>Бюджет</w:t>
            </w:r>
          </w:p>
        </w:tc>
        <w:tc>
          <w:tcPr>
            <w:tcW w:w="1985" w:type="dxa"/>
          </w:tcPr>
          <w:p w:rsidR="009B3919" w:rsidRPr="006F6047" w:rsidRDefault="009B3919" w:rsidP="00D14E48">
            <w:pPr>
              <w:pStyle w:val="TableParagraph"/>
              <w:spacing w:before="46"/>
              <w:ind w:left="521" w:right="504"/>
              <w:rPr>
                <w:color w:val="000000" w:themeColor="text1"/>
                <w:sz w:val="24"/>
              </w:rPr>
            </w:pPr>
            <w:r w:rsidRPr="006F6047">
              <w:rPr>
                <w:color w:val="000000" w:themeColor="text1"/>
                <w:spacing w:val="-2"/>
                <w:sz w:val="24"/>
              </w:rPr>
              <w:t>Прочие</w:t>
            </w:r>
          </w:p>
        </w:tc>
      </w:tr>
      <w:tr w:rsidR="009B3919" w:rsidRPr="006F6047" w:rsidTr="009B3919">
        <w:trPr>
          <w:trHeight w:val="306"/>
        </w:trPr>
        <w:tc>
          <w:tcPr>
            <w:tcW w:w="9271" w:type="dxa"/>
            <w:gridSpan w:val="5"/>
          </w:tcPr>
          <w:p w:rsidR="009B3919" w:rsidRPr="006F6047" w:rsidRDefault="009B3919" w:rsidP="00D14E48">
            <w:pPr>
              <w:pStyle w:val="TableParagraph"/>
              <w:spacing w:before="7"/>
              <w:ind w:left="2400" w:right="2390"/>
              <w:rPr>
                <w:color w:val="000000" w:themeColor="text1"/>
                <w:sz w:val="24"/>
              </w:rPr>
            </w:pPr>
            <w:r w:rsidRPr="006F6047">
              <w:rPr>
                <w:color w:val="000000" w:themeColor="text1"/>
                <w:sz w:val="24"/>
              </w:rPr>
              <w:t>с.</w:t>
            </w:r>
            <w:r w:rsidR="00746B9D" w:rsidRPr="006F6047">
              <w:rPr>
                <w:color w:val="000000" w:themeColor="text1"/>
                <w:sz w:val="24"/>
              </w:rPr>
              <w:t>Каменный Брод</w:t>
            </w:r>
          </w:p>
        </w:tc>
      </w:tr>
      <w:tr w:rsidR="009B3919" w:rsidRPr="006F6047" w:rsidTr="009B3919">
        <w:trPr>
          <w:trHeight w:val="304"/>
        </w:trPr>
        <w:tc>
          <w:tcPr>
            <w:tcW w:w="593" w:type="dxa"/>
          </w:tcPr>
          <w:p w:rsidR="009B3919" w:rsidRPr="006F6047" w:rsidRDefault="009B3919" w:rsidP="00D14E48">
            <w:pPr>
              <w:pStyle w:val="TableParagraph"/>
              <w:spacing w:before="7"/>
              <w:ind w:left="11"/>
              <w:rPr>
                <w:color w:val="000000" w:themeColor="text1"/>
                <w:sz w:val="24"/>
              </w:rPr>
            </w:pPr>
            <w:r w:rsidRPr="006F6047">
              <w:rPr>
                <w:color w:val="000000" w:themeColor="text1"/>
                <w:sz w:val="24"/>
              </w:rPr>
              <w:t>1</w:t>
            </w:r>
          </w:p>
        </w:tc>
        <w:tc>
          <w:tcPr>
            <w:tcW w:w="2299" w:type="dxa"/>
          </w:tcPr>
          <w:p w:rsidR="009B3919" w:rsidRPr="006F6047" w:rsidRDefault="009B3919" w:rsidP="00D14E48">
            <w:pPr>
              <w:pStyle w:val="TableParagraph"/>
              <w:spacing w:before="7"/>
              <w:ind w:left="733" w:right="715"/>
              <w:rPr>
                <w:color w:val="000000" w:themeColor="text1"/>
                <w:sz w:val="24"/>
              </w:rPr>
            </w:pPr>
            <w:r w:rsidRPr="006F6047">
              <w:rPr>
                <w:color w:val="000000" w:themeColor="text1"/>
                <w:spacing w:val="-4"/>
                <w:sz w:val="24"/>
              </w:rPr>
              <w:t>2021</w:t>
            </w:r>
          </w:p>
        </w:tc>
        <w:tc>
          <w:tcPr>
            <w:tcW w:w="2268" w:type="dxa"/>
          </w:tcPr>
          <w:p w:rsidR="009B3919" w:rsidRPr="006F6047" w:rsidRDefault="00746B9D" w:rsidP="00D14E48">
            <w:pPr>
              <w:pStyle w:val="TableParagraph"/>
              <w:spacing w:before="7"/>
              <w:ind w:left="508" w:right="493"/>
              <w:rPr>
                <w:color w:val="000000" w:themeColor="text1"/>
                <w:sz w:val="24"/>
              </w:rPr>
            </w:pPr>
            <w:r w:rsidRPr="006F6047">
              <w:rPr>
                <w:color w:val="000000" w:themeColor="text1"/>
                <w:spacing w:val="-2"/>
                <w:sz w:val="24"/>
              </w:rPr>
              <w:t>9,76</w:t>
            </w:r>
          </w:p>
        </w:tc>
        <w:tc>
          <w:tcPr>
            <w:tcW w:w="2126" w:type="dxa"/>
          </w:tcPr>
          <w:p w:rsidR="009B3919" w:rsidRPr="006F6047" w:rsidRDefault="00746B9D" w:rsidP="00746B9D">
            <w:pPr>
              <w:pStyle w:val="TableParagraph"/>
              <w:spacing w:before="7"/>
              <w:ind w:left="567" w:right="550"/>
              <w:jc w:val="left"/>
              <w:rPr>
                <w:color w:val="000000" w:themeColor="text1"/>
                <w:sz w:val="24"/>
              </w:rPr>
            </w:pPr>
            <w:r w:rsidRPr="006F6047">
              <w:rPr>
                <w:color w:val="000000" w:themeColor="text1"/>
                <w:spacing w:val="-4"/>
                <w:sz w:val="24"/>
              </w:rPr>
              <w:t>0,46</w:t>
            </w:r>
          </w:p>
        </w:tc>
        <w:tc>
          <w:tcPr>
            <w:tcW w:w="1985" w:type="dxa"/>
          </w:tcPr>
          <w:p w:rsidR="009B3919" w:rsidRPr="006F6047" w:rsidRDefault="009B3919" w:rsidP="00D14E48">
            <w:pPr>
              <w:pStyle w:val="TableParagraph"/>
              <w:spacing w:before="7"/>
              <w:ind w:left="519" w:right="504"/>
              <w:rPr>
                <w:color w:val="000000" w:themeColor="text1"/>
                <w:sz w:val="24"/>
              </w:rPr>
            </w:pPr>
            <w:r w:rsidRPr="006F6047">
              <w:rPr>
                <w:color w:val="000000" w:themeColor="text1"/>
                <w:spacing w:val="-4"/>
                <w:sz w:val="24"/>
              </w:rPr>
              <w:t>0,15</w:t>
            </w:r>
          </w:p>
        </w:tc>
      </w:tr>
      <w:tr w:rsidR="009B3919" w:rsidRPr="006F6047" w:rsidTr="009B3919">
        <w:trPr>
          <w:trHeight w:val="306"/>
        </w:trPr>
        <w:tc>
          <w:tcPr>
            <w:tcW w:w="593" w:type="dxa"/>
          </w:tcPr>
          <w:p w:rsidR="009B3919" w:rsidRPr="006F6047" w:rsidRDefault="009B3919" w:rsidP="00D14E48">
            <w:pPr>
              <w:pStyle w:val="TableParagraph"/>
              <w:spacing w:before="10"/>
              <w:ind w:left="11"/>
              <w:rPr>
                <w:color w:val="000000" w:themeColor="text1"/>
                <w:sz w:val="24"/>
              </w:rPr>
            </w:pPr>
            <w:r w:rsidRPr="006F6047">
              <w:rPr>
                <w:color w:val="000000" w:themeColor="text1"/>
                <w:sz w:val="24"/>
              </w:rPr>
              <w:t>2</w:t>
            </w:r>
          </w:p>
        </w:tc>
        <w:tc>
          <w:tcPr>
            <w:tcW w:w="2299" w:type="dxa"/>
          </w:tcPr>
          <w:p w:rsidR="009B3919" w:rsidRPr="006F6047" w:rsidRDefault="009B3919" w:rsidP="00D14E48">
            <w:pPr>
              <w:pStyle w:val="TableParagraph"/>
              <w:spacing w:before="10"/>
              <w:ind w:left="733" w:right="715"/>
              <w:rPr>
                <w:color w:val="000000" w:themeColor="text1"/>
                <w:sz w:val="24"/>
              </w:rPr>
            </w:pPr>
            <w:r w:rsidRPr="006F6047">
              <w:rPr>
                <w:color w:val="000000" w:themeColor="text1"/>
                <w:spacing w:val="-4"/>
                <w:sz w:val="24"/>
              </w:rPr>
              <w:t>2033</w:t>
            </w:r>
          </w:p>
        </w:tc>
        <w:tc>
          <w:tcPr>
            <w:tcW w:w="2268" w:type="dxa"/>
          </w:tcPr>
          <w:p w:rsidR="009B3919" w:rsidRPr="006F6047" w:rsidRDefault="00746B9D" w:rsidP="00D14E48">
            <w:pPr>
              <w:pStyle w:val="TableParagraph"/>
              <w:spacing w:before="10"/>
              <w:ind w:left="508" w:right="493"/>
              <w:rPr>
                <w:color w:val="000000" w:themeColor="text1"/>
                <w:sz w:val="24"/>
              </w:rPr>
            </w:pPr>
            <w:r w:rsidRPr="006F6047">
              <w:rPr>
                <w:color w:val="000000" w:themeColor="text1"/>
                <w:spacing w:val="-2"/>
                <w:sz w:val="24"/>
              </w:rPr>
              <w:t>13,10</w:t>
            </w:r>
          </w:p>
        </w:tc>
        <w:tc>
          <w:tcPr>
            <w:tcW w:w="2126" w:type="dxa"/>
          </w:tcPr>
          <w:p w:rsidR="009B3919" w:rsidRPr="006F6047" w:rsidRDefault="00746B9D" w:rsidP="00746B9D">
            <w:pPr>
              <w:pStyle w:val="TableParagraph"/>
              <w:spacing w:before="10"/>
              <w:ind w:left="567" w:right="550"/>
              <w:jc w:val="left"/>
              <w:rPr>
                <w:color w:val="000000" w:themeColor="text1"/>
                <w:sz w:val="24"/>
              </w:rPr>
            </w:pPr>
            <w:r w:rsidRPr="006F6047">
              <w:rPr>
                <w:color w:val="000000" w:themeColor="text1"/>
                <w:spacing w:val="-4"/>
                <w:sz w:val="24"/>
              </w:rPr>
              <w:t>15,33</w:t>
            </w:r>
          </w:p>
        </w:tc>
        <w:tc>
          <w:tcPr>
            <w:tcW w:w="1985" w:type="dxa"/>
          </w:tcPr>
          <w:p w:rsidR="009B3919" w:rsidRPr="006F6047" w:rsidRDefault="009B3919" w:rsidP="00D14E48">
            <w:pPr>
              <w:pStyle w:val="TableParagraph"/>
              <w:spacing w:before="10"/>
              <w:ind w:left="519" w:right="504"/>
              <w:rPr>
                <w:color w:val="000000" w:themeColor="text1"/>
                <w:sz w:val="24"/>
              </w:rPr>
            </w:pPr>
            <w:r w:rsidRPr="006F6047">
              <w:rPr>
                <w:color w:val="000000" w:themeColor="text1"/>
                <w:spacing w:val="-4"/>
                <w:sz w:val="24"/>
              </w:rPr>
              <w:t>0,15</w:t>
            </w:r>
          </w:p>
        </w:tc>
      </w:tr>
    </w:tbl>
    <w:p w:rsidR="009B3919" w:rsidRPr="006F6047" w:rsidRDefault="009B3919" w:rsidP="009B3919">
      <w:pPr>
        <w:pStyle w:val="a3"/>
        <w:jc w:val="both"/>
        <w:rPr>
          <w:color w:val="000000" w:themeColor="text1"/>
          <w:highlight w:val="yellow"/>
        </w:rPr>
      </w:pPr>
    </w:p>
    <w:p w:rsidR="006415E6" w:rsidRPr="006F6047" w:rsidRDefault="009B3919">
      <w:pPr>
        <w:pStyle w:val="2"/>
        <w:numPr>
          <w:ilvl w:val="2"/>
          <w:numId w:val="27"/>
        </w:numPr>
        <w:tabs>
          <w:tab w:val="left" w:pos="1915"/>
        </w:tabs>
        <w:spacing w:before="259" w:line="362" w:lineRule="auto"/>
        <w:ind w:right="365" w:firstLine="850"/>
        <w:jc w:val="both"/>
        <w:rPr>
          <w:color w:val="000000" w:themeColor="text1"/>
        </w:rPr>
      </w:pPr>
      <w:r w:rsidRPr="006F6047">
        <w:rPr>
          <w:color w:val="000000" w:themeColor="text1"/>
        </w:rPr>
        <w:t>С</w:t>
      </w:r>
      <w:r w:rsidR="00845BC6" w:rsidRPr="006F6047">
        <w:rPr>
          <w:color w:val="000000" w:themeColor="text1"/>
        </w:rPr>
        <w:t>веденияофактическихипланируемыхпотеряхводыпри ее транспортировке (годовые, среднесуточные значения)</w:t>
      </w:r>
    </w:p>
    <w:p w:rsidR="006415E6" w:rsidRPr="006F6047" w:rsidRDefault="00845BC6">
      <w:pPr>
        <w:pStyle w:val="a3"/>
        <w:spacing w:line="360" w:lineRule="auto"/>
        <w:ind w:left="221" w:right="266" w:firstLine="708"/>
        <w:jc w:val="both"/>
        <w:rPr>
          <w:color w:val="000000" w:themeColor="text1"/>
        </w:rPr>
      </w:pPr>
      <w:r w:rsidRPr="006F6047">
        <w:rPr>
          <w:color w:val="000000" w:themeColor="text1"/>
        </w:rPr>
        <w:t>Анализ информации о потерях питьевой воды при ее транспортировке позволил сделать вывод, что в 20</w:t>
      </w:r>
      <w:r w:rsidR="00CB3DAB" w:rsidRPr="006F6047">
        <w:rPr>
          <w:color w:val="000000" w:themeColor="text1"/>
        </w:rPr>
        <w:t>21</w:t>
      </w:r>
      <w:r w:rsidRPr="006F6047">
        <w:rPr>
          <w:color w:val="000000" w:themeColor="text1"/>
        </w:rPr>
        <w:t xml:space="preserve"> году в с.п. </w:t>
      </w:r>
      <w:r w:rsidR="00746B9D" w:rsidRPr="006F6047">
        <w:rPr>
          <w:color w:val="000000" w:themeColor="text1"/>
        </w:rPr>
        <w:t xml:space="preserve">Каменный Брод </w:t>
      </w:r>
      <w:r w:rsidRPr="006F6047">
        <w:rPr>
          <w:color w:val="000000" w:themeColor="text1"/>
        </w:rPr>
        <w:t xml:space="preserve">потери воды в сетях ХПВ составили </w:t>
      </w:r>
      <w:r w:rsidR="00155EA9" w:rsidRPr="006F6047">
        <w:rPr>
          <w:color w:val="000000" w:themeColor="text1"/>
        </w:rPr>
        <w:t>0,</w:t>
      </w:r>
      <w:r w:rsidR="00183720" w:rsidRPr="006F6047">
        <w:rPr>
          <w:color w:val="000000" w:themeColor="text1"/>
        </w:rPr>
        <w:t>67</w:t>
      </w:r>
      <w:r w:rsidRPr="006F6047">
        <w:rPr>
          <w:color w:val="000000" w:themeColor="text1"/>
        </w:rPr>
        <w:t xml:space="preserve"> тыс. м</w:t>
      </w:r>
      <w:r w:rsidRPr="006F6047">
        <w:rPr>
          <w:color w:val="000000" w:themeColor="text1"/>
          <w:vertAlign w:val="superscript"/>
        </w:rPr>
        <w:t>3</w:t>
      </w:r>
      <w:r w:rsidRPr="006F6047">
        <w:rPr>
          <w:color w:val="000000" w:themeColor="text1"/>
        </w:rPr>
        <w:t xml:space="preserve"> или </w:t>
      </w:r>
      <w:r w:rsidR="00746B9D" w:rsidRPr="006F6047">
        <w:rPr>
          <w:color w:val="000000" w:themeColor="text1"/>
        </w:rPr>
        <w:t>7,3</w:t>
      </w:r>
      <w:r w:rsidRPr="006F6047">
        <w:rPr>
          <w:color w:val="000000" w:themeColor="text1"/>
        </w:rPr>
        <w:t xml:space="preserve"> % от общего количества поднятой воды на ВЗС.</w:t>
      </w:r>
    </w:p>
    <w:p w:rsidR="006415E6" w:rsidRPr="006F6047" w:rsidRDefault="00845BC6">
      <w:pPr>
        <w:pStyle w:val="a3"/>
        <w:spacing w:line="360" w:lineRule="auto"/>
        <w:ind w:left="221" w:right="264" w:firstLine="708"/>
        <w:jc w:val="both"/>
        <w:rPr>
          <w:color w:val="000000" w:themeColor="text1"/>
        </w:rPr>
      </w:pPr>
      <w:r w:rsidRPr="006F6047">
        <w:rPr>
          <w:color w:val="000000" w:themeColor="text1"/>
        </w:rPr>
        <w:t>Большие потери питьевой воды в водопров</w:t>
      </w:r>
      <w:r w:rsidR="009B3919" w:rsidRPr="006F6047">
        <w:rPr>
          <w:color w:val="000000" w:themeColor="text1"/>
        </w:rPr>
        <w:t>о</w:t>
      </w:r>
      <w:r w:rsidRPr="006F6047">
        <w:rPr>
          <w:color w:val="000000" w:themeColor="text1"/>
        </w:rPr>
        <w:t xml:space="preserve">дных сетях в основном связаны с износом водопроводных сетей и с несанкционированными врезками в централизованный водопровод холодного водоснабжения, в связи с чем, предлагается провести мероприятия по ремонту системы водоснабжения в с.п. </w:t>
      </w:r>
      <w:r w:rsidR="007312E4" w:rsidRPr="006F6047">
        <w:rPr>
          <w:color w:val="000000" w:themeColor="text1"/>
        </w:rPr>
        <w:t>Каменный Брод</w:t>
      </w:r>
      <w:r w:rsidRPr="006F6047">
        <w:rPr>
          <w:color w:val="000000" w:themeColor="text1"/>
        </w:rPr>
        <w:t>, а также для снижения н</w:t>
      </w:r>
      <w:r w:rsidR="009B3919" w:rsidRPr="006F6047">
        <w:rPr>
          <w:color w:val="000000" w:themeColor="text1"/>
        </w:rPr>
        <w:t>еучтенных расходов ресурса, ре</w:t>
      </w:r>
      <w:r w:rsidRPr="006F6047">
        <w:rPr>
          <w:color w:val="000000" w:themeColor="text1"/>
        </w:rPr>
        <w:t>комендуется установка индивидуальных пр</w:t>
      </w:r>
      <w:r w:rsidR="009B3919" w:rsidRPr="006F6047">
        <w:rPr>
          <w:color w:val="000000" w:themeColor="text1"/>
        </w:rPr>
        <w:t>иборов учёта воды не только по</w:t>
      </w:r>
      <w:r w:rsidRPr="006F6047">
        <w:rPr>
          <w:color w:val="000000" w:themeColor="text1"/>
        </w:rPr>
        <w:t>квартирно, но и на поливных площадях в частном секторе.</w:t>
      </w:r>
    </w:p>
    <w:p w:rsidR="006415E6" w:rsidRPr="006F6047" w:rsidRDefault="00845BC6">
      <w:pPr>
        <w:pStyle w:val="a3"/>
        <w:spacing w:line="360" w:lineRule="auto"/>
        <w:ind w:left="221" w:right="264" w:firstLine="708"/>
        <w:jc w:val="both"/>
        <w:rPr>
          <w:color w:val="000000" w:themeColor="text1"/>
        </w:rPr>
      </w:pPr>
      <w:r w:rsidRPr="006F6047">
        <w:rPr>
          <w:color w:val="000000" w:themeColor="text1"/>
        </w:rPr>
        <w:t>Внедрение комплекса мероприяти</w:t>
      </w:r>
      <w:r w:rsidR="009B3919" w:rsidRPr="006F6047">
        <w:rPr>
          <w:color w:val="000000" w:themeColor="text1"/>
        </w:rPr>
        <w:t>й по энергосбережению и водосбе</w:t>
      </w:r>
      <w:r w:rsidRPr="006F6047">
        <w:rPr>
          <w:color w:val="000000" w:themeColor="text1"/>
        </w:rPr>
        <w:t xml:space="preserve">режению, такие как организация системы диспетчеризации, реконструкции действующих трубопроводов, с установкой датчиков протока, давления на основных магистральных развязках (колодцах) позволят снизить потери воды, сократить объемы водопотребления, снизить нагрузку на </w:t>
      </w:r>
      <w:r w:rsidRPr="006F6047">
        <w:rPr>
          <w:color w:val="000000" w:themeColor="text1"/>
        </w:rPr>
        <w:lastRenderedPageBreak/>
        <w:t>водопроводные станции, повысив качество их работы, и расширить зону обслуживания при жилищном строительстве.</w:t>
      </w:r>
    </w:p>
    <w:p w:rsidR="006415E6" w:rsidRPr="006F6047" w:rsidRDefault="00845BC6">
      <w:pPr>
        <w:pStyle w:val="2"/>
        <w:numPr>
          <w:ilvl w:val="2"/>
          <w:numId w:val="27"/>
        </w:numPr>
        <w:tabs>
          <w:tab w:val="left" w:pos="1980"/>
        </w:tabs>
        <w:spacing w:before="74" w:line="360" w:lineRule="auto"/>
        <w:ind w:right="266" w:firstLine="850"/>
        <w:jc w:val="both"/>
        <w:rPr>
          <w:color w:val="000000" w:themeColor="text1"/>
        </w:rPr>
      </w:pPr>
      <w:r w:rsidRPr="006F6047">
        <w:rPr>
          <w:color w:val="000000" w:themeColor="text1"/>
        </w:rPr>
        <w:t>Перспективные балансы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p>
    <w:p w:rsidR="006415E6" w:rsidRPr="006F6047" w:rsidRDefault="00845BC6">
      <w:pPr>
        <w:pStyle w:val="a3"/>
        <w:spacing w:line="360" w:lineRule="auto"/>
        <w:ind w:left="221" w:right="267" w:firstLine="708"/>
        <w:jc w:val="both"/>
        <w:rPr>
          <w:color w:val="000000" w:themeColor="text1"/>
        </w:rPr>
      </w:pPr>
      <w:r w:rsidRPr="006F6047">
        <w:rPr>
          <w:color w:val="000000" w:themeColor="text1"/>
        </w:rPr>
        <w:t>Результаты анализа общего, территориального и структурного водного баланса подачи и реализации воды на перспективу приведены в таблицах 2.3.13.1 -2.3.13.3.</w:t>
      </w:r>
    </w:p>
    <w:p w:rsidR="006415E6" w:rsidRPr="006F6047" w:rsidRDefault="00845BC6">
      <w:pPr>
        <w:pStyle w:val="a3"/>
        <w:spacing w:before="1"/>
        <w:ind w:left="929"/>
        <w:jc w:val="both"/>
        <w:rPr>
          <w:color w:val="000000" w:themeColor="text1"/>
        </w:rPr>
      </w:pPr>
      <w:r w:rsidRPr="006F6047">
        <w:rPr>
          <w:color w:val="000000" w:themeColor="text1"/>
        </w:rPr>
        <w:t>Таблица2.3.13.1–Общий</w:t>
      </w:r>
      <w:r w:rsidR="00B7563F" w:rsidRPr="006F6047">
        <w:rPr>
          <w:color w:val="000000" w:themeColor="text1"/>
        </w:rPr>
        <w:t xml:space="preserve"> </w:t>
      </w:r>
      <w:r w:rsidRPr="006F6047">
        <w:rPr>
          <w:color w:val="000000" w:themeColor="text1"/>
        </w:rPr>
        <w:t>баланс</w:t>
      </w:r>
      <w:r w:rsidR="00B7563F" w:rsidRPr="006F6047">
        <w:rPr>
          <w:color w:val="000000" w:themeColor="text1"/>
        </w:rPr>
        <w:t xml:space="preserve"> </w:t>
      </w:r>
      <w:r w:rsidRPr="006F6047">
        <w:rPr>
          <w:color w:val="000000" w:themeColor="text1"/>
        </w:rPr>
        <w:t>подачи</w:t>
      </w:r>
      <w:r w:rsidR="00B7563F" w:rsidRPr="006F6047">
        <w:rPr>
          <w:color w:val="000000" w:themeColor="text1"/>
        </w:rPr>
        <w:t xml:space="preserve"> </w:t>
      </w:r>
      <w:r w:rsidRPr="006F6047">
        <w:rPr>
          <w:color w:val="000000" w:themeColor="text1"/>
        </w:rPr>
        <w:t>и</w:t>
      </w:r>
      <w:r w:rsidR="00B7563F" w:rsidRPr="006F6047">
        <w:rPr>
          <w:color w:val="000000" w:themeColor="text1"/>
        </w:rPr>
        <w:t xml:space="preserve"> </w:t>
      </w:r>
      <w:r w:rsidRPr="006F6047">
        <w:rPr>
          <w:color w:val="000000" w:themeColor="text1"/>
        </w:rPr>
        <w:t>реализации</w:t>
      </w:r>
      <w:r w:rsidR="00B7563F" w:rsidRPr="006F6047">
        <w:rPr>
          <w:color w:val="000000" w:themeColor="text1"/>
        </w:rPr>
        <w:t xml:space="preserve"> </w:t>
      </w:r>
      <w:r w:rsidRPr="006F6047">
        <w:rPr>
          <w:color w:val="000000" w:themeColor="text1"/>
        </w:rPr>
        <w:t>питьевой</w:t>
      </w:r>
      <w:r w:rsidR="00B7563F" w:rsidRPr="006F6047">
        <w:rPr>
          <w:color w:val="000000" w:themeColor="text1"/>
        </w:rPr>
        <w:t xml:space="preserve"> </w:t>
      </w:r>
      <w:r w:rsidRPr="006F6047">
        <w:rPr>
          <w:color w:val="000000" w:themeColor="text1"/>
          <w:spacing w:val="-4"/>
        </w:rPr>
        <w:t>воды</w:t>
      </w:r>
    </w:p>
    <w:p w:rsidR="006415E6" w:rsidRPr="006F6047" w:rsidRDefault="006415E6">
      <w:pPr>
        <w:pStyle w:val="a3"/>
        <w:spacing w:before="11"/>
        <w:rPr>
          <w:color w:val="000000" w:themeColor="text1"/>
          <w:sz w:val="13"/>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74"/>
        <w:gridCol w:w="5312"/>
        <w:gridCol w:w="1417"/>
        <w:gridCol w:w="1985"/>
      </w:tblGrid>
      <w:tr w:rsidR="009613A8" w:rsidRPr="006F6047" w:rsidTr="009B3919">
        <w:trPr>
          <w:trHeight w:val="666"/>
        </w:trPr>
        <w:tc>
          <w:tcPr>
            <w:tcW w:w="574" w:type="dxa"/>
          </w:tcPr>
          <w:p w:rsidR="009613A8" w:rsidRPr="006F6047" w:rsidRDefault="009613A8">
            <w:pPr>
              <w:pStyle w:val="TableParagraph"/>
              <w:spacing w:before="56"/>
              <w:ind w:left="124" w:right="111" w:firstLine="48"/>
              <w:jc w:val="left"/>
              <w:rPr>
                <w:color w:val="000000" w:themeColor="text1"/>
                <w:sz w:val="24"/>
              </w:rPr>
            </w:pPr>
            <w:r w:rsidRPr="006F6047">
              <w:rPr>
                <w:color w:val="000000" w:themeColor="text1"/>
                <w:spacing w:val="-10"/>
                <w:sz w:val="24"/>
              </w:rPr>
              <w:t xml:space="preserve">№ </w:t>
            </w:r>
            <w:r w:rsidRPr="006F6047">
              <w:rPr>
                <w:color w:val="000000" w:themeColor="text1"/>
                <w:spacing w:val="-5"/>
                <w:sz w:val="24"/>
              </w:rPr>
              <w:t>п/п</w:t>
            </w:r>
          </w:p>
        </w:tc>
        <w:tc>
          <w:tcPr>
            <w:tcW w:w="5312" w:type="dxa"/>
          </w:tcPr>
          <w:p w:rsidR="009613A8" w:rsidRPr="006F6047" w:rsidRDefault="009613A8">
            <w:pPr>
              <w:pStyle w:val="TableParagraph"/>
              <w:spacing w:before="56"/>
              <w:ind w:left="1040" w:hanging="224"/>
              <w:jc w:val="left"/>
              <w:rPr>
                <w:color w:val="000000" w:themeColor="text1"/>
                <w:sz w:val="24"/>
              </w:rPr>
            </w:pPr>
            <w:r w:rsidRPr="006F6047">
              <w:rPr>
                <w:color w:val="000000" w:themeColor="text1"/>
                <w:spacing w:val="-2"/>
                <w:sz w:val="24"/>
              </w:rPr>
              <w:t>Наименование параметра</w:t>
            </w:r>
          </w:p>
        </w:tc>
        <w:tc>
          <w:tcPr>
            <w:tcW w:w="1417" w:type="dxa"/>
          </w:tcPr>
          <w:p w:rsidR="009613A8" w:rsidRPr="006F6047" w:rsidRDefault="009613A8">
            <w:pPr>
              <w:pStyle w:val="TableParagraph"/>
              <w:spacing w:before="56"/>
              <w:ind w:left="457" w:right="447" w:hanging="3"/>
              <w:rPr>
                <w:color w:val="000000" w:themeColor="text1"/>
                <w:sz w:val="24"/>
              </w:rPr>
            </w:pPr>
            <w:r w:rsidRPr="006F6047">
              <w:rPr>
                <w:color w:val="000000" w:themeColor="text1"/>
                <w:spacing w:val="-4"/>
                <w:sz w:val="24"/>
              </w:rPr>
              <w:t>Ед. изм.</w:t>
            </w:r>
          </w:p>
        </w:tc>
        <w:tc>
          <w:tcPr>
            <w:tcW w:w="1985" w:type="dxa"/>
          </w:tcPr>
          <w:p w:rsidR="009613A8" w:rsidRPr="006F6047" w:rsidRDefault="009613A8">
            <w:pPr>
              <w:pStyle w:val="TableParagraph"/>
              <w:spacing w:before="56"/>
              <w:ind w:left="147" w:right="110" w:hanging="27"/>
              <w:jc w:val="left"/>
              <w:rPr>
                <w:color w:val="000000" w:themeColor="text1"/>
                <w:sz w:val="24"/>
              </w:rPr>
            </w:pPr>
            <w:r w:rsidRPr="006F6047">
              <w:rPr>
                <w:color w:val="000000" w:themeColor="text1"/>
                <w:sz w:val="24"/>
              </w:rPr>
              <w:t>с.</w:t>
            </w:r>
            <w:r w:rsidR="007312E4" w:rsidRPr="006F6047">
              <w:rPr>
                <w:color w:val="000000" w:themeColor="text1"/>
                <w:sz w:val="24"/>
              </w:rPr>
              <w:t>Каменный Брод</w:t>
            </w:r>
          </w:p>
        </w:tc>
      </w:tr>
      <w:tr w:rsidR="006415E6" w:rsidRPr="006F6047" w:rsidTr="009B3919">
        <w:trPr>
          <w:trHeight w:val="275"/>
        </w:trPr>
        <w:tc>
          <w:tcPr>
            <w:tcW w:w="9288" w:type="dxa"/>
            <w:gridSpan w:val="4"/>
          </w:tcPr>
          <w:p w:rsidR="006415E6" w:rsidRPr="006F6047" w:rsidRDefault="00845BC6" w:rsidP="009613A8">
            <w:pPr>
              <w:pStyle w:val="TableParagraph"/>
              <w:spacing w:line="256" w:lineRule="exact"/>
              <w:ind w:left="2429" w:right="2426"/>
              <w:jc w:val="left"/>
              <w:rPr>
                <w:color w:val="000000" w:themeColor="text1"/>
                <w:sz w:val="24"/>
              </w:rPr>
            </w:pPr>
            <w:r w:rsidRPr="006F6047">
              <w:rPr>
                <w:color w:val="000000" w:themeColor="text1"/>
                <w:sz w:val="24"/>
              </w:rPr>
              <w:t xml:space="preserve">Расчетныйсрокстроительства(до2033 </w:t>
            </w:r>
            <w:r w:rsidRPr="006F6047">
              <w:rPr>
                <w:color w:val="000000" w:themeColor="text1"/>
                <w:spacing w:val="-5"/>
                <w:sz w:val="24"/>
              </w:rPr>
              <w:t>г.)</w:t>
            </w:r>
          </w:p>
        </w:tc>
      </w:tr>
      <w:tr w:rsidR="009613A8" w:rsidRPr="006F6047" w:rsidTr="009B3919">
        <w:trPr>
          <w:trHeight w:val="371"/>
        </w:trPr>
        <w:tc>
          <w:tcPr>
            <w:tcW w:w="574" w:type="dxa"/>
          </w:tcPr>
          <w:p w:rsidR="009613A8" w:rsidRPr="006F6047" w:rsidRDefault="009613A8">
            <w:pPr>
              <w:pStyle w:val="TableParagraph"/>
              <w:spacing w:before="47"/>
              <w:ind w:left="107"/>
              <w:jc w:val="left"/>
              <w:rPr>
                <w:color w:val="000000" w:themeColor="text1"/>
                <w:sz w:val="24"/>
              </w:rPr>
            </w:pPr>
            <w:r w:rsidRPr="006F6047">
              <w:rPr>
                <w:color w:val="000000" w:themeColor="text1"/>
                <w:spacing w:val="-5"/>
                <w:sz w:val="24"/>
              </w:rPr>
              <w:t>1.</w:t>
            </w:r>
          </w:p>
        </w:tc>
        <w:tc>
          <w:tcPr>
            <w:tcW w:w="5312" w:type="dxa"/>
          </w:tcPr>
          <w:p w:rsidR="009613A8" w:rsidRPr="006F6047" w:rsidRDefault="009613A8">
            <w:pPr>
              <w:pStyle w:val="TableParagraph"/>
              <w:spacing w:before="47"/>
              <w:ind w:left="107"/>
              <w:jc w:val="left"/>
              <w:rPr>
                <w:color w:val="000000" w:themeColor="text1"/>
                <w:sz w:val="24"/>
              </w:rPr>
            </w:pPr>
            <w:r w:rsidRPr="006F6047">
              <w:rPr>
                <w:color w:val="000000" w:themeColor="text1"/>
                <w:sz w:val="24"/>
              </w:rPr>
              <w:t xml:space="preserve">Поднято </w:t>
            </w:r>
            <w:r w:rsidRPr="006F6047">
              <w:rPr>
                <w:color w:val="000000" w:themeColor="text1"/>
                <w:spacing w:val="-4"/>
                <w:sz w:val="24"/>
              </w:rPr>
              <w:t>воды</w:t>
            </w:r>
          </w:p>
        </w:tc>
        <w:tc>
          <w:tcPr>
            <w:tcW w:w="1417" w:type="dxa"/>
          </w:tcPr>
          <w:p w:rsidR="009613A8" w:rsidRPr="006F6047" w:rsidRDefault="009613A8">
            <w:pPr>
              <w:pStyle w:val="TableParagraph"/>
              <w:spacing w:before="47"/>
              <w:ind w:left="96" w:right="89"/>
              <w:rPr>
                <w:color w:val="000000" w:themeColor="text1"/>
                <w:sz w:val="24"/>
              </w:rPr>
            </w:pPr>
            <w:r w:rsidRPr="006F6047">
              <w:rPr>
                <w:color w:val="000000" w:themeColor="text1"/>
                <w:sz w:val="24"/>
              </w:rPr>
              <w:t>тыс.</w:t>
            </w:r>
            <w:r w:rsidRPr="006F6047">
              <w:rPr>
                <w:color w:val="000000" w:themeColor="text1"/>
                <w:spacing w:val="-2"/>
                <w:sz w:val="24"/>
              </w:rPr>
              <w:t>м</w:t>
            </w:r>
            <w:r w:rsidRPr="006F6047">
              <w:rPr>
                <w:color w:val="000000" w:themeColor="text1"/>
                <w:spacing w:val="-2"/>
                <w:sz w:val="24"/>
                <w:vertAlign w:val="superscript"/>
              </w:rPr>
              <w:t>3</w:t>
            </w:r>
            <w:r w:rsidRPr="006F6047">
              <w:rPr>
                <w:color w:val="000000" w:themeColor="text1"/>
                <w:spacing w:val="-2"/>
                <w:sz w:val="24"/>
              </w:rPr>
              <w:t>/год</w:t>
            </w:r>
          </w:p>
        </w:tc>
        <w:tc>
          <w:tcPr>
            <w:tcW w:w="1985" w:type="dxa"/>
          </w:tcPr>
          <w:p w:rsidR="009613A8" w:rsidRPr="006F6047" w:rsidRDefault="007312E4" w:rsidP="00A90D00">
            <w:pPr>
              <w:pStyle w:val="TableParagraph"/>
              <w:spacing w:before="47"/>
              <w:ind w:left="565" w:right="693"/>
              <w:rPr>
                <w:color w:val="000000" w:themeColor="text1"/>
                <w:sz w:val="24"/>
              </w:rPr>
            </w:pPr>
            <w:r w:rsidRPr="006F6047">
              <w:rPr>
                <w:color w:val="000000" w:themeColor="text1"/>
                <w:spacing w:val="-2"/>
                <w:sz w:val="24"/>
              </w:rPr>
              <w:t>100,47</w:t>
            </w:r>
          </w:p>
        </w:tc>
      </w:tr>
      <w:tr w:rsidR="009613A8" w:rsidRPr="006F6047" w:rsidTr="009B3919">
        <w:trPr>
          <w:trHeight w:val="374"/>
        </w:trPr>
        <w:tc>
          <w:tcPr>
            <w:tcW w:w="574" w:type="dxa"/>
          </w:tcPr>
          <w:p w:rsidR="009613A8" w:rsidRPr="006F6047" w:rsidRDefault="009613A8">
            <w:pPr>
              <w:pStyle w:val="TableParagraph"/>
              <w:spacing w:before="49"/>
              <w:ind w:left="107"/>
              <w:jc w:val="left"/>
              <w:rPr>
                <w:color w:val="000000" w:themeColor="text1"/>
                <w:sz w:val="24"/>
              </w:rPr>
            </w:pPr>
            <w:r w:rsidRPr="006F6047">
              <w:rPr>
                <w:color w:val="000000" w:themeColor="text1"/>
                <w:spacing w:val="-5"/>
                <w:sz w:val="24"/>
              </w:rPr>
              <w:t>2.</w:t>
            </w:r>
          </w:p>
        </w:tc>
        <w:tc>
          <w:tcPr>
            <w:tcW w:w="5312" w:type="dxa"/>
          </w:tcPr>
          <w:p w:rsidR="009613A8" w:rsidRPr="006F6047" w:rsidRDefault="009613A8">
            <w:pPr>
              <w:pStyle w:val="TableParagraph"/>
              <w:spacing w:before="49"/>
              <w:ind w:left="107"/>
              <w:jc w:val="left"/>
              <w:rPr>
                <w:color w:val="000000" w:themeColor="text1"/>
                <w:sz w:val="24"/>
              </w:rPr>
            </w:pPr>
            <w:r w:rsidRPr="006F6047">
              <w:rPr>
                <w:color w:val="000000" w:themeColor="text1"/>
                <w:sz w:val="24"/>
              </w:rPr>
              <w:t xml:space="preserve">Потери </w:t>
            </w:r>
            <w:r w:rsidRPr="006F6047">
              <w:rPr>
                <w:color w:val="000000" w:themeColor="text1"/>
                <w:spacing w:val="-4"/>
                <w:sz w:val="24"/>
              </w:rPr>
              <w:t>воды</w:t>
            </w:r>
          </w:p>
        </w:tc>
        <w:tc>
          <w:tcPr>
            <w:tcW w:w="1417" w:type="dxa"/>
          </w:tcPr>
          <w:p w:rsidR="009613A8" w:rsidRPr="006F6047" w:rsidRDefault="009613A8">
            <w:pPr>
              <w:pStyle w:val="TableParagraph"/>
              <w:spacing w:before="49"/>
              <w:ind w:left="96" w:right="90"/>
              <w:rPr>
                <w:color w:val="000000" w:themeColor="text1"/>
                <w:sz w:val="24"/>
              </w:rPr>
            </w:pPr>
            <w:r w:rsidRPr="006F6047">
              <w:rPr>
                <w:color w:val="000000" w:themeColor="text1"/>
                <w:sz w:val="24"/>
              </w:rPr>
              <w:t>тыс.</w:t>
            </w:r>
            <w:r w:rsidRPr="006F6047">
              <w:rPr>
                <w:color w:val="000000" w:themeColor="text1"/>
                <w:spacing w:val="-2"/>
                <w:sz w:val="24"/>
              </w:rPr>
              <w:t xml:space="preserve"> м</w:t>
            </w:r>
            <w:r w:rsidRPr="006F6047">
              <w:rPr>
                <w:color w:val="000000" w:themeColor="text1"/>
                <w:spacing w:val="-2"/>
                <w:sz w:val="24"/>
                <w:vertAlign w:val="superscript"/>
              </w:rPr>
              <w:t>3</w:t>
            </w:r>
            <w:r w:rsidRPr="006F6047">
              <w:rPr>
                <w:color w:val="000000" w:themeColor="text1"/>
                <w:spacing w:val="-2"/>
                <w:sz w:val="24"/>
              </w:rPr>
              <w:t>/год</w:t>
            </w:r>
          </w:p>
        </w:tc>
        <w:tc>
          <w:tcPr>
            <w:tcW w:w="1985" w:type="dxa"/>
          </w:tcPr>
          <w:p w:rsidR="009613A8" w:rsidRPr="006F6047" w:rsidRDefault="007312E4" w:rsidP="00A90D00">
            <w:pPr>
              <w:pStyle w:val="TableParagraph"/>
              <w:spacing w:before="49"/>
              <w:ind w:left="565" w:right="693" w:firstLine="110"/>
              <w:rPr>
                <w:color w:val="000000" w:themeColor="text1"/>
                <w:sz w:val="24"/>
              </w:rPr>
            </w:pPr>
            <w:r w:rsidRPr="006F6047">
              <w:rPr>
                <w:color w:val="000000" w:themeColor="text1"/>
                <w:spacing w:val="-2"/>
                <w:sz w:val="24"/>
              </w:rPr>
              <w:t>8,75</w:t>
            </w:r>
          </w:p>
        </w:tc>
      </w:tr>
      <w:tr w:rsidR="009613A8" w:rsidRPr="006F6047" w:rsidTr="009B3919">
        <w:trPr>
          <w:trHeight w:val="371"/>
        </w:trPr>
        <w:tc>
          <w:tcPr>
            <w:tcW w:w="574" w:type="dxa"/>
          </w:tcPr>
          <w:p w:rsidR="009613A8" w:rsidRPr="006F6047" w:rsidRDefault="009613A8">
            <w:pPr>
              <w:pStyle w:val="TableParagraph"/>
              <w:spacing w:before="47"/>
              <w:ind w:left="107"/>
              <w:jc w:val="left"/>
              <w:rPr>
                <w:color w:val="000000" w:themeColor="text1"/>
                <w:sz w:val="24"/>
              </w:rPr>
            </w:pPr>
            <w:r w:rsidRPr="006F6047">
              <w:rPr>
                <w:color w:val="000000" w:themeColor="text1"/>
                <w:spacing w:val="-5"/>
                <w:sz w:val="24"/>
              </w:rPr>
              <w:t>3.</w:t>
            </w:r>
          </w:p>
        </w:tc>
        <w:tc>
          <w:tcPr>
            <w:tcW w:w="5312" w:type="dxa"/>
          </w:tcPr>
          <w:p w:rsidR="009613A8" w:rsidRPr="006F6047" w:rsidRDefault="009613A8">
            <w:pPr>
              <w:pStyle w:val="TableParagraph"/>
              <w:spacing w:before="47"/>
              <w:ind w:left="107"/>
              <w:jc w:val="left"/>
              <w:rPr>
                <w:color w:val="000000" w:themeColor="text1"/>
                <w:sz w:val="24"/>
              </w:rPr>
            </w:pPr>
            <w:r w:rsidRPr="006F6047">
              <w:rPr>
                <w:color w:val="000000" w:themeColor="text1"/>
                <w:sz w:val="24"/>
              </w:rPr>
              <w:t xml:space="preserve">Потери </w:t>
            </w:r>
            <w:r w:rsidRPr="006F6047">
              <w:rPr>
                <w:color w:val="000000" w:themeColor="text1"/>
                <w:spacing w:val="-4"/>
                <w:sz w:val="24"/>
              </w:rPr>
              <w:t>воды</w:t>
            </w:r>
          </w:p>
        </w:tc>
        <w:tc>
          <w:tcPr>
            <w:tcW w:w="1417" w:type="dxa"/>
          </w:tcPr>
          <w:p w:rsidR="009613A8" w:rsidRPr="006F6047" w:rsidRDefault="009613A8">
            <w:pPr>
              <w:pStyle w:val="TableParagraph"/>
              <w:spacing w:before="47"/>
              <w:ind w:left="6"/>
              <w:rPr>
                <w:color w:val="000000" w:themeColor="text1"/>
                <w:sz w:val="24"/>
              </w:rPr>
            </w:pPr>
            <w:r w:rsidRPr="006F6047">
              <w:rPr>
                <w:color w:val="000000" w:themeColor="text1"/>
                <w:sz w:val="24"/>
              </w:rPr>
              <w:t>%</w:t>
            </w:r>
          </w:p>
        </w:tc>
        <w:tc>
          <w:tcPr>
            <w:tcW w:w="1985" w:type="dxa"/>
          </w:tcPr>
          <w:p w:rsidR="009613A8" w:rsidRPr="006F6047" w:rsidRDefault="007312E4" w:rsidP="00A90D00">
            <w:pPr>
              <w:pStyle w:val="TableParagraph"/>
              <w:spacing w:before="47"/>
              <w:ind w:left="565" w:right="691" w:firstLine="132"/>
              <w:rPr>
                <w:color w:val="000000" w:themeColor="text1"/>
                <w:sz w:val="24"/>
              </w:rPr>
            </w:pPr>
            <w:r w:rsidRPr="006F6047">
              <w:rPr>
                <w:color w:val="000000" w:themeColor="text1"/>
                <w:spacing w:val="-5"/>
                <w:sz w:val="24"/>
              </w:rPr>
              <w:t>8,7</w:t>
            </w:r>
          </w:p>
        </w:tc>
      </w:tr>
      <w:tr w:rsidR="009613A8" w:rsidRPr="006F6047" w:rsidTr="00A90D00">
        <w:trPr>
          <w:trHeight w:val="240"/>
        </w:trPr>
        <w:tc>
          <w:tcPr>
            <w:tcW w:w="574" w:type="dxa"/>
          </w:tcPr>
          <w:p w:rsidR="009613A8" w:rsidRPr="006F6047" w:rsidRDefault="009613A8">
            <w:pPr>
              <w:pStyle w:val="TableParagraph"/>
              <w:spacing w:before="138"/>
              <w:ind w:left="107"/>
              <w:jc w:val="left"/>
              <w:rPr>
                <w:color w:val="000000" w:themeColor="text1"/>
                <w:sz w:val="24"/>
              </w:rPr>
            </w:pPr>
            <w:r w:rsidRPr="006F6047">
              <w:rPr>
                <w:color w:val="000000" w:themeColor="text1"/>
                <w:spacing w:val="-5"/>
                <w:sz w:val="24"/>
              </w:rPr>
              <w:t>4.</w:t>
            </w:r>
          </w:p>
        </w:tc>
        <w:tc>
          <w:tcPr>
            <w:tcW w:w="5312" w:type="dxa"/>
          </w:tcPr>
          <w:p w:rsidR="009613A8" w:rsidRPr="006F6047" w:rsidRDefault="009613A8">
            <w:pPr>
              <w:pStyle w:val="TableParagraph"/>
              <w:spacing w:line="276" w:lineRule="exact"/>
              <w:ind w:left="107"/>
              <w:jc w:val="left"/>
              <w:rPr>
                <w:color w:val="000000" w:themeColor="text1"/>
                <w:sz w:val="24"/>
              </w:rPr>
            </w:pPr>
            <w:r w:rsidRPr="006F6047">
              <w:rPr>
                <w:color w:val="000000" w:themeColor="text1"/>
                <w:sz w:val="24"/>
              </w:rPr>
              <w:t>Полезныйотпускхолодной воды потребителям</w:t>
            </w:r>
          </w:p>
        </w:tc>
        <w:tc>
          <w:tcPr>
            <w:tcW w:w="1417" w:type="dxa"/>
          </w:tcPr>
          <w:p w:rsidR="009613A8" w:rsidRPr="006F6047" w:rsidRDefault="009613A8">
            <w:pPr>
              <w:pStyle w:val="TableParagraph"/>
              <w:spacing w:before="138"/>
              <w:ind w:left="96" w:right="90"/>
              <w:rPr>
                <w:color w:val="000000" w:themeColor="text1"/>
                <w:sz w:val="24"/>
              </w:rPr>
            </w:pPr>
            <w:r w:rsidRPr="006F6047">
              <w:rPr>
                <w:color w:val="000000" w:themeColor="text1"/>
                <w:sz w:val="24"/>
              </w:rPr>
              <w:t>тыс.</w:t>
            </w:r>
            <w:r w:rsidRPr="006F6047">
              <w:rPr>
                <w:color w:val="000000" w:themeColor="text1"/>
                <w:spacing w:val="-2"/>
                <w:sz w:val="24"/>
              </w:rPr>
              <w:t xml:space="preserve"> м</w:t>
            </w:r>
            <w:r w:rsidRPr="006F6047">
              <w:rPr>
                <w:color w:val="000000" w:themeColor="text1"/>
                <w:spacing w:val="-2"/>
                <w:sz w:val="24"/>
                <w:vertAlign w:val="superscript"/>
              </w:rPr>
              <w:t>3</w:t>
            </w:r>
            <w:r w:rsidRPr="006F6047">
              <w:rPr>
                <w:color w:val="000000" w:themeColor="text1"/>
                <w:spacing w:val="-2"/>
                <w:sz w:val="24"/>
              </w:rPr>
              <w:t>/год</w:t>
            </w:r>
          </w:p>
        </w:tc>
        <w:tc>
          <w:tcPr>
            <w:tcW w:w="1985" w:type="dxa"/>
          </w:tcPr>
          <w:p w:rsidR="009613A8" w:rsidRPr="006F6047" w:rsidRDefault="007312E4" w:rsidP="00A90D00">
            <w:pPr>
              <w:pStyle w:val="TableParagraph"/>
              <w:spacing w:before="138"/>
              <w:ind w:left="565" w:right="693"/>
              <w:rPr>
                <w:color w:val="000000" w:themeColor="text1"/>
                <w:sz w:val="24"/>
              </w:rPr>
            </w:pPr>
            <w:r w:rsidRPr="006F6047">
              <w:rPr>
                <w:color w:val="000000" w:themeColor="text1"/>
                <w:spacing w:val="-2"/>
                <w:sz w:val="24"/>
              </w:rPr>
              <w:t>91,72</w:t>
            </w:r>
          </w:p>
        </w:tc>
      </w:tr>
    </w:tbl>
    <w:p w:rsidR="006415E6" w:rsidRPr="006F6047" w:rsidRDefault="006415E6">
      <w:pPr>
        <w:pStyle w:val="a3"/>
        <w:spacing w:before="4"/>
        <w:rPr>
          <w:color w:val="000000" w:themeColor="text1"/>
          <w:sz w:val="42"/>
        </w:rPr>
      </w:pPr>
    </w:p>
    <w:p w:rsidR="006415E6" w:rsidRPr="006F6047" w:rsidRDefault="00845BC6" w:rsidP="00A90D00">
      <w:pPr>
        <w:pStyle w:val="a3"/>
        <w:spacing w:before="1"/>
        <w:ind w:left="221" w:right="268" w:firstLine="63"/>
        <w:jc w:val="center"/>
        <w:rPr>
          <w:color w:val="000000" w:themeColor="text1"/>
        </w:rPr>
      </w:pPr>
      <w:r w:rsidRPr="006F6047">
        <w:rPr>
          <w:color w:val="000000" w:themeColor="text1"/>
        </w:rPr>
        <w:t>Таблица 2.3.13.2 – Территориальный баланс подачи питьевой воды на расчетный срок строительства до 203</w:t>
      </w:r>
      <w:r w:rsidR="00B7563F" w:rsidRPr="006F6047">
        <w:rPr>
          <w:color w:val="000000" w:themeColor="text1"/>
        </w:rPr>
        <w:t>5</w:t>
      </w:r>
      <w:r w:rsidRPr="006F6047">
        <w:rPr>
          <w:color w:val="000000" w:themeColor="text1"/>
        </w:rPr>
        <w:t xml:space="preserve"> г.</w:t>
      </w: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10"/>
        <w:gridCol w:w="788"/>
        <w:gridCol w:w="2254"/>
        <w:gridCol w:w="2033"/>
        <w:gridCol w:w="2033"/>
      </w:tblGrid>
      <w:tr w:rsidR="006415E6" w:rsidRPr="006F6047" w:rsidTr="00A15779">
        <w:trPr>
          <w:trHeight w:val="1103"/>
        </w:trPr>
        <w:tc>
          <w:tcPr>
            <w:tcW w:w="2210" w:type="dxa"/>
          </w:tcPr>
          <w:p w:rsidR="006415E6" w:rsidRPr="006F6047" w:rsidRDefault="00845BC6">
            <w:pPr>
              <w:pStyle w:val="TableParagraph"/>
              <w:spacing w:before="138"/>
              <w:ind w:left="280" w:right="272"/>
              <w:rPr>
                <w:color w:val="000000" w:themeColor="text1"/>
                <w:sz w:val="24"/>
              </w:rPr>
            </w:pPr>
            <w:r w:rsidRPr="006F6047">
              <w:rPr>
                <w:color w:val="000000" w:themeColor="text1"/>
                <w:spacing w:val="-2"/>
                <w:sz w:val="24"/>
              </w:rPr>
              <w:t>Наименование населенных пунктов</w:t>
            </w:r>
          </w:p>
        </w:tc>
        <w:tc>
          <w:tcPr>
            <w:tcW w:w="788" w:type="dxa"/>
          </w:tcPr>
          <w:p w:rsidR="006415E6" w:rsidRPr="006F6047" w:rsidRDefault="006415E6">
            <w:pPr>
              <w:pStyle w:val="TableParagraph"/>
              <w:jc w:val="left"/>
              <w:rPr>
                <w:color w:val="000000" w:themeColor="text1"/>
                <w:sz w:val="36"/>
              </w:rPr>
            </w:pPr>
          </w:p>
          <w:p w:rsidR="006415E6" w:rsidRPr="006F6047" w:rsidRDefault="00845BC6">
            <w:pPr>
              <w:pStyle w:val="TableParagraph"/>
              <w:ind w:left="41" w:right="85"/>
              <w:rPr>
                <w:color w:val="000000" w:themeColor="text1"/>
                <w:sz w:val="24"/>
              </w:rPr>
            </w:pPr>
            <w:r w:rsidRPr="006F6047">
              <w:rPr>
                <w:color w:val="000000" w:themeColor="text1"/>
                <w:spacing w:val="-2"/>
                <w:sz w:val="24"/>
              </w:rPr>
              <w:t>Период</w:t>
            </w:r>
          </w:p>
        </w:tc>
        <w:tc>
          <w:tcPr>
            <w:tcW w:w="2254" w:type="dxa"/>
          </w:tcPr>
          <w:p w:rsidR="006415E6" w:rsidRPr="006F6047" w:rsidRDefault="00845BC6">
            <w:pPr>
              <w:pStyle w:val="TableParagraph"/>
              <w:spacing w:line="276" w:lineRule="exact"/>
              <w:ind w:left="95" w:right="85"/>
              <w:rPr>
                <w:color w:val="000000" w:themeColor="text1"/>
                <w:sz w:val="24"/>
              </w:rPr>
            </w:pPr>
            <w:r w:rsidRPr="006F6047">
              <w:rPr>
                <w:color w:val="000000" w:themeColor="text1"/>
                <w:sz w:val="24"/>
              </w:rPr>
              <w:t>Расчетный объем полезного отпуска водыпотребителям, тыс. м</w:t>
            </w:r>
            <w:r w:rsidRPr="006F6047">
              <w:rPr>
                <w:color w:val="000000" w:themeColor="text1"/>
                <w:sz w:val="24"/>
                <w:vertAlign w:val="superscript"/>
              </w:rPr>
              <w:t>3</w:t>
            </w:r>
            <w:r w:rsidRPr="006F6047">
              <w:rPr>
                <w:color w:val="000000" w:themeColor="text1"/>
                <w:sz w:val="24"/>
              </w:rPr>
              <w:t>/год</w:t>
            </w:r>
          </w:p>
        </w:tc>
        <w:tc>
          <w:tcPr>
            <w:tcW w:w="2033" w:type="dxa"/>
          </w:tcPr>
          <w:p w:rsidR="006415E6" w:rsidRPr="006F6047" w:rsidRDefault="00845BC6">
            <w:pPr>
              <w:pStyle w:val="TableParagraph"/>
              <w:spacing w:before="138"/>
              <w:ind w:left="73" w:right="118" w:firstLine="1"/>
              <w:rPr>
                <w:color w:val="000000" w:themeColor="text1"/>
                <w:sz w:val="24"/>
              </w:rPr>
            </w:pPr>
            <w:r w:rsidRPr="006F6047">
              <w:rPr>
                <w:color w:val="000000" w:themeColor="text1"/>
                <w:spacing w:val="-2"/>
                <w:sz w:val="24"/>
              </w:rPr>
              <w:t xml:space="preserve">Среднесуточное водопотребление, </w:t>
            </w:r>
            <w:r w:rsidRPr="006F6047">
              <w:rPr>
                <w:color w:val="000000" w:themeColor="text1"/>
                <w:sz w:val="24"/>
              </w:rPr>
              <w:t>тыс.м</w:t>
            </w:r>
            <w:r w:rsidRPr="006F6047">
              <w:rPr>
                <w:color w:val="000000" w:themeColor="text1"/>
                <w:sz w:val="24"/>
                <w:vertAlign w:val="superscript"/>
              </w:rPr>
              <w:t>3</w:t>
            </w:r>
            <w:r w:rsidRPr="006F6047">
              <w:rPr>
                <w:color w:val="000000" w:themeColor="text1"/>
                <w:sz w:val="24"/>
              </w:rPr>
              <w:t>/сут</w:t>
            </w:r>
          </w:p>
        </w:tc>
        <w:tc>
          <w:tcPr>
            <w:tcW w:w="2033" w:type="dxa"/>
          </w:tcPr>
          <w:p w:rsidR="006415E6" w:rsidRPr="006F6047" w:rsidRDefault="00845BC6">
            <w:pPr>
              <w:pStyle w:val="TableParagraph"/>
              <w:spacing w:line="276" w:lineRule="exact"/>
              <w:ind w:left="154" w:right="37" w:hanging="1"/>
              <w:rPr>
                <w:color w:val="000000" w:themeColor="text1"/>
                <w:sz w:val="24"/>
              </w:rPr>
            </w:pPr>
            <w:r w:rsidRPr="006F6047">
              <w:rPr>
                <w:color w:val="000000" w:themeColor="text1"/>
                <w:spacing w:val="-2"/>
                <w:sz w:val="24"/>
              </w:rPr>
              <w:t xml:space="preserve">Максимальное суточное водопотребление, </w:t>
            </w:r>
            <w:r w:rsidRPr="006F6047">
              <w:rPr>
                <w:color w:val="000000" w:themeColor="text1"/>
                <w:sz w:val="24"/>
              </w:rPr>
              <w:t>тыс. м</w:t>
            </w:r>
            <w:r w:rsidRPr="006F6047">
              <w:rPr>
                <w:color w:val="000000" w:themeColor="text1"/>
                <w:sz w:val="24"/>
                <w:vertAlign w:val="superscript"/>
              </w:rPr>
              <w:t>3</w:t>
            </w:r>
            <w:r w:rsidRPr="006F6047">
              <w:rPr>
                <w:color w:val="000000" w:themeColor="text1"/>
                <w:sz w:val="24"/>
              </w:rPr>
              <w:t>/сут</w:t>
            </w:r>
          </w:p>
        </w:tc>
      </w:tr>
      <w:tr w:rsidR="006415E6" w:rsidRPr="006F6047" w:rsidTr="00A15779">
        <w:trPr>
          <w:trHeight w:val="551"/>
        </w:trPr>
        <w:tc>
          <w:tcPr>
            <w:tcW w:w="2210" w:type="dxa"/>
          </w:tcPr>
          <w:p w:rsidR="006415E6" w:rsidRPr="006F6047" w:rsidRDefault="00845BC6">
            <w:pPr>
              <w:pStyle w:val="TableParagraph"/>
              <w:spacing w:line="276" w:lineRule="exact"/>
              <w:ind w:left="136" w:right="95" w:hanging="27"/>
              <w:jc w:val="left"/>
              <w:rPr>
                <w:color w:val="000000" w:themeColor="text1"/>
                <w:sz w:val="24"/>
              </w:rPr>
            </w:pPr>
            <w:r w:rsidRPr="006F6047">
              <w:rPr>
                <w:color w:val="000000" w:themeColor="text1"/>
                <w:sz w:val="24"/>
              </w:rPr>
              <w:t>с.</w:t>
            </w:r>
            <w:r w:rsidR="007312E4" w:rsidRPr="006F6047">
              <w:rPr>
                <w:color w:val="000000" w:themeColor="text1"/>
                <w:sz w:val="24"/>
              </w:rPr>
              <w:t>Каменный Брод</w:t>
            </w:r>
          </w:p>
        </w:tc>
        <w:tc>
          <w:tcPr>
            <w:tcW w:w="788" w:type="dxa"/>
          </w:tcPr>
          <w:p w:rsidR="006415E6" w:rsidRPr="006F6047" w:rsidRDefault="00845BC6">
            <w:pPr>
              <w:pStyle w:val="TableParagraph"/>
              <w:spacing w:before="137"/>
              <w:ind w:left="41" w:right="33"/>
              <w:rPr>
                <w:color w:val="000000" w:themeColor="text1"/>
                <w:sz w:val="24"/>
              </w:rPr>
            </w:pPr>
            <w:r w:rsidRPr="006F6047">
              <w:rPr>
                <w:color w:val="000000" w:themeColor="text1"/>
                <w:spacing w:val="-4"/>
                <w:sz w:val="24"/>
              </w:rPr>
              <w:t>2033</w:t>
            </w:r>
          </w:p>
        </w:tc>
        <w:tc>
          <w:tcPr>
            <w:tcW w:w="2254" w:type="dxa"/>
          </w:tcPr>
          <w:p w:rsidR="006415E6" w:rsidRPr="006F6047" w:rsidRDefault="007312E4">
            <w:pPr>
              <w:pStyle w:val="TableParagraph"/>
              <w:spacing w:before="137"/>
              <w:ind w:left="93" w:right="85"/>
              <w:rPr>
                <w:color w:val="000000" w:themeColor="text1"/>
                <w:sz w:val="24"/>
              </w:rPr>
            </w:pPr>
            <w:r w:rsidRPr="006F6047">
              <w:rPr>
                <w:color w:val="000000" w:themeColor="text1"/>
                <w:spacing w:val="-2"/>
                <w:sz w:val="24"/>
              </w:rPr>
              <w:t>100,47</w:t>
            </w:r>
          </w:p>
        </w:tc>
        <w:tc>
          <w:tcPr>
            <w:tcW w:w="2033" w:type="dxa"/>
          </w:tcPr>
          <w:p w:rsidR="006415E6" w:rsidRPr="006F6047" w:rsidRDefault="007312E4">
            <w:pPr>
              <w:pStyle w:val="TableParagraph"/>
              <w:spacing w:before="137"/>
              <w:ind w:left="730" w:right="723"/>
              <w:rPr>
                <w:color w:val="000000" w:themeColor="text1"/>
                <w:sz w:val="24"/>
              </w:rPr>
            </w:pPr>
            <w:r w:rsidRPr="006F6047">
              <w:rPr>
                <w:color w:val="000000" w:themeColor="text1"/>
                <w:spacing w:val="-2"/>
                <w:sz w:val="24"/>
              </w:rPr>
              <w:t>0,275</w:t>
            </w:r>
          </w:p>
        </w:tc>
        <w:tc>
          <w:tcPr>
            <w:tcW w:w="2033" w:type="dxa"/>
          </w:tcPr>
          <w:p w:rsidR="006415E6" w:rsidRPr="006F6047" w:rsidRDefault="007312E4">
            <w:pPr>
              <w:pStyle w:val="TableParagraph"/>
              <w:spacing w:before="137"/>
              <w:ind w:left="730" w:right="723"/>
              <w:rPr>
                <w:color w:val="000000" w:themeColor="text1"/>
                <w:sz w:val="24"/>
              </w:rPr>
            </w:pPr>
            <w:r w:rsidRPr="006F6047">
              <w:rPr>
                <w:color w:val="000000" w:themeColor="text1"/>
                <w:spacing w:val="-2"/>
                <w:sz w:val="24"/>
              </w:rPr>
              <w:t>0,463</w:t>
            </w:r>
          </w:p>
        </w:tc>
      </w:tr>
    </w:tbl>
    <w:p w:rsidR="006415E6" w:rsidRPr="006F6047" w:rsidRDefault="006415E6">
      <w:pPr>
        <w:pStyle w:val="a3"/>
        <w:rPr>
          <w:color w:val="000000" w:themeColor="text1"/>
          <w:sz w:val="44"/>
        </w:rPr>
      </w:pPr>
    </w:p>
    <w:p w:rsidR="006415E6" w:rsidRPr="006F6047" w:rsidRDefault="00845BC6">
      <w:pPr>
        <w:pStyle w:val="a3"/>
        <w:ind w:left="929"/>
        <w:jc w:val="both"/>
        <w:rPr>
          <w:color w:val="000000" w:themeColor="text1"/>
        </w:rPr>
      </w:pPr>
      <w:r w:rsidRPr="006F6047">
        <w:rPr>
          <w:color w:val="000000" w:themeColor="text1"/>
        </w:rPr>
        <w:t>Таблица2.3.13.3–Структурный</w:t>
      </w:r>
      <w:r w:rsidR="00B7563F" w:rsidRPr="006F6047">
        <w:rPr>
          <w:color w:val="000000" w:themeColor="text1"/>
        </w:rPr>
        <w:t xml:space="preserve"> </w:t>
      </w:r>
      <w:r w:rsidRPr="006F6047">
        <w:rPr>
          <w:color w:val="000000" w:themeColor="text1"/>
        </w:rPr>
        <w:t>баланс</w:t>
      </w:r>
      <w:r w:rsidR="00B7563F" w:rsidRPr="006F6047">
        <w:rPr>
          <w:color w:val="000000" w:themeColor="text1"/>
        </w:rPr>
        <w:t xml:space="preserve"> </w:t>
      </w:r>
      <w:r w:rsidRPr="006F6047">
        <w:rPr>
          <w:color w:val="000000" w:themeColor="text1"/>
        </w:rPr>
        <w:t>подачи</w:t>
      </w:r>
      <w:r w:rsidR="00B7563F" w:rsidRPr="006F6047">
        <w:rPr>
          <w:color w:val="000000" w:themeColor="text1"/>
        </w:rPr>
        <w:t xml:space="preserve"> </w:t>
      </w:r>
      <w:r w:rsidRPr="006F6047">
        <w:rPr>
          <w:color w:val="000000" w:themeColor="text1"/>
        </w:rPr>
        <w:t>питьевой</w:t>
      </w:r>
      <w:r w:rsidRPr="006F6047">
        <w:rPr>
          <w:color w:val="000000" w:themeColor="text1"/>
          <w:spacing w:val="-4"/>
        </w:rPr>
        <w:t xml:space="preserve"> воды</w:t>
      </w:r>
    </w:p>
    <w:p w:rsidR="006415E6" w:rsidRPr="006F6047" w:rsidRDefault="006415E6">
      <w:pPr>
        <w:pStyle w:val="a3"/>
        <w:spacing w:before="6" w:after="1"/>
        <w:rPr>
          <w:color w:val="000000" w:themeColor="text1"/>
          <w:sz w:val="10"/>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11"/>
        <w:gridCol w:w="4678"/>
        <w:gridCol w:w="1559"/>
        <w:gridCol w:w="2127"/>
      </w:tblGrid>
      <w:tr w:rsidR="00A15779" w:rsidRPr="006F6047" w:rsidTr="00A90D00">
        <w:trPr>
          <w:trHeight w:val="390"/>
        </w:trPr>
        <w:tc>
          <w:tcPr>
            <w:tcW w:w="1011" w:type="dxa"/>
          </w:tcPr>
          <w:p w:rsidR="00A15779" w:rsidRPr="006F6047" w:rsidRDefault="00A15779">
            <w:pPr>
              <w:pStyle w:val="TableParagraph"/>
              <w:spacing w:before="39"/>
              <w:ind w:left="148" w:right="135" w:firstLine="48"/>
              <w:jc w:val="left"/>
              <w:rPr>
                <w:color w:val="000000" w:themeColor="text1"/>
                <w:sz w:val="24"/>
              </w:rPr>
            </w:pPr>
            <w:r w:rsidRPr="006F6047">
              <w:rPr>
                <w:color w:val="000000" w:themeColor="text1"/>
                <w:spacing w:val="-10"/>
                <w:sz w:val="24"/>
              </w:rPr>
              <w:t xml:space="preserve">№ </w:t>
            </w:r>
            <w:r w:rsidRPr="006F6047">
              <w:rPr>
                <w:color w:val="000000" w:themeColor="text1"/>
                <w:spacing w:val="-5"/>
                <w:sz w:val="24"/>
              </w:rPr>
              <w:t>п/п</w:t>
            </w:r>
          </w:p>
        </w:tc>
        <w:tc>
          <w:tcPr>
            <w:tcW w:w="4678" w:type="dxa"/>
          </w:tcPr>
          <w:p w:rsidR="00A15779" w:rsidRPr="006F6047" w:rsidRDefault="00A15779">
            <w:pPr>
              <w:pStyle w:val="TableParagraph"/>
              <w:spacing w:before="39"/>
              <w:ind w:left="911" w:hanging="224"/>
              <w:jc w:val="left"/>
              <w:rPr>
                <w:color w:val="000000" w:themeColor="text1"/>
                <w:sz w:val="24"/>
              </w:rPr>
            </w:pPr>
            <w:r w:rsidRPr="006F6047">
              <w:rPr>
                <w:color w:val="000000" w:themeColor="text1"/>
                <w:spacing w:val="-2"/>
                <w:sz w:val="24"/>
              </w:rPr>
              <w:t>Наименование параметра</w:t>
            </w:r>
          </w:p>
        </w:tc>
        <w:tc>
          <w:tcPr>
            <w:tcW w:w="1559" w:type="dxa"/>
          </w:tcPr>
          <w:p w:rsidR="00A15779" w:rsidRPr="006F6047" w:rsidRDefault="00A15779" w:rsidP="00A90D00">
            <w:pPr>
              <w:pStyle w:val="TableParagraph"/>
              <w:spacing w:before="39"/>
              <w:ind w:left="496" w:right="489" w:hanging="347"/>
              <w:rPr>
                <w:color w:val="000000" w:themeColor="text1"/>
                <w:sz w:val="24"/>
              </w:rPr>
            </w:pPr>
            <w:r w:rsidRPr="006F6047">
              <w:rPr>
                <w:color w:val="000000" w:themeColor="text1"/>
                <w:spacing w:val="-4"/>
                <w:sz w:val="24"/>
              </w:rPr>
              <w:t>Ед. изм.</w:t>
            </w:r>
          </w:p>
        </w:tc>
        <w:tc>
          <w:tcPr>
            <w:tcW w:w="2127" w:type="dxa"/>
          </w:tcPr>
          <w:p w:rsidR="00A15779" w:rsidRPr="006F6047" w:rsidRDefault="00A15779">
            <w:pPr>
              <w:pStyle w:val="TableParagraph"/>
              <w:spacing w:before="39"/>
              <w:ind w:left="554" w:right="192" w:hanging="356"/>
              <w:jc w:val="left"/>
              <w:rPr>
                <w:color w:val="000000" w:themeColor="text1"/>
                <w:sz w:val="24"/>
              </w:rPr>
            </w:pPr>
            <w:r w:rsidRPr="006F6047">
              <w:rPr>
                <w:color w:val="000000" w:themeColor="text1"/>
                <w:sz w:val="24"/>
              </w:rPr>
              <w:t>с.</w:t>
            </w:r>
            <w:r w:rsidR="007312E4" w:rsidRPr="006F6047">
              <w:rPr>
                <w:color w:val="000000" w:themeColor="text1"/>
                <w:sz w:val="24"/>
              </w:rPr>
              <w:t>Каменный Брод</w:t>
            </w:r>
          </w:p>
        </w:tc>
      </w:tr>
      <w:tr w:rsidR="006415E6" w:rsidRPr="006F6047" w:rsidTr="00A90D00">
        <w:trPr>
          <w:trHeight w:val="371"/>
        </w:trPr>
        <w:tc>
          <w:tcPr>
            <w:tcW w:w="9375" w:type="dxa"/>
            <w:gridSpan w:val="4"/>
          </w:tcPr>
          <w:p w:rsidR="006415E6" w:rsidRPr="006F6047" w:rsidRDefault="00845BC6" w:rsidP="00586A44">
            <w:pPr>
              <w:pStyle w:val="TableParagraph"/>
              <w:spacing w:before="47"/>
              <w:ind w:right="2494"/>
              <w:jc w:val="left"/>
              <w:rPr>
                <w:color w:val="000000" w:themeColor="text1"/>
                <w:sz w:val="24"/>
              </w:rPr>
            </w:pPr>
            <w:r w:rsidRPr="006F6047">
              <w:rPr>
                <w:color w:val="000000" w:themeColor="text1"/>
                <w:sz w:val="24"/>
              </w:rPr>
              <w:t>Расчетныйсрокстроительства(до2033</w:t>
            </w:r>
            <w:r w:rsidRPr="006F6047">
              <w:rPr>
                <w:color w:val="000000" w:themeColor="text1"/>
                <w:spacing w:val="-5"/>
                <w:sz w:val="24"/>
              </w:rPr>
              <w:t>г.)</w:t>
            </w:r>
          </w:p>
        </w:tc>
      </w:tr>
      <w:tr w:rsidR="00A15779" w:rsidRPr="006F6047" w:rsidTr="00A90D00">
        <w:trPr>
          <w:trHeight w:val="316"/>
        </w:trPr>
        <w:tc>
          <w:tcPr>
            <w:tcW w:w="1011" w:type="dxa"/>
          </w:tcPr>
          <w:p w:rsidR="00A15779" w:rsidRPr="006F6047" w:rsidRDefault="00A15779">
            <w:pPr>
              <w:pStyle w:val="TableParagraph"/>
              <w:spacing w:before="138"/>
              <w:ind w:left="117" w:right="108"/>
              <w:rPr>
                <w:color w:val="000000" w:themeColor="text1"/>
                <w:sz w:val="24"/>
              </w:rPr>
            </w:pPr>
            <w:r w:rsidRPr="006F6047">
              <w:rPr>
                <w:color w:val="000000" w:themeColor="text1"/>
                <w:spacing w:val="-5"/>
                <w:sz w:val="24"/>
              </w:rPr>
              <w:t>1.</w:t>
            </w:r>
          </w:p>
        </w:tc>
        <w:tc>
          <w:tcPr>
            <w:tcW w:w="4678" w:type="dxa"/>
          </w:tcPr>
          <w:p w:rsidR="00A15779" w:rsidRPr="006F6047" w:rsidRDefault="00A15779">
            <w:pPr>
              <w:pStyle w:val="TableParagraph"/>
              <w:spacing w:line="276" w:lineRule="exact"/>
              <w:ind w:left="105"/>
              <w:jc w:val="left"/>
              <w:rPr>
                <w:color w:val="000000" w:themeColor="text1"/>
                <w:sz w:val="24"/>
              </w:rPr>
            </w:pPr>
            <w:r w:rsidRPr="006F6047">
              <w:rPr>
                <w:color w:val="000000" w:themeColor="text1"/>
                <w:sz w:val="24"/>
              </w:rPr>
              <w:t>Полезныйотпуск</w:t>
            </w:r>
            <w:r w:rsidR="00A90D00" w:rsidRPr="006F6047">
              <w:rPr>
                <w:color w:val="000000" w:themeColor="text1"/>
                <w:sz w:val="24"/>
              </w:rPr>
              <w:t>холод</w:t>
            </w:r>
            <w:r w:rsidRPr="006F6047">
              <w:rPr>
                <w:color w:val="000000" w:themeColor="text1"/>
                <w:sz w:val="24"/>
              </w:rPr>
              <w:t>ной воды</w:t>
            </w:r>
          </w:p>
        </w:tc>
        <w:tc>
          <w:tcPr>
            <w:tcW w:w="1559" w:type="dxa"/>
          </w:tcPr>
          <w:p w:rsidR="00A15779" w:rsidRPr="006F6047" w:rsidRDefault="00A15779" w:rsidP="00A90D00">
            <w:pPr>
              <w:pStyle w:val="TableParagraph"/>
              <w:spacing w:before="138"/>
              <w:ind w:right="132"/>
              <w:rPr>
                <w:color w:val="000000" w:themeColor="text1"/>
                <w:sz w:val="24"/>
              </w:rPr>
            </w:pPr>
            <w:r w:rsidRPr="006F6047">
              <w:rPr>
                <w:color w:val="000000" w:themeColor="text1"/>
                <w:sz w:val="24"/>
              </w:rPr>
              <w:t>тыс.</w:t>
            </w:r>
            <w:r w:rsidRPr="006F6047">
              <w:rPr>
                <w:color w:val="000000" w:themeColor="text1"/>
                <w:spacing w:val="-2"/>
                <w:sz w:val="24"/>
              </w:rPr>
              <w:t xml:space="preserve"> м</w:t>
            </w:r>
            <w:r w:rsidRPr="006F6047">
              <w:rPr>
                <w:color w:val="000000" w:themeColor="text1"/>
                <w:spacing w:val="-2"/>
                <w:sz w:val="24"/>
                <w:vertAlign w:val="superscript"/>
              </w:rPr>
              <w:t>3</w:t>
            </w:r>
            <w:r w:rsidRPr="006F6047">
              <w:rPr>
                <w:color w:val="000000" w:themeColor="text1"/>
                <w:spacing w:val="-2"/>
                <w:sz w:val="24"/>
              </w:rPr>
              <w:t>/год</w:t>
            </w:r>
          </w:p>
        </w:tc>
        <w:tc>
          <w:tcPr>
            <w:tcW w:w="2127" w:type="dxa"/>
          </w:tcPr>
          <w:p w:rsidR="00A15779" w:rsidRPr="006F6047" w:rsidRDefault="0030423F" w:rsidP="00A90D00">
            <w:pPr>
              <w:pStyle w:val="TableParagraph"/>
              <w:spacing w:line="257" w:lineRule="exact"/>
              <w:rPr>
                <w:color w:val="000000" w:themeColor="text1"/>
                <w:sz w:val="24"/>
              </w:rPr>
            </w:pPr>
            <w:r w:rsidRPr="006F6047">
              <w:rPr>
                <w:color w:val="000000" w:themeColor="text1"/>
                <w:spacing w:val="-2"/>
                <w:sz w:val="24"/>
              </w:rPr>
              <w:t>115,95</w:t>
            </w:r>
          </w:p>
        </w:tc>
      </w:tr>
      <w:tr w:rsidR="00A15779" w:rsidRPr="006F6047" w:rsidTr="00A90D00">
        <w:trPr>
          <w:trHeight w:val="218"/>
        </w:trPr>
        <w:tc>
          <w:tcPr>
            <w:tcW w:w="1011" w:type="dxa"/>
          </w:tcPr>
          <w:p w:rsidR="00A15779" w:rsidRPr="006F6047" w:rsidRDefault="00A15779">
            <w:pPr>
              <w:pStyle w:val="TableParagraph"/>
              <w:spacing w:before="56"/>
              <w:ind w:left="117" w:right="111"/>
              <w:rPr>
                <w:color w:val="000000" w:themeColor="text1"/>
                <w:sz w:val="24"/>
              </w:rPr>
            </w:pPr>
            <w:r w:rsidRPr="006F6047">
              <w:rPr>
                <w:color w:val="000000" w:themeColor="text1"/>
                <w:spacing w:val="-4"/>
                <w:sz w:val="24"/>
              </w:rPr>
              <w:t>1.1.</w:t>
            </w:r>
          </w:p>
        </w:tc>
        <w:tc>
          <w:tcPr>
            <w:tcW w:w="4678" w:type="dxa"/>
          </w:tcPr>
          <w:p w:rsidR="00A15779" w:rsidRPr="006F6047" w:rsidRDefault="00A15779">
            <w:pPr>
              <w:pStyle w:val="TableParagraph"/>
              <w:spacing w:before="56"/>
              <w:ind w:left="105"/>
              <w:jc w:val="left"/>
              <w:rPr>
                <w:color w:val="000000" w:themeColor="text1"/>
                <w:sz w:val="24"/>
              </w:rPr>
            </w:pPr>
            <w:r w:rsidRPr="006F6047">
              <w:rPr>
                <w:color w:val="000000" w:themeColor="text1"/>
                <w:spacing w:val="-2"/>
                <w:sz w:val="24"/>
              </w:rPr>
              <w:t>население</w:t>
            </w:r>
          </w:p>
        </w:tc>
        <w:tc>
          <w:tcPr>
            <w:tcW w:w="1559" w:type="dxa"/>
          </w:tcPr>
          <w:p w:rsidR="00A15779" w:rsidRPr="006F6047" w:rsidRDefault="00A15779">
            <w:pPr>
              <w:pStyle w:val="TableParagraph"/>
              <w:spacing w:before="56"/>
              <w:ind w:left="135" w:right="132"/>
              <w:rPr>
                <w:color w:val="000000" w:themeColor="text1"/>
                <w:sz w:val="24"/>
              </w:rPr>
            </w:pPr>
            <w:r w:rsidRPr="006F6047">
              <w:rPr>
                <w:color w:val="000000" w:themeColor="text1"/>
                <w:sz w:val="24"/>
              </w:rPr>
              <w:t>тыс.</w:t>
            </w:r>
            <w:r w:rsidRPr="006F6047">
              <w:rPr>
                <w:color w:val="000000" w:themeColor="text1"/>
                <w:spacing w:val="-2"/>
                <w:sz w:val="24"/>
              </w:rPr>
              <w:t xml:space="preserve"> м</w:t>
            </w:r>
            <w:r w:rsidRPr="006F6047">
              <w:rPr>
                <w:color w:val="000000" w:themeColor="text1"/>
                <w:spacing w:val="-2"/>
                <w:sz w:val="24"/>
                <w:vertAlign w:val="superscript"/>
              </w:rPr>
              <w:t>3</w:t>
            </w:r>
            <w:r w:rsidRPr="006F6047">
              <w:rPr>
                <w:color w:val="000000" w:themeColor="text1"/>
                <w:spacing w:val="-2"/>
                <w:sz w:val="24"/>
              </w:rPr>
              <w:t>/год</w:t>
            </w:r>
          </w:p>
        </w:tc>
        <w:tc>
          <w:tcPr>
            <w:tcW w:w="2127" w:type="dxa"/>
          </w:tcPr>
          <w:p w:rsidR="00A15779" w:rsidRPr="006F6047" w:rsidRDefault="0030423F" w:rsidP="00A90D00">
            <w:pPr>
              <w:pStyle w:val="TableParagraph"/>
              <w:spacing w:before="113" w:line="257" w:lineRule="exact"/>
              <w:ind w:left="573"/>
              <w:jc w:val="left"/>
              <w:rPr>
                <w:color w:val="000000" w:themeColor="text1"/>
                <w:sz w:val="24"/>
              </w:rPr>
            </w:pPr>
            <w:r w:rsidRPr="006F6047">
              <w:rPr>
                <w:color w:val="000000" w:themeColor="text1"/>
                <w:spacing w:val="-2"/>
                <w:sz w:val="24"/>
              </w:rPr>
              <w:t>100,47</w:t>
            </w:r>
          </w:p>
        </w:tc>
      </w:tr>
      <w:tr w:rsidR="00A90D00" w:rsidRPr="006F6047" w:rsidTr="00A90D00">
        <w:trPr>
          <w:trHeight w:val="218"/>
        </w:trPr>
        <w:tc>
          <w:tcPr>
            <w:tcW w:w="1011" w:type="dxa"/>
          </w:tcPr>
          <w:p w:rsidR="00A90D00" w:rsidRPr="006F6047" w:rsidRDefault="00A90D00" w:rsidP="00A90D00">
            <w:pPr>
              <w:pStyle w:val="TableParagraph"/>
              <w:spacing w:before="51"/>
              <w:ind w:left="117" w:right="111"/>
              <w:rPr>
                <w:color w:val="000000" w:themeColor="text1"/>
                <w:sz w:val="24"/>
              </w:rPr>
            </w:pPr>
            <w:r w:rsidRPr="006F6047">
              <w:rPr>
                <w:color w:val="000000" w:themeColor="text1"/>
                <w:spacing w:val="-4"/>
                <w:sz w:val="24"/>
              </w:rPr>
              <w:t>1.2.</w:t>
            </w:r>
          </w:p>
        </w:tc>
        <w:tc>
          <w:tcPr>
            <w:tcW w:w="4678" w:type="dxa"/>
          </w:tcPr>
          <w:p w:rsidR="00A90D00" w:rsidRPr="006F6047" w:rsidRDefault="00A90D00" w:rsidP="00A90D00">
            <w:pPr>
              <w:pStyle w:val="TableParagraph"/>
              <w:spacing w:before="51"/>
              <w:ind w:left="105"/>
              <w:jc w:val="left"/>
              <w:rPr>
                <w:color w:val="000000" w:themeColor="text1"/>
                <w:sz w:val="24"/>
              </w:rPr>
            </w:pPr>
            <w:r w:rsidRPr="006F6047">
              <w:rPr>
                <w:color w:val="000000" w:themeColor="text1"/>
                <w:sz w:val="24"/>
              </w:rPr>
              <w:t>бюджетные</w:t>
            </w:r>
            <w:r w:rsidRPr="006F6047">
              <w:rPr>
                <w:color w:val="000000" w:themeColor="text1"/>
                <w:spacing w:val="-2"/>
                <w:sz w:val="24"/>
              </w:rPr>
              <w:t xml:space="preserve"> организации</w:t>
            </w:r>
          </w:p>
        </w:tc>
        <w:tc>
          <w:tcPr>
            <w:tcW w:w="1559" w:type="dxa"/>
          </w:tcPr>
          <w:p w:rsidR="00A90D00" w:rsidRPr="006F6047" w:rsidRDefault="00A90D00" w:rsidP="00A90D00">
            <w:pPr>
              <w:pStyle w:val="TableParagraph"/>
              <w:spacing w:before="51"/>
              <w:ind w:left="135" w:right="132"/>
              <w:rPr>
                <w:color w:val="000000" w:themeColor="text1"/>
                <w:sz w:val="24"/>
              </w:rPr>
            </w:pPr>
            <w:r w:rsidRPr="006F6047">
              <w:rPr>
                <w:color w:val="000000" w:themeColor="text1"/>
                <w:sz w:val="24"/>
              </w:rPr>
              <w:t>тыс.</w:t>
            </w:r>
            <w:r w:rsidRPr="006F6047">
              <w:rPr>
                <w:color w:val="000000" w:themeColor="text1"/>
                <w:spacing w:val="-2"/>
                <w:sz w:val="24"/>
              </w:rPr>
              <w:t xml:space="preserve"> м</w:t>
            </w:r>
            <w:r w:rsidRPr="006F6047">
              <w:rPr>
                <w:color w:val="000000" w:themeColor="text1"/>
                <w:spacing w:val="-2"/>
                <w:sz w:val="24"/>
                <w:vertAlign w:val="superscript"/>
              </w:rPr>
              <w:t>3</w:t>
            </w:r>
            <w:r w:rsidRPr="006F6047">
              <w:rPr>
                <w:color w:val="000000" w:themeColor="text1"/>
                <w:spacing w:val="-2"/>
                <w:sz w:val="24"/>
              </w:rPr>
              <w:t>/год</w:t>
            </w:r>
          </w:p>
        </w:tc>
        <w:tc>
          <w:tcPr>
            <w:tcW w:w="2127" w:type="dxa"/>
          </w:tcPr>
          <w:p w:rsidR="00A90D00" w:rsidRPr="006F6047" w:rsidRDefault="007312E4" w:rsidP="00A90D00">
            <w:pPr>
              <w:pStyle w:val="TableParagraph"/>
              <w:spacing w:before="108" w:line="262" w:lineRule="exact"/>
              <w:ind w:left="40" w:right="36"/>
              <w:rPr>
                <w:color w:val="000000" w:themeColor="text1"/>
                <w:sz w:val="24"/>
              </w:rPr>
            </w:pPr>
            <w:r w:rsidRPr="006F6047">
              <w:rPr>
                <w:color w:val="000000" w:themeColor="text1"/>
                <w:spacing w:val="-2"/>
                <w:sz w:val="24"/>
              </w:rPr>
              <w:t>15,33</w:t>
            </w:r>
          </w:p>
        </w:tc>
      </w:tr>
      <w:tr w:rsidR="00A90D00" w:rsidRPr="006F6047" w:rsidTr="00A90D00">
        <w:trPr>
          <w:trHeight w:val="218"/>
        </w:trPr>
        <w:tc>
          <w:tcPr>
            <w:tcW w:w="1011" w:type="dxa"/>
          </w:tcPr>
          <w:p w:rsidR="00A90D00" w:rsidRPr="006F6047" w:rsidRDefault="00A90D00" w:rsidP="00A90D00">
            <w:pPr>
              <w:pStyle w:val="TableParagraph"/>
              <w:spacing w:before="51"/>
              <w:ind w:left="117" w:right="111"/>
              <w:rPr>
                <w:color w:val="000000" w:themeColor="text1"/>
                <w:sz w:val="24"/>
              </w:rPr>
            </w:pPr>
            <w:r w:rsidRPr="006F6047">
              <w:rPr>
                <w:color w:val="000000" w:themeColor="text1"/>
                <w:spacing w:val="-4"/>
                <w:sz w:val="24"/>
              </w:rPr>
              <w:t>1.3.</w:t>
            </w:r>
          </w:p>
        </w:tc>
        <w:tc>
          <w:tcPr>
            <w:tcW w:w="4678" w:type="dxa"/>
          </w:tcPr>
          <w:p w:rsidR="00A90D00" w:rsidRPr="006F6047" w:rsidRDefault="00A90D00" w:rsidP="00A90D00">
            <w:pPr>
              <w:pStyle w:val="TableParagraph"/>
              <w:spacing w:before="51"/>
              <w:ind w:left="105"/>
              <w:jc w:val="left"/>
              <w:rPr>
                <w:color w:val="000000" w:themeColor="text1"/>
                <w:sz w:val="24"/>
              </w:rPr>
            </w:pPr>
            <w:r w:rsidRPr="006F6047">
              <w:rPr>
                <w:color w:val="000000" w:themeColor="text1"/>
                <w:sz w:val="24"/>
              </w:rPr>
              <w:t>прочие</w:t>
            </w:r>
            <w:r w:rsidRPr="006F6047">
              <w:rPr>
                <w:color w:val="000000" w:themeColor="text1"/>
                <w:spacing w:val="-2"/>
                <w:sz w:val="24"/>
              </w:rPr>
              <w:t>потребители</w:t>
            </w:r>
          </w:p>
        </w:tc>
        <w:tc>
          <w:tcPr>
            <w:tcW w:w="1559" w:type="dxa"/>
          </w:tcPr>
          <w:p w:rsidR="00A90D00" w:rsidRPr="006F6047" w:rsidRDefault="00A90D00" w:rsidP="00A90D00">
            <w:pPr>
              <w:pStyle w:val="TableParagraph"/>
              <w:spacing w:before="51"/>
              <w:ind w:left="135" w:right="132"/>
              <w:rPr>
                <w:color w:val="000000" w:themeColor="text1"/>
                <w:sz w:val="24"/>
              </w:rPr>
            </w:pPr>
            <w:r w:rsidRPr="006F6047">
              <w:rPr>
                <w:color w:val="000000" w:themeColor="text1"/>
                <w:sz w:val="24"/>
              </w:rPr>
              <w:t>тыс.</w:t>
            </w:r>
            <w:r w:rsidRPr="006F6047">
              <w:rPr>
                <w:color w:val="000000" w:themeColor="text1"/>
                <w:spacing w:val="-2"/>
                <w:sz w:val="24"/>
              </w:rPr>
              <w:t xml:space="preserve"> м</w:t>
            </w:r>
            <w:r w:rsidRPr="006F6047">
              <w:rPr>
                <w:color w:val="000000" w:themeColor="text1"/>
                <w:spacing w:val="-2"/>
                <w:sz w:val="24"/>
                <w:vertAlign w:val="superscript"/>
              </w:rPr>
              <w:t>3</w:t>
            </w:r>
            <w:r w:rsidRPr="006F6047">
              <w:rPr>
                <w:color w:val="000000" w:themeColor="text1"/>
                <w:spacing w:val="-2"/>
                <w:sz w:val="24"/>
              </w:rPr>
              <w:t>/год</w:t>
            </w:r>
          </w:p>
        </w:tc>
        <w:tc>
          <w:tcPr>
            <w:tcW w:w="2127" w:type="dxa"/>
          </w:tcPr>
          <w:p w:rsidR="00A90D00" w:rsidRPr="006F6047" w:rsidRDefault="00A90D00" w:rsidP="00A90D00">
            <w:pPr>
              <w:pStyle w:val="TableParagraph"/>
              <w:spacing w:before="108" w:line="262" w:lineRule="exact"/>
              <w:ind w:left="40" w:right="36"/>
              <w:rPr>
                <w:color w:val="000000" w:themeColor="text1"/>
                <w:sz w:val="24"/>
              </w:rPr>
            </w:pPr>
            <w:r w:rsidRPr="006F6047">
              <w:rPr>
                <w:color w:val="000000" w:themeColor="text1"/>
                <w:spacing w:val="-4"/>
                <w:sz w:val="24"/>
              </w:rPr>
              <w:t>0,15</w:t>
            </w:r>
          </w:p>
        </w:tc>
      </w:tr>
    </w:tbl>
    <w:p w:rsidR="006415E6" w:rsidRPr="006F6047" w:rsidRDefault="006415E6">
      <w:pPr>
        <w:pStyle w:val="a3"/>
        <w:rPr>
          <w:color w:val="000000" w:themeColor="text1"/>
          <w:sz w:val="20"/>
        </w:rPr>
      </w:pPr>
    </w:p>
    <w:p w:rsidR="00A90D00" w:rsidRPr="006F6047" w:rsidRDefault="00A90D00">
      <w:pPr>
        <w:pStyle w:val="a3"/>
        <w:rPr>
          <w:color w:val="000000" w:themeColor="text1"/>
          <w:sz w:val="20"/>
        </w:rPr>
      </w:pPr>
    </w:p>
    <w:p w:rsidR="00A90D00" w:rsidRPr="006F6047" w:rsidRDefault="00A90D00">
      <w:pPr>
        <w:pStyle w:val="a3"/>
        <w:rPr>
          <w:color w:val="000000" w:themeColor="text1"/>
          <w:sz w:val="20"/>
        </w:rPr>
      </w:pPr>
    </w:p>
    <w:p w:rsidR="006415E6" w:rsidRPr="006F6047" w:rsidRDefault="006415E6">
      <w:pPr>
        <w:pStyle w:val="a3"/>
        <w:spacing w:before="8"/>
        <w:rPr>
          <w:color w:val="000000" w:themeColor="text1"/>
          <w:sz w:val="20"/>
        </w:rPr>
      </w:pPr>
    </w:p>
    <w:p w:rsidR="006415E6" w:rsidRPr="006F6047" w:rsidRDefault="00845BC6">
      <w:pPr>
        <w:pStyle w:val="2"/>
        <w:numPr>
          <w:ilvl w:val="2"/>
          <w:numId w:val="27"/>
        </w:numPr>
        <w:tabs>
          <w:tab w:val="left" w:pos="1991"/>
        </w:tabs>
        <w:spacing w:before="89" w:line="360" w:lineRule="auto"/>
        <w:ind w:right="265" w:firstLine="901"/>
        <w:jc w:val="both"/>
        <w:rPr>
          <w:color w:val="000000" w:themeColor="text1"/>
        </w:rPr>
      </w:pPr>
      <w:r w:rsidRPr="006F6047">
        <w:rPr>
          <w:color w:val="000000" w:themeColor="text1"/>
        </w:rPr>
        <w:lastRenderedPageBreak/>
        <w:t>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p>
    <w:p w:rsidR="006415E6" w:rsidRPr="006F6047" w:rsidRDefault="00845BC6" w:rsidP="00A90D00">
      <w:pPr>
        <w:pStyle w:val="a3"/>
        <w:spacing w:line="360" w:lineRule="auto"/>
        <w:ind w:left="221" w:right="264" w:firstLine="707"/>
        <w:jc w:val="both"/>
        <w:rPr>
          <w:color w:val="000000" w:themeColor="text1"/>
        </w:rPr>
      </w:pPr>
      <w:r w:rsidRPr="006F6047">
        <w:rPr>
          <w:color w:val="000000" w:themeColor="text1"/>
        </w:rPr>
        <w:t>Согласно проекту Генерального плана, для бесперебойного водоснабжения населения водой соответствующего качества, отвечающего требованиям СанПиН 2.1.4.1071-01 «Питьевая вода. …», необходимо выполнение ряда мероприятий, а именно:</w:t>
      </w:r>
    </w:p>
    <w:p w:rsidR="006415E6" w:rsidRPr="006F6047" w:rsidRDefault="00B7563F" w:rsidP="00A90D00">
      <w:pPr>
        <w:pStyle w:val="a4"/>
        <w:numPr>
          <w:ilvl w:val="1"/>
          <w:numId w:val="30"/>
        </w:numPr>
        <w:tabs>
          <w:tab w:val="left" w:pos="1074"/>
        </w:tabs>
        <w:spacing w:before="16" w:line="350" w:lineRule="auto"/>
        <w:ind w:left="221" w:right="352" w:firstLine="566"/>
        <w:rPr>
          <w:color w:val="000000" w:themeColor="text1"/>
          <w:sz w:val="28"/>
        </w:rPr>
      </w:pPr>
      <w:r w:rsidRPr="006F6047">
        <w:rPr>
          <w:color w:val="000000" w:themeColor="text1"/>
          <w:sz w:val="28"/>
        </w:rPr>
        <w:t>У</w:t>
      </w:r>
      <w:r w:rsidR="00845BC6" w:rsidRPr="006F6047">
        <w:rPr>
          <w:color w:val="000000" w:themeColor="text1"/>
          <w:sz w:val="28"/>
        </w:rPr>
        <w:t>становка</w:t>
      </w:r>
      <w:r w:rsidRPr="006F6047">
        <w:rPr>
          <w:color w:val="000000" w:themeColor="text1"/>
          <w:sz w:val="28"/>
        </w:rPr>
        <w:t xml:space="preserve"> </w:t>
      </w:r>
      <w:r w:rsidR="00845BC6" w:rsidRPr="006F6047">
        <w:rPr>
          <w:color w:val="000000" w:themeColor="text1"/>
          <w:sz w:val="28"/>
        </w:rPr>
        <w:t>приборов</w:t>
      </w:r>
      <w:r w:rsidRPr="006F6047">
        <w:rPr>
          <w:color w:val="000000" w:themeColor="text1"/>
          <w:sz w:val="28"/>
        </w:rPr>
        <w:t xml:space="preserve"> </w:t>
      </w:r>
      <w:r w:rsidR="00845BC6" w:rsidRPr="006F6047">
        <w:rPr>
          <w:color w:val="000000" w:themeColor="text1"/>
          <w:sz w:val="28"/>
        </w:rPr>
        <w:t>учета</w:t>
      </w:r>
      <w:r w:rsidRPr="006F6047">
        <w:rPr>
          <w:color w:val="000000" w:themeColor="text1"/>
          <w:sz w:val="28"/>
        </w:rPr>
        <w:t xml:space="preserve"> </w:t>
      </w:r>
      <w:r w:rsidR="00845BC6" w:rsidRPr="006F6047">
        <w:rPr>
          <w:color w:val="000000" w:themeColor="text1"/>
          <w:sz w:val="28"/>
        </w:rPr>
        <w:t>расхода</w:t>
      </w:r>
      <w:r w:rsidRPr="006F6047">
        <w:rPr>
          <w:color w:val="000000" w:themeColor="text1"/>
          <w:sz w:val="28"/>
        </w:rPr>
        <w:t xml:space="preserve"> </w:t>
      </w:r>
      <w:r w:rsidR="00845BC6" w:rsidRPr="006F6047">
        <w:rPr>
          <w:color w:val="000000" w:themeColor="text1"/>
          <w:sz w:val="28"/>
        </w:rPr>
        <w:t>воды</w:t>
      </w:r>
      <w:r w:rsidRPr="006F6047">
        <w:rPr>
          <w:color w:val="000000" w:themeColor="text1"/>
          <w:sz w:val="28"/>
        </w:rPr>
        <w:t xml:space="preserve"> </w:t>
      </w:r>
      <w:r w:rsidR="00845BC6" w:rsidRPr="006F6047">
        <w:rPr>
          <w:color w:val="000000" w:themeColor="text1"/>
          <w:sz w:val="28"/>
        </w:rPr>
        <w:t>в</w:t>
      </w:r>
      <w:r w:rsidRPr="006F6047">
        <w:rPr>
          <w:color w:val="000000" w:themeColor="text1"/>
          <w:sz w:val="28"/>
        </w:rPr>
        <w:t xml:space="preserve"> </w:t>
      </w:r>
      <w:r w:rsidR="00845BC6" w:rsidRPr="006F6047">
        <w:rPr>
          <w:color w:val="000000" w:themeColor="text1"/>
          <w:sz w:val="28"/>
        </w:rPr>
        <w:t>жилых</w:t>
      </w:r>
      <w:r w:rsidRPr="006F6047">
        <w:rPr>
          <w:color w:val="000000" w:themeColor="text1"/>
          <w:sz w:val="28"/>
        </w:rPr>
        <w:t xml:space="preserve"> </w:t>
      </w:r>
      <w:r w:rsidR="00845BC6" w:rsidRPr="006F6047">
        <w:rPr>
          <w:color w:val="000000" w:themeColor="text1"/>
          <w:sz w:val="28"/>
        </w:rPr>
        <w:t>и</w:t>
      </w:r>
      <w:r w:rsidRPr="006F6047">
        <w:rPr>
          <w:color w:val="000000" w:themeColor="text1"/>
          <w:sz w:val="28"/>
        </w:rPr>
        <w:t xml:space="preserve"> </w:t>
      </w:r>
      <w:r w:rsidR="00845BC6" w:rsidRPr="006F6047">
        <w:rPr>
          <w:color w:val="000000" w:themeColor="text1"/>
          <w:sz w:val="28"/>
        </w:rPr>
        <w:t>общественных зданиях в существующей и проектируемой застройке;</w:t>
      </w:r>
    </w:p>
    <w:p w:rsidR="006415E6" w:rsidRPr="006F6047" w:rsidRDefault="00845BC6" w:rsidP="00A90D00">
      <w:pPr>
        <w:pStyle w:val="a4"/>
        <w:numPr>
          <w:ilvl w:val="1"/>
          <w:numId w:val="30"/>
        </w:numPr>
        <w:tabs>
          <w:tab w:val="left" w:pos="1074"/>
        </w:tabs>
        <w:spacing w:before="15"/>
        <w:ind w:left="1073" w:hanging="287"/>
        <w:rPr>
          <w:color w:val="000000" w:themeColor="text1"/>
          <w:sz w:val="28"/>
        </w:rPr>
      </w:pPr>
      <w:r w:rsidRPr="006F6047">
        <w:rPr>
          <w:color w:val="000000" w:themeColor="text1"/>
          <w:sz w:val="28"/>
        </w:rPr>
        <w:t>организация</w:t>
      </w:r>
      <w:r w:rsidR="00B7563F" w:rsidRPr="006F6047">
        <w:rPr>
          <w:color w:val="000000" w:themeColor="text1"/>
          <w:sz w:val="28"/>
        </w:rPr>
        <w:t xml:space="preserve"> </w:t>
      </w:r>
      <w:r w:rsidRPr="006F6047">
        <w:rPr>
          <w:color w:val="000000" w:themeColor="text1"/>
          <w:sz w:val="28"/>
        </w:rPr>
        <w:t>зон</w:t>
      </w:r>
      <w:r w:rsidR="00B7563F" w:rsidRPr="006F6047">
        <w:rPr>
          <w:color w:val="000000" w:themeColor="text1"/>
          <w:sz w:val="28"/>
        </w:rPr>
        <w:t xml:space="preserve"> </w:t>
      </w:r>
      <w:r w:rsidRPr="006F6047">
        <w:rPr>
          <w:color w:val="000000" w:themeColor="text1"/>
          <w:sz w:val="28"/>
        </w:rPr>
        <w:t>санитарной</w:t>
      </w:r>
      <w:r w:rsidR="00B7563F" w:rsidRPr="006F6047">
        <w:rPr>
          <w:color w:val="000000" w:themeColor="text1"/>
          <w:sz w:val="28"/>
        </w:rPr>
        <w:t xml:space="preserve"> </w:t>
      </w:r>
      <w:r w:rsidRPr="006F6047">
        <w:rPr>
          <w:color w:val="000000" w:themeColor="text1"/>
          <w:sz w:val="28"/>
        </w:rPr>
        <w:t>охраны</w:t>
      </w:r>
      <w:r w:rsidR="00B7563F" w:rsidRPr="006F6047">
        <w:rPr>
          <w:color w:val="000000" w:themeColor="text1"/>
          <w:sz w:val="28"/>
        </w:rPr>
        <w:t xml:space="preserve"> </w:t>
      </w:r>
      <w:r w:rsidRPr="006F6047">
        <w:rPr>
          <w:color w:val="000000" w:themeColor="text1"/>
          <w:spacing w:val="-2"/>
          <w:sz w:val="28"/>
        </w:rPr>
        <w:t>водозаборов;</w:t>
      </w:r>
    </w:p>
    <w:p w:rsidR="006415E6" w:rsidRPr="006F6047" w:rsidRDefault="008F1889" w:rsidP="00A90D00">
      <w:pPr>
        <w:tabs>
          <w:tab w:val="left" w:pos="1216"/>
        </w:tabs>
        <w:spacing w:before="16" w:line="350" w:lineRule="auto"/>
        <w:ind w:right="266" w:hanging="241"/>
        <w:jc w:val="both"/>
        <w:rPr>
          <w:color w:val="000000" w:themeColor="text1"/>
          <w:sz w:val="28"/>
        </w:rPr>
      </w:pPr>
      <w:r w:rsidRPr="006F6047">
        <w:rPr>
          <w:color w:val="000000" w:themeColor="text1"/>
          <w:sz w:val="40"/>
          <w:szCs w:val="40"/>
        </w:rPr>
        <w:t>•</w:t>
      </w:r>
      <w:r w:rsidR="00845BC6" w:rsidRPr="006F6047">
        <w:rPr>
          <w:color w:val="000000" w:themeColor="text1"/>
          <w:sz w:val="28"/>
        </w:rPr>
        <w:t>применение</w:t>
      </w:r>
      <w:r w:rsidR="00B7563F" w:rsidRPr="006F6047">
        <w:rPr>
          <w:color w:val="000000" w:themeColor="text1"/>
          <w:sz w:val="28"/>
        </w:rPr>
        <w:t xml:space="preserve"> </w:t>
      </w:r>
      <w:r w:rsidR="00845BC6" w:rsidRPr="006F6047">
        <w:rPr>
          <w:color w:val="000000" w:themeColor="text1"/>
          <w:sz w:val="28"/>
        </w:rPr>
        <w:t>полиэтиленовых</w:t>
      </w:r>
      <w:r w:rsidR="00B7563F" w:rsidRPr="006F6047">
        <w:rPr>
          <w:color w:val="000000" w:themeColor="text1"/>
          <w:sz w:val="28"/>
        </w:rPr>
        <w:t xml:space="preserve"> </w:t>
      </w:r>
      <w:r w:rsidR="00845BC6" w:rsidRPr="006F6047">
        <w:rPr>
          <w:color w:val="000000" w:themeColor="text1"/>
          <w:sz w:val="28"/>
        </w:rPr>
        <w:t>труб</w:t>
      </w:r>
      <w:r w:rsidR="00B7563F" w:rsidRPr="006F6047">
        <w:rPr>
          <w:color w:val="000000" w:themeColor="text1"/>
          <w:sz w:val="28"/>
        </w:rPr>
        <w:t xml:space="preserve"> </w:t>
      </w:r>
      <w:r w:rsidR="00845BC6" w:rsidRPr="006F6047">
        <w:rPr>
          <w:color w:val="000000" w:themeColor="text1"/>
          <w:sz w:val="28"/>
        </w:rPr>
        <w:t>в</w:t>
      </w:r>
      <w:r w:rsidR="00B7563F" w:rsidRPr="006F6047">
        <w:rPr>
          <w:color w:val="000000" w:themeColor="text1"/>
          <w:sz w:val="28"/>
        </w:rPr>
        <w:t xml:space="preserve"> </w:t>
      </w:r>
      <w:r w:rsidR="00845BC6" w:rsidRPr="006F6047">
        <w:rPr>
          <w:color w:val="000000" w:themeColor="text1"/>
          <w:sz w:val="28"/>
        </w:rPr>
        <w:t>место</w:t>
      </w:r>
      <w:r w:rsidR="00B7563F" w:rsidRPr="006F6047">
        <w:rPr>
          <w:color w:val="000000" w:themeColor="text1"/>
          <w:sz w:val="28"/>
        </w:rPr>
        <w:t xml:space="preserve"> </w:t>
      </w:r>
      <w:r w:rsidR="00845BC6" w:rsidRPr="006F6047">
        <w:rPr>
          <w:color w:val="000000" w:themeColor="text1"/>
          <w:sz w:val="28"/>
        </w:rPr>
        <w:t>стальных</w:t>
      </w:r>
      <w:r w:rsidR="00B7563F" w:rsidRPr="006F6047">
        <w:rPr>
          <w:color w:val="000000" w:themeColor="text1"/>
          <w:sz w:val="28"/>
        </w:rPr>
        <w:t xml:space="preserve"> </w:t>
      </w:r>
      <w:r w:rsidR="00845BC6" w:rsidRPr="006F6047">
        <w:rPr>
          <w:color w:val="000000" w:themeColor="text1"/>
          <w:sz w:val="28"/>
        </w:rPr>
        <w:t>при</w:t>
      </w:r>
      <w:r w:rsidR="00B7563F" w:rsidRPr="006F6047">
        <w:rPr>
          <w:color w:val="000000" w:themeColor="text1"/>
          <w:sz w:val="28"/>
        </w:rPr>
        <w:t xml:space="preserve"> </w:t>
      </w:r>
      <w:r w:rsidR="00845BC6" w:rsidRPr="006F6047">
        <w:rPr>
          <w:color w:val="000000" w:themeColor="text1"/>
          <w:sz w:val="28"/>
        </w:rPr>
        <w:t xml:space="preserve">прокладке </w:t>
      </w:r>
      <w:r w:rsidR="00845BC6" w:rsidRPr="006F6047">
        <w:rPr>
          <w:color w:val="000000" w:themeColor="text1"/>
          <w:spacing w:val="-2"/>
          <w:sz w:val="28"/>
        </w:rPr>
        <w:t>коммуникаций;</w:t>
      </w:r>
    </w:p>
    <w:p w:rsidR="006415E6" w:rsidRPr="006F6047" w:rsidRDefault="00845BC6" w:rsidP="00A90D00">
      <w:pPr>
        <w:pStyle w:val="a4"/>
        <w:numPr>
          <w:ilvl w:val="2"/>
          <w:numId w:val="30"/>
        </w:numPr>
        <w:tabs>
          <w:tab w:val="left" w:pos="1216"/>
          <w:tab w:val="left" w:pos="2280"/>
          <w:tab w:val="left" w:pos="8077"/>
        </w:tabs>
        <w:spacing w:before="13" w:line="350" w:lineRule="auto"/>
        <w:ind w:right="267" w:firstLine="708"/>
        <w:rPr>
          <w:color w:val="000000" w:themeColor="text1"/>
          <w:sz w:val="28"/>
        </w:rPr>
      </w:pPr>
      <w:r w:rsidRPr="006F6047">
        <w:rPr>
          <w:color w:val="000000" w:themeColor="text1"/>
          <w:spacing w:val="-2"/>
          <w:sz w:val="28"/>
        </w:rPr>
        <w:t>замена</w:t>
      </w:r>
      <w:r w:rsidRPr="006F6047">
        <w:rPr>
          <w:color w:val="000000" w:themeColor="text1"/>
          <w:sz w:val="28"/>
        </w:rPr>
        <w:tab/>
        <w:t>вышедших</w:t>
      </w:r>
      <w:r w:rsidR="00B7563F" w:rsidRPr="006F6047">
        <w:rPr>
          <w:color w:val="000000" w:themeColor="text1"/>
          <w:sz w:val="28"/>
        </w:rPr>
        <w:t xml:space="preserve"> </w:t>
      </w:r>
      <w:r w:rsidRPr="006F6047">
        <w:rPr>
          <w:color w:val="000000" w:themeColor="text1"/>
          <w:sz w:val="28"/>
        </w:rPr>
        <w:t>из</w:t>
      </w:r>
      <w:r w:rsidR="00B7563F" w:rsidRPr="006F6047">
        <w:rPr>
          <w:color w:val="000000" w:themeColor="text1"/>
          <w:sz w:val="28"/>
        </w:rPr>
        <w:t xml:space="preserve"> </w:t>
      </w:r>
      <w:r w:rsidRPr="006F6047">
        <w:rPr>
          <w:color w:val="000000" w:themeColor="text1"/>
          <w:sz w:val="28"/>
        </w:rPr>
        <w:t>строя</w:t>
      </w:r>
      <w:r w:rsidR="00B7563F" w:rsidRPr="006F6047">
        <w:rPr>
          <w:color w:val="000000" w:themeColor="text1"/>
          <w:sz w:val="28"/>
        </w:rPr>
        <w:t xml:space="preserve"> </w:t>
      </w:r>
      <w:r w:rsidRPr="006F6047">
        <w:rPr>
          <w:color w:val="000000" w:themeColor="text1"/>
          <w:sz w:val="28"/>
        </w:rPr>
        <w:t>водоразборных</w:t>
      </w:r>
      <w:r w:rsidR="00B7563F" w:rsidRPr="006F6047">
        <w:rPr>
          <w:color w:val="000000" w:themeColor="text1"/>
          <w:sz w:val="28"/>
        </w:rPr>
        <w:t xml:space="preserve"> </w:t>
      </w:r>
      <w:r w:rsidRPr="006F6047">
        <w:rPr>
          <w:color w:val="000000" w:themeColor="text1"/>
          <w:sz w:val="28"/>
        </w:rPr>
        <w:t>колонок</w:t>
      </w:r>
      <w:r w:rsidRPr="006F6047">
        <w:rPr>
          <w:color w:val="000000" w:themeColor="text1"/>
          <w:sz w:val="28"/>
        </w:rPr>
        <w:tab/>
        <w:t>и</w:t>
      </w:r>
      <w:r w:rsidR="00B7563F" w:rsidRPr="006F6047">
        <w:rPr>
          <w:color w:val="000000" w:themeColor="text1"/>
          <w:sz w:val="28"/>
        </w:rPr>
        <w:t xml:space="preserve"> </w:t>
      </w:r>
      <w:r w:rsidRPr="006F6047">
        <w:rPr>
          <w:color w:val="000000" w:themeColor="text1"/>
          <w:sz w:val="28"/>
        </w:rPr>
        <w:t xml:space="preserve">пожарных </w:t>
      </w:r>
      <w:r w:rsidRPr="006F6047">
        <w:rPr>
          <w:color w:val="000000" w:themeColor="text1"/>
          <w:spacing w:val="-2"/>
          <w:sz w:val="28"/>
        </w:rPr>
        <w:t>гидрантов;</w:t>
      </w:r>
    </w:p>
    <w:p w:rsidR="006415E6" w:rsidRPr="006F6047" w:rsidRDefault="00845BC6" w:rsidP="00A90D00">
      <w:pPr>
        <w:pStyle w:val="a4"/>
        <w:numPr>
          <w:ilvl w:val="2"/>
          <w:numId w:val="30"/>
        </w:numPr>
        <w:tabs>
          <w:tab w:val="left" w:pos="1216"/>
        </w:tabs>
        <w:spacing w:before="15" w:line="350" w:lineRule="auto"/>
        <w:ind w:right="267" w:firstLine="708"/>
        <w:rPr>
          <w:color w:val="000000" w:themeColor="text1"/>
          <w:sz w:val="28"/>
        </w:rPr>
      </w:pPr>
      <w:r w:rsidRPr="006F6047">
        <w:rPr>
          <w:color w:val="000000" w:themeColor="text1"/>
          <w:sz w:val="28"/>
        </w:rPr>
        <w:t>реконструкция</w:t>
      </w:r>
      <w:r w:rsidR="00B7563F" w:rsidRPr="006F6047">
        <w:rPr>
          <w:color w:val="000000" w:themeColor="text1"/>
          <w:sz w:val="28"/>
        </w:rPr>
        <w:t xml:space="preserve"> </w:t>
      </w:r>
      <w:r w:rsidRPr="006F6047">
        <w:rPr>
          <w:color w:val="000000" w:themeColor="text1"/>
          <w:sz w:val="28"/>
        </w:rPr>
        <w:t>разводящих</w:t>
      </w:r>
      <w:r w:rsidR="00B7563F" w:rsidRPr="006F6047">
        <w:rPr>
          <w:color w:val="000000" w:themeColor="text1"/>
          <w:sz w:val="28"/>
        </w:rPr>
        <w:t xml:space="preserve"> </w:t>
      </w:r>
      <w:r w:rsidRPr="006F6047">
        <w:rPr>
          <w:color w:val="000000" w:themeColor="text1"/>
          <w:sz w:val="28"/>
        </w:rPr>
        <w:t>водопроводных</w:t>
      </w:r>
      <w:r w:rsidR="00B7563F" w:rsidRPr="006F6047">
        <w:rPr>
          <w:color w:val="000000" w:themeColor="text1"/>
          <w:sz w:val="28"/>
        </w:rPr>
        <w:t xml:space="preserve"> </w:t>
      </w:r>
      <w:r w:rsidRPr="006F6047">
        <w:rPr>
          <w:color w:val="000000" w:themeColor="text1"/>
          <w:sz w:val="28"/>
        </w:rPr>
        <w:t>сетей</w:t>
      </w:r>
      <w:r w:rsidR="00B7563F" w:rsidRPr="006F6047">
        <w:rPr>
          <w:color w:val="000000" w:themeColor="text1"/>
          <w:sz w:val="28"/>
        </w:rPr>
        <w:t xml:space="preserve"> </w:t>
      </w:r>
      <w:r w:rsidRPr="006F6047">
        <w:rPr>
          <w:color w:val="000000" w:themeColor="text1"/>
          <w:sz w:val="28"/>
        </w:rPr>
        <w:t>на</w:t>
      </w:r>
      <w:r w:rsidR="00B7563F" w:rsidRPr="006F6047">
        <w:rPr>
          <w:color w:val="000000" w:themeColor="text1"/>
          <w:sz w:val="28"/>
        </w:rPr>
        <w:t xml:space="preserve"> </w:t>
      </w:r>
      <w:r w:rsidRPr="006F6047">
        <w:rPr>
          <w:color w:val="000000" w:themeColor="text1"/>
          <w:sz w:val="28"/>
        </w:rPr>
        <w:t>территории населенных пунктов по мере их амортизации;</w:t>
      </w:r>
    </w:p>
    <w:p w:rsidR="006415E6" w:rsidRPr="006F6047" w:rsidRDefault="00845BC6" w:rsidP="00A90D00">
      <w:pPr>
        <w:pStyle w:val="a4"/>
        <w:numPr>
          <w:ilvl w:val="2"/>
          <w:numId w:val="30"/>
        </w:numPr>
        <w:tabs>
          <w:tab w:val="left" w:pos="1216"/>
        </w:tabs>
        <w:spacing w:before="16"/>
        <w:ind w:left="1215" w:hanging="287"/>
        <w:rPr>
          <w:color w:val="000000" w:themeColor="text1"/>
          <w:sz w:val="28"/>
        </w:rPr>
      </w:pPr>
      <w:r w:rsidRPr="006F6047">
        <w:rPr>
          <w:color w:val="000000" w:themeColor="text1"/>
          <w:sz w:val="28"/>
        </w:rPr>
        <w:t>организация</w:t>
      </w:r>
      <w:r w:rsidR="00B7563F" w:rsidRPr="006F6047">
        <w:rPr>
          <w:color w:val="000000" w:themeColor="text1"/>
          <w:sz w:val="28"/>
        </w:rPr>
        <w:t xml:space="preserve"> </w:t>
      </w:r>
      <w:r w:rsidRPr="006F6047">
        <w:rPr>
          <w:color w:val="000000" w:themeColor="text1"/>
          <w:sz w:val="28"/>
        </w:rPr>
        <w:t>зон</w:t>
      </w:r>
      <w:r w:rsidR="00B7563F" w:rsidRPr="006F6047">
        <w:rPr>
          <w:color w:val="000000" w:themeColor="text1"/>
          <w:sz w:val="28"/>
        </w:rPr>
        <w:t xml:space="preserve"> </w:t>
      </w:r>
      <w:r w:rsidRPr="006F6047">
        <w:rPr>
          <w:color w:val="000000" w:themeColor="text1"/>
          <w:sz w:val="28"/>
        </w:rPr>
        <w:t>санитарной</w:t>
      </w:r>
      <w:r w:rsidR="00B7563F" w:rsidRPr="006F6047">
        <w:rPr>
          <w:color w:val="000000" w:themeColor="text1"/>
          <w:sz w:val="28"/>
        </w:rPr>
        <w:t xml:space="preserve"> </w:t>
      </w:r>
      <w:r w:rsidRPr="006F6047">
        <w:rPr>
          <w:color w:val="000000" w:themeColor="text1"/>
          <w:sz w:val="28"/>
        </w:rPr>
        <w:t>охраны</w:t>
      </w:r>
      <w:r w:rsidR="00B7563F" w:rsidRPr="006F6047">
        <w:rPr>
          <w:color w:val="000000" w:themeColor="text1"/>
          <w:sz w:val="28"/>
        </w:rPr>
        <w:t xml:space="preserve"> </w:t>
      </w:r>
      <w:r w:rsidRPr="006F6047">
        <w:rPr>
          <w:color w:val="000000" w:themeColor="text1"/>
          <w:spacing w:val="-2"/>
          <w:sz w:val="28"/>
        </w:rPr>
        <w:t>водозаборов;</w:t>
      </w:r>
    </w:p>
    <w:p w:rsidR="006415E6" w:rsidRPr="006F6047" w:rsidRDefault="00845BC6" w:rsidP="00A90D00">
      <w:pPr>
        <w:pStyle w:val="a4"/>
        <w:numPr>
          <w:ilvl w:val="3"/>
          <w:numId w:val="30"/>
        </w:numPr>
        <w:tabs>
          <w:tab w:val="left" w:pos="1355"/>
        </w:tabs>
        <w:spacing w:before="161" w:line="350" w:lineRule="auto"/>
        <w:ind w:right="270" w:firstLine="852"/>
        <w:rPr>
          <w:color w:val="000000" w:themeColor="text1"/>
          <w:sz w:val="28"/>
        </w:rPr>
      </w:pPr>
      <w:r w:rsidRPr="006F6047">
        <w:rPr>
          <w:color w:val="000000" w:themeColor="text1"/>
          <w:sz w:val="28"/>
        </w:rPr>
        <w:t>реконструкция</w:t>
      </w:r>
      <w:r w:rsidR="00B7563F" w:rsidRPr="006F6047">
        <w:rPr>
          <w:color w:val="000000" w:themeColor="text1"/>
          <w:sz w:val="28"/>
        </w:rPr>
        <w:t xml:space="preserve"> </w:t>
      </w:r>
      <w:r w:rsidRPr="006F6047">
        <w:rPr>
          <w:color w:val="000000" w:themeColor="text1"/>
          <w:sz w:val="28"/>
        </w:rPr>
        <w:t>системы</w:t>
      </w:r>
      <w:r w:rsidR="00B7563F" w:rsidRPr="006F6047">
        <w:rPr>
          <w:color w:val="000000" w:themeColor="text1"/>
          <w:sz w:val="28"/>
        </w:rPr>
        <w:t xml:space="preserve"> </w:t>
      </w:r>
      <w:r w:rsidRPr="006F6047">
        <w:rPr>
          <w:color w:val="000000" w:themeColor="text1"/>
          <w:sz w:val="28"/>
        </w:rPr>
        <w:t>противопожарного</w:t>
      </w:r>
      <w:r w:rsidR="00B7563F" w:rsidRPr="006F6047">
        <w:rPr>
          <w:color w:val="000000" w:themeColor="text1"/>
          <w:sz w:val="28"/>
        </w:rPr>
        <w:t xml:space="preserve"> </w:t>
      </w:r>
      <w:r w:rsidRPr="006F6047">
        <w:rPr>
          <w:color w:val="000000" w:themeColor="text1"/>
          <w:sz w:val="28"/>
        </w:rPr>
        <w:t>водоснабжения,</w:t>
      </w:r>
      <w:r w:rsidR="00B7563F" w:rsidRPr="006F6047">
        <w:rPr>
          <w:color w:val="000000" w:themeColor="text1"/>
          <w:sz w:val="28"/>
        </w:rPr>
        <w:t xml:space="preserve"> </w:t>
      </w:r>
      <w:r w:rsidRPr="006F6047">
        <w:rPr>
          <w:color w:val="000000" w:themeColor="text1"/>
          <w:sz w:val="28"/>
        </w:rPr>
        <w:t>включая замену пожарных гидрантов.</w:t>
      </w:r>
    </w:p>
    <w:p w:rsidR="006415E6" w:rsidRPr="006F6047" w:rsidRDefault="006415E6">
      <w:pPr>
        <w:pStyle w:val="a3"/>
        <w:rPr>
          <w:color w:val="000000" w:themeColor="text1"/>
          <w:sz w:val="30"/>
        </w:rPr>
      </w:pPr>
    </w:p>
    <w:p w:rsidR="006415E6" w:rsidRPr="006F6047" w:rsidRDefault="00845BC6">
      <w:pPr>
        <w:pStyle w:val="2"/>
        <w:numPr>
          <w:ilvl w:val="2"/>
          <w:numId w:val="27"/>
        </w:numPr>
        <w:tabs>
          <w:tab w:val="left" w:pos="1817"/>
        </w:tabs>
        <w:spacing w:before="219" w:line="362" w:lineRule="auto"/>
        <w:ind w:right="267" w:firstLine="708"/>
        <w:jc w:val="both"/>
        <w:rPr>
          <w:color w:val="000000" w:themeColor="text1"/>
        </w:rPr>
      </w:pPr>
      <w:r w:rsidRPr="006F6047">
        <w:rPr>
          <w:color w:val="000000" w:themeColor="text1"/>
        </w:rPr>
        <w:t>Наименование организации, наделенной статусом гарантирующей организации</w:t>
      </w:r>
    </w:p>
    <w:p w:rsidR="006415E6" w:rsidRPr="006F6047" w:rsidRDefault="00845BC6">
      <w:pPr>
        <w:pStyle w:val="a3"/>
        <w:spacing w:line="360" w:lineRule="auto"/>
        <w:ind w:left="221" w:right="266" w:firstLine="708"/>
        <w:jc w:val="both"/>
        <w:rPr>
          <w:color w:val="000000" w:themeColor="text1"/>
        </w:rPr>
      </w:pPr>
      <w:r w:rsidRPr="006F6047">
        <w:rPr>
          <w:color w:val="000000" w:themeColor="text1"/>
        </w:rPr>
        <w:t xml:space="preserve">Организация, обслуживающая централизованную </w:t>
      </w:r>
      <w:r w:rsidR="0030423F" w:rsidRPr="006F6047">
        <w:rPr>
          <w:color w:val="000000" w:themeColor="text1"/>
        </w:rPr>
        <w:t>систему водоснабжения с.п. Каменный Брод</w:t>
      </w:r>
      <w:r w:rsidRPr="006F6047">
        <w:rPr>
          <w:color w:val="000000" w:themeColor="text1"/>
        </w:rPr>
        <w:t>, является МУП «</w:t>
      </w:r>
      <w:r w:rsidR="0030423F" w:rsidRPr="006F6047">
        <w:rPr>
          <w:color w:val="000000" w:themeColor="text1"/>
        </w:rPr>
        <w:t>Водолей»</w:t>
      </w:r>
      <w:r w:rsidRPr="006F6047">
        <w:rPr>
          <w:color w:val="000000" w:themeColor="text1"/>
        </w:rPr>
        <w:t xml:space="preserve"> муниципального района </w:t>
      </w:r>
      <w:r w:rsidR="008173B4" w:rsidRPr="006F6047">
        <w:rPr>
          <w:color w:val="000000" w:themeColor="text1"/>
        </w:rPr>
        <w:t>Челно-Вершинский</w:t>
      </w:r>
      <w:r w:rsidRPr="006F6047">
        <w:rPr>
          <w:color w:val="000000" w:themeColor="text1"/>
        </w:rPr>
        <w:t xml:space="preserve"> Самарской области.</w:t>
      </w:r>
    </w:p>
    <w:p w:rsidR="006415E6" w:rsidRPr="006F6047" w:rsidRDefault="00845BC6">
      <w:pPr>
        <w:pStyle w:val="a3"/>
        <w:spacing w:before="74" w:line="360" w:lineRule="auto"/>
        <w:ind w:left="221" w:right="264" w:firstLine="708"/>
        <w:jc w:val="both"/>
        <w:rPr>
          <w:color w:val="000000" w:themeColor="text1"/>
        </w:rPr>
      </w:pPr>
      <w:r w:rsidRPr="006F6047">
        <w:rPr>
          <w:color w:val="000000" w:themeColor="text1"/>
        </w:rPr>
        <w:t>Сведения о водоснабжающей организации МУП «</w:t>
      </w:r>
      <w:r w:rsidR="0030423F" w:rsidRPr="006F6047">
        <w:rPr>
          <w:color w:val="000000" w:themeColor="text1"/>
        </w:rPr>
        <w:t>Водолей</w:t>
      </w:r>
      <w:r w:rsidRPr="006F6047">
        <w:rPr>
          <w:color w:val="000000" w:themeColor="text1"/>
        </w:rPr>
        <w:t>», обеспечивающей потребности вводенаселённыепункты сельского поселения представлены в таблице 2.3.15.1.</w:t>
      </w:r>
    </w:p>
    <w:p w:rsidR="006415E6" w:rsidRPr="006F6047" w:rsidRDefault="00845BC6">
      <w:pPr>
        <w:pStyle w:val="a3"/>
        <w:spacing w:before="1" w:line="360" w:lineRule="auto"/>
        <w:ind w:left="221" w:right="268" w:firstLine="708"/>
        <w:jc w:val="both"/>
        <w:rPr>
          <w:color w:val="000000" w:themeColor="text1"/>
        </w:rPr>
      </w:pPr>
      <w:r w:rsidRPr="006F6047">
        <w:rPr>
          <w:color w:val="000000" w:themeColor="text1"/>
        </w:rPr>
        <w:lastRenderedPageBreak/>
        <w:t>Таблица 2.3.15.1 – Основные сведения о водоснабжающей организации МУП «</w:t>
      </w:r>
      <w:r w:rsidR="0030423F" w:rsidRPr="006F6047">
        <w:rPr>
          <w:color w:val="000000" w:themeColor="text1"/>
        </w:rPr>
        <w:t>Водолей</w:t>
      </w:r>
      <w:r w:rsidRPr="006F6047">
        <w:rPr>
          <w:color w:val="000000" w:themeColor="text1"/>
        </w:rPr>
        <w:t>»</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76"/>
        <w:gridCol w:w="6658"/>
      </w:tblGrid>
      <w:tr w:rsidR="006415E6" w:rsidRPr="006F6047" w:rsidTr="00A90D00">
        <w:trPr>
          <w:trHeight w:val="827"/>
        </w:trPr>
        <w:tc>
          <w:tcPr>
            <w:tcW w:w="2976" w:type="dxa"/>
          </w:tcPr>
          <w:p w:rsidR="006415E6" w:rsidRPr="006F6047" w:rsidRDefault="00845BC6">
            <w:pPr>
              <w:pStyle w:val="TableParagraph"/>
              <w:spacing w:before="135"/>
              <w:ind w:left="842" w:hanging="104"/>
              <w:jc w:val="left"/>
              <w:rPr>
                <w:color w:val="000000" w:themeColor="text1"/>
                <w:sz w:val="24"/>
              </w:rPr>
            </w:pPr>
            <w:r w:rsidRPr="006F6047">
              <w:rPr>
                <w:color w:val="000000" w:themeColor="text1"/>
                <w:spacing w:val="-2"/>
                <w:sz w:val="24"/>
              </w:rPr>
              <w:t>Наименование организации</w:t>
            </w:r>
          </w:p>
        </w:tc>
        <w:tc>
          <w:tcPr>
            <w:tcW w:w="6658" w:type="dxa"/>
          </w:tcPr>
          <w:p w:rsidR="006415E6" w:rsidRPr="006F6047" w:rsidRDefault="00845BC6" w:rsidP="00EF1A87">
            <w:pPr>
              <w:pStyle w:val="TableParagraph"/>
              <w:spacing w:line="276" w:lineRule="exact"/>
              <w:ind w:left="208" w:right="195" w:hanging="4"/>
              <w:rPr>
                <w:color w:val="000000" w:themeColor="text1"/>
                <w:sz w:val="24"/>
              </w:rPr>
            </w:pPr>
            <w:r w:rsidRPr="006F6047">
              <w:rPr>
                <w:color w:val="000000" w:themeColor="text1"/>
                <w:sz w:val="24"/>
              </w:rPr>
              <w:t>Муниципальное унит</w:t>
            </w:r>
            <w:r w:rsidR="0030423F" w:rsidRPr="006F6047">
              <w:rPr>
                <w:color w:val="000000" w:themeColor="text1"/>
                <w:sz w:val="24"/>
              </w:rPr>
              <w:t>арное предприятие сельского поселения Каменный Брод</w:t>
            </w:r>
            <w:r w:rsidR="00EF1A87" w:rsidRPr="006F6047">
              <w:rPr>
                <w:color w:val="000000" w:themeColor="text1"/>
                <w:sz w:val="24"/>
              </w:rPr>
              <w:t xml:space="preserve"> муниципального района Челно-Вершинского</w:t>
            </w:r>
            <w:r w:rsidR="00B7563F" w:rsidRPr="006F6047">
              <w:rPr>
                <w:color w:val="000000" w:themeColor="text1"/>
                <w:sz w:val="24"/>
              </w:rPr>
              <w:t xml:space="preserve"> </w:t>
            </w:r>
            <w:r w:rsidR="00EF1A87" w:rsidRPr="006F6047">
              <w:rPr>
                <w:color w:val="000000" w:themeColor="text1"/>
                <w:sz w:val="24"/>
              </w:rPr>
              <w:t>района</w:t>
            </w:r>
            <w:r w:rsidR="00B7563F" w:rsidRPr="006F6047">
              <w:rPr>
                <w:color w:val="000000" w:themeColor="text1"/>
                <w:sz w:val="24"/>
              </w:rPr>
              <w:t xml:space="preserve"> </w:t>
            </w:r>
            <w:r w:rsidR="00EF1A87" w:rsidRPr="006F6047">
              <w:rPr>
                <w:color w:val="000000" w:themeColor="text1"/>
                <w:sz w:val="24"/>
              </w:rPr>
              <w:t>Самарской</w:t>
            </w:r>
            <w:r w:rsidR="00B7563F" w:rsidRPr="006F6047">
              <w:rPr>
                <w:color w:val="000000" w:themeColor="text1"/>
                <w:sz w:val="24"/>
              </w:rPr>
              <w:t xml:space="preserve"> </w:t>
            </w:r>
            <w:r w:rsidR="00EF1A87" w:rsidRPr="006F6047">
              <w:rPr>
                <w:color w:val="000000" w:themeColor="text1"/>
                <w:sz w:val="24"/>
              </w:rPr>
              <w:t>области</w:t>
            </w:r>
            <w:r w:rsidR="0030423F" w:rsidRPr="006F6047">
              <w:rPr>
                <w:color w:val="000000" w:themeColor="text1"/>
                <w:sz w:val="24"/>
              </w:rPr>
              <w:t xml:space="preserve"> «Водолей»</w:t>
            </w:r>
          </w:p>
        </w:tc>
      </w:tr>
      <w:tr w:rsidR="006415E6" w:rsidRPr="006F6047" w:rsidTr="00A90D00">
        <w:trPr>
          <w:trHeight w:val="342"/>
        </w:trPr>
        <w:tc>
          <w:tcPr>
            <w:tcW w:w="2976" w:type="dxa"/>
          </w:tcPr>
          <w:p w:rsidR="006415E6" w:rsidRPr="006F6047" w:rsidRDefault="00845BC6">
            <w:pPr>
              <w:pStyle w:val="TableParagraph"/>
              <w:spacing w:before="32"/>
              <w:ind w:left="210" w:right="203"/>
              <w:rPr>
                <w:color w:val="000000" w:themeColor="text1"/>
                <w:sz w:val="24"/>
              </w:rPr>
            </w:pPr>
            <w:r w:rsidRPr="006F6047">
              <w:rPr>
                <w:color w:val="000000" w:themeColor="text1"/>
                <w:sz w:val="24"/>
              </w:rPr>
              <w:t>ИНН</w:t>
            </w:r>
            <w:r w:rsidRPr="006F6047">
              <w:rPr>
                <w:color w:val="000000" w:themeColor="text1"/>
                <w:spacing w:val="-2"/>
                <w:sz w:val="24"/>
              </w:rPr>
              <w:t>организации</w:t>
            </w:r>
          </w:p>
        </w:tc>
        <w:tc>
          <w:tcPr>
            <w:tcW w:w="6658" w:type="dxa"/>
          </w:tcPr>
          <w:p w:rsidR="006415E6" w:rsidRPr="006F6047" w:rsidRDefault="0030423F">
            <w:pPr>
              <w:pStyle w:val="TableParagraph"/>
              <w:spacing w:before="32"/>
              <w:ind w:left="1443" w:right="1434"/>
              <w:rPr>
                <w:color w:val="000000" w:themeColor="text1"/>
                <w:sz w:val="24"/>
                <w:szCs w:val="24"/>
              </w:rPr>
            </w:pPr>
            <w:r w:rsidRPr="006F6047">
              <w:rPr>
                <w:color w:val="000000" w:themeColor="text1"/>
                <w:sz w:val="24"/>
                <w:szCs w:val="24"/>
              </w:rPr>
              <w:t>6381030757</w:t>
            </w:r>
          </w:p>
        </w:tc>
      </w:tr>
      <w:tr w:rsidR="006415E6" w:rsidRPr="006F6047" w:rsidTr="00A90D00">
        <w:trPr>
          <w:trHeight w:val="342"/>
        </w:trPr>
        <w:tc>
          <w:tcPr>
            <w:tcW w:w="2976" w:type="dxa"/>
          </w:tcPr>
          <w:p w:rsidR="006415E6" w:rsidRPr="006F6047" w:rsidRDefault="00845BC6">
            <w:pPr>
              <w:pStyle w:val="TableParagraph"/>
              <w:spacing w:before="32"/>
              <w:ind w:left="211" w:right="203"/>
              <w:rPr>
                <w:color w:val="000000" w:themeColor="text1"/>
                <w:sz w:val="24"/>
              </w:rPr>
            </w:pPr>
            <w:r w:rsidRPr="006F6047">
              <w:rPr>
                <w:color w:val="000000" w:themeColor="text1"/>
                <w:sz w:val="24"/>
              </w:rPr>
              <w:t xml:space="preserve">КПП </w:t>
            </w:r>
            <w:r w:rsidRPr="006F6047">
              <w:rPr>
                <w:color w:val="000000" w:themeColor="text1"/>
                <w:spacing w:val="-2"/>
                <w:sz w:val="24"/>
              </w:rPr>
              <w:t>организации</w:t>
            </w:r>
          </w:p>
        </w:tc>
        <w:tc>
          <w:tcPr>
            <w:tcW w:w="6658" w:type="dxa"/>
          </w:tcPr>
          <w:p w:rsidR="006415E6" w:rsidRPr="006F6047" w:rsidRDefault="001068ED">
            <w:pPr>
              <w:pStyle w:val="TableParagraph"/>
              <w:spacing w:before="32"/>
              <w:ind w:left="1443" w:right="1434"/>
              <w:rPr>
                <w:color w:val="000000" w:themeColor="text1"/>
                <w:sz w:val="24"/>
                <w:szCs w:val="24"/>
              </w:rPr>
            </w:pPr>
            <w:r w:rsidRPr="006F6047">
              <w:rPr>
                <w:color w:val="000000" w:themeColor="text1"/>
                <w:sz w:val="24"/>
                <w:szCs w:val="24"/>
              </w:rPr>
              <w:t>638101001</w:t>
            </w:r>
          </w:p>
        </w:tc>
      </w:tr>
      <w:tr w:rsidR="006415E6" w:rsidRPr="006F6047" w:rsidTr="00A90D00">
        <w:trPr>
          <w:trHeight w:val="551"/>
        </w:trPr>
        <w:tc>
          <w:tcPr>
            <w:tcW w:w="2976" w:type="dxa"/>
          </w:tcPr>
          <w:p w:rsidR="006415E6" w:rsidRPr="006F6047" w:rsidRDefault="00845BC6">
            <w:pPr>
              <w:pStyle w:val="TableParagraph"/>
              <w:spacing w:before="138"/>
              <w:ind w:left="211" w:right="202"/>
              <w:rPr>
                <w:color w:val="000000" w:themeColor="text1"/>
                <w:sz w:val="24"/>
              </w:rPr>
            </w:pPr>
            <w:r w:rsidRPr="006F6047">
              <w:rPr>
                <w:color w:val="000000" w:themeColor="text1"/>
                <w:sz w:val="24"/>
              </w:rPr>
              <w:t>Вид</w:t>
            </w:r>
            <w:r w:rsidR="00B7563F" w:rsidRPr="006F6047">
              <w:rPr>
                <w:color w:val="000000" w:themeColor="text1"/>
                <w:sz w:val="24"/>
              </w:rPr>
              <w:t xml:space="preserve"> </w:t>
            </w:r>
            <w:r w:rsidRPr="006F6047">
              <w:rPr>
                <w:color w:val="000000" w:themeColor="text1"/>
                <w:spacing w:val="-2"/>
                <w:sz w:val="24"/>
              </w:rPr>
              <w:t>деятельности</w:t>
            </w:r>
          </w:p>
        </w:tc>
        <w:tc>
          <w:tcPr>
            <w:tcW w:w="6658" w:type="dxa"/>
          </w:tcPr>
          <w:p w:rsidR="006415E6" w:rsidRPr="006F6047" w:rsidRDefault="00845BC6">
            <w:pPr>
              <w:pStyle w:val="TableParagraph"/>
              <w:spacing w:line="276" w:lineRule="exact"/>
              <w:ind w:left="1622" w:right="105" w:hanging="603"/>
              <w:jc w:val="left"/>
              <w:rPr>
                <w:color w:val="000000" w:themeColor="text1"/>
                <w:sz w:val="24"/>
                <w:szCs w:val="24"/>
              </w:rPr>
            </w:pPr>
            <w:r w:rsidRPr="006F6047">
              <w:rPr>
                <w:color w:val="000000" w:themeColor="text1"/>
                <w:sz w:val="24"/>
                <w:szCs w:val="24"/>
              </w:rPr>
              <w:t>Оказание</w:t>
            </w:r>
            <w:r w:rsidR="00B7563F" w:rsidRPr="006F6047">
              <w:rPr>
                <w:color w:val="000000" w:themeColor="text1"/>
                <w:sz w:val="24"/>
                <w:szCs w:val="24"/>
              </w:rPr>
              <w:t xml:space="preserve"> </w:t>
            </w:r>
            <w:r w:rsidRPr="006F6047">
              <w:rPr>
                <w:color w:val="000000" w:themeColor="text1"/>
                <w:sz w:val="24"/>
                <w:szCs w:val="24"/>
              </w:rPr>
              <w:t>услуг</w:t>
            </w:r>
            <w:r w:rsidR="00B7563F" w:rsidRPr="006F6047">
              <w:rPr>
                <w:color w:val="000000" w:themeColor="text1"/>
                <w:sz w:val="24"/>
                <w:szCs w:val="24"/>
              </w:rPr>
              <w:t xml:space="preserve"> </w:t>
            </w:r>
            <w:r w:rsidRPr="006F6047">
              <w:rPr>
                <w:color w:val="000000" w:themeColor="text1"/>
                <w:sz w:val="24"/>
                <w:szCs w:val="24"/>
              </w:rPr>
              <w:t>в</w:t>
            </w:r>
            <w:r w:rsidR="00B7563F" w:rsidRPr="006F6047">
              <w:rPr>
                <w:color w:val="000000" w:themeColor="text1"/>
                <w:sz w:val="24"/>
                <w:szCs w:val="24"/>
              </w:rPr>
              <w:t xml:space="preserve"> </w:t>
            </w:r>
            <w:r w:rsidRPr="006F6047">
              <w:rPr>
                <w:color w:val="000000" w:themeColor="text1"/>
                <w:sz w:val="24"/>
                <w:szCs w:val="24"/>
              </w:rPr>
              <w:t>сфере</w:t>
            </w:r>
            <w:r w:rsidR="00B7563F" w:rsidRPr="006F6047">
              <w:rPr>
                <w:color w:val="000000" w:themeColor="text1"/>
                <w:sz w:val="24"/>
                <w:szCs w:val="24"/>
              </w:rPr>
              <w:t xml:space="preserve"> </w:t>
            </w:r>
            <w:r w:rsidRPr="006F6047">
              <w:rPr>
                <w:color w:val="000000" w:themeColor="text1"/>
                <w:sz w:val="24"/>
                <w:szCs w:val="24"/>
              </w:rPr>
              <w:t>водоснабжения (подъём+ транспортировка)</w:t>
            </w:r>
          </w:p>
        </w:tc>
      </w:tr>
      <w:tr w:rsidR="006415E6" w:rsidRPr="006F6047" w:rsidTr="00A90D00">
        <w:trPr>
          <w:trHeight w:val="275"/>
        </w:trPr>
        <w:tc>
          <w:tcPr>
            <w:tcW w:w="9634" w:type="dxa"/>
            <w:gridSpan w:val="2"/>
          </w:tcPr>
          <w:p w:rsidR="006415E6" w:rsidRPr="006F6047" w:rsidRDefault="00845BC6">
            <w:pPr>
              <w:pStyle w:val="TableParagraph"/>
              <w:spacing w:line="255" w:lineRule="exact"/>
              <w:ind w:left="3539" w:right="3530"/>
              <w:rPr>
                <w:color w:val="000000" w:themeColor="text1"/>
                <w:sz w:val="24"/>
                <w:szCs w:val="24"/>
              </w:rPr>
            </w:pPr>
            <w:r w:rsidRPr="006F6047">
              <w:rPr>
                <w:color w:val="000000" w:themeColor="text1"/>
                <w:sz w:val="24"/>
                <w:szCs w:val="24"/>
              </w:rPr>
              <w:t>Вид</w:t>
            </w:r>
            <w:r w:rsidRPr="006F6047">
              <w:rPr>
                <w:color w:val="000000" w:themeColor="text1"/>
                <w:spacing w:val="-2"/>
                <w:sz w:val="24"/>
                <w:szCs w:val="24"/>
              </w:rPr>
              <w:t>товара</w:t>
            </w:r>
          </w:p>
        </w:tc>
      </w:tr>
      <w:tr w:rsidR="006415E6" w:rsidRPr="006F6047" w:rsidTr="00A90D00">
        <w:trPr>
          <w:trHeight w:val="275"/>
        </w:trPr>
        <w:tc>
          <w:tcPr>
            <w:tcW w:w="2976" w:type="dxa"/>
          </w:tcPr>
          <w:p w:rsidR="006415E6" w:rsidRPr="006F6047" w:rsidRDefault="00845BC6">
            <w:pPr>
              <w:pStyle w:val="TableParagraph"/>
              <w:spacing w:line="256" w:lineRule="exact"/>
              <w:ind w:left="211" w:right="203"/>
              <w:rPr>
                <w:color w:val="000000" w:themeColor="text1"/>
                <w:sz w:val="24"/>
              </w:rPr>
            </w:pPr>
            <w:r w:rsidRPr="006F6047">
              <w:rPr>
                <w:color w:val="000000" w:themeColor="text1"/>
                <w:sz w:val="24"/>
              </w:rPr>
              <w:t>Техническая</w:t>
            </w:r>
            <w:r w:rsidR="00B7563F" w:rsidRPr="006F6047">
              <w:rPr>
                <w:color w:val="000000" w:themeColor="text1"/>
                <w:sz w:val="24"/>
              </w:rPr>
              <w:t xml:space="preserve"> </w:t>
            </w:r>
            <w:r w:rsidRPr="006F6047">
              <w:rPr>
                <w:color w:val="000000" w:themeColor="text1"/>
                <w:spacing w:val="-4"/>
                <w:sz w:val="24"/>
              </w:rPr>
              <w:t>вода</w:t>
            </w:r>
          </w:p>
        </w:tc>
        <w:tc>
          <w:tcPr>
            <w:tcW w:w="6658" w:type="dxa"/>
          </w:tcPr>
          <w:p w:rsidR="006415E6" w:rsidRPr="006F6047" w:rsidRDefault="00845BC6">
            <w:pPr>
              <w:pStyle w:val="TableParagraph"/>
              <w:spacing w:line="256" w:lineRule="exact"/>
              <w:ind w:left="1443" w:right="1435"/>
              <w:rPr>
                <w:color w:val="000000" w:themeColor="text1"/>
                <w:sz w:val="24"/>
                <w:szCs w:val="24"/>
              </w:rPr>
            </w:pPr>
            <w:r w:rsidRPr="006F6047">
              <w:rPr>
                <w:color w:val="000000" w:themeColor="text1"/>
                <w:spacing w:val="-5"/>
                <w:sz w:val="24"/>
                <w:szCs w:val="24"/>
              </w:rPr>
              <w:t>нет</w:t>
            </w:r>
          </w:p>
        </w:tc>
      </w:tr>
      <w:tr w:rsidR="006415E6" w:rsidRPr="006F6047" w:rsidTr="00A90D00">
        <w:trPr>
          <w:trHeight w:val="277"/>
        </w:trPr>
        <w:tc>
          <w:tcPr>
            <w:tcW w:w="2976" w:type="dxa"/>
          </w:tcPr>
          <w:p w:rsidR="006415E6" w:rsidRPr="006F6047" w:rsidRDefault="00845BC6">
            <w:pPr>
              <w:pStyle w:val="TableParagraph"/>
              <w:spacing w:before="1" w:line="257" w:lineRule="exact"/>
              <w:ind w:left="209" w:right="203"/>
              <w:rPr>
                <w:color w:val="000000" w:themeColor="text1"/>
                <w:sz w:val="24"/>
              </w:rPr>
            </w:pPr>
            <w:r w:rsidRPr="006F6047">
              <w:rPr>
                <w:color w:val="000000" w:themeColor="text1"/>
                <w:sz w:val="24"/>
              </w:rPr>
              <w:t xml:space="preserve">Питьевая </w:t>
            </w:r>
            <w:r w:rsidRPr="006F6047">
              <w:rPr>
                <w:color w:val="000000" w:themeColor="text1"/>
                <w:spacing w:val="-4"/>
                <w:sz w:val="24"/>
              </w:rPr>
              <w:t>вода</w:t>
            </w:r>
          </w:p>
        </w:tc>
        <w:tc>
          <w:tcPr>
            <w:tcW w:w="6658" w:type="dxa"/>
          </w:tcPr>
          <w:p w:rsidR="006415E6" w:rsidRPr="006F6047" w:rsidRDefault="00845BC6">
            <w:pPr>
              <w:pStyle w:val="TableParagraph"/>
              <w:spacing w:before="1" w:line="257" w:lineRule="exact"/>
              <w:ind w:left="1443" w:right="1436"/>
              <w:rPr>
                <w:color w:val="000000" w:themeColor="text1"/>
                <w:sz w:val="24"/>
                <w:szCs w:val="24"/>
              </w:rPr>
            </w:pPr>
            <w:r w:rsidRPr="006F6047">
              <w:rPr>
                <w:color w:val="000000" w:themeColor="text1"/>
                <w:spacing w:val="-5"/>
                <w:sz w:val="24"/>
                <w:szCs w:val="24"/>
              </w:rPr>
              <w:t>да</w:t>
            </w:r>
          </w:p>
        </w:tc>
      </w:tr>
      <w:tr w:rsidR="006415E6" w:rsidRPr="006F6047" w:rsidTr="00A90D00">
        <w:trPr>
          <w:trHeight w:val="275"/>
        </w:trPr>
        <w:tc>
          <w:tcPr>
            <w:tcW w:w="9634" w:type="dxa"/>
            <w:gridSpan w:val="2"/>
          </w:tcPr>
          <w:p w:rsidR="006415E6" w:rsidRPr="006F6047" w:rsidRDefault="00845BC6">
            <w:pPr>
              <w:pStyle w:val="TableParagraph"/>
              <w:spacing w:line="256" w:lineRule="exact"/>
              <w:ind w:left="3539" w:right="3531"/>
              <w:rPr>
                <w:color w:val="000000" w:themeColor="text1"/>
                <w:sz w:val="24"/>
                <w:szCs w:val="24"/>
              </w:rPr>
            </w:pPr>
            <w:r w:rsidRPr="006F6047">
              <w:rPr>
                <w:color w:val="000000" w:themeColor="text1"/>
                <w:sz w:val="24"/>
                <w:szCs w:val="24"/>
              </w:rPr>
              <w:t>Адрес</w:t>
            </w:r>
            <w:r w:rsidRPr="006F6047">
              <w:rPr>
                <w:color w:val="000000" w:themeColor="text1"/>
                <w:spacing w:val="-2"/>
                <w:sz w:val="24"/>
                <w:szCs w:val="24"/>
              </w:rPr>
              <w:t>организации</w:t>
            </w:r>
          </w:p>
        </w:tc>
      </w:tr>
      <w:tr w:rsidR="006415E6" w:rsidRPr="006F6047" w:rsidTr="00A90D00">
        <w:trPr>
          <w:trHeight w:val="551"/>
        </w:trPr>
        <w:tc>
          <w:tcPr>
            <w:tcW w:w="2976" w:type="dxa"/>
          </w:tcPr>
          <w:p w:rsidR="006415E6" w:rsidRPr="006F6047" w:rsidRDefault="00845BC6">
            <w:pPr>
              <w:pStyle w:val="TableParagraph"/>
              <w:spacing w:before="135"/>
              <w:ind w:left="211" w:right="201"/>
              <w:rPr>
                <w:color w:val="000000" w:themeColor="text1"/>
                <w:sz w:val="24"/>
              </w:rPr>
            </w:pPr>
            <w:r w:rsidRPr="006F6047">
              <w:rPr>
                <w:color w:val="000000" w:themeColor="text1"/>
                <w:sz w:val="24"/>
              </w:rPr>
              <w:t xml:space="preserve">Юридический </w:t>
            </w:r>
            <w:r w:rsidRPr="006F6047">
              <w:rPr>
                <w:color w:val="000000" w:themeColor="text1"/>
                <w:spacing w:val="-2"/>
                <w:sz w:val="24"/>
              </w:rPr>
              <w:t>адрес:</w:t>
            </w:r>
          </w:p>
        </w:tc>
        <w:tc>
          <w:tcPr>
            <w:tcW w:w="6658" w:type="dxa"/>
          </w:tcPr>
          <w:p w:rsidR="006415E6" w:rsidRPr="006F6047" w:rsidRDefault="0030423F" w:rsidP="0030423F">
            <w:pPr>
              <w:pStyle w:val="TableParagraph"/>
              <w:spacing w:line="276" w:lineRule="exact"/>
              <w:ind w:left="830" w:right="105" w:hanging="560"/>
              <w:jc w:val="left"/>
              <w:rPr>
                <w:color w:val="000000" w:themeColor="text1"/>
                <w:sz w:val="24"/>
                <w:szCs w:val="24"/>
              </w:rPr>
            </w:pPr>
            <w:r w:rsidRPr="006F6047">
              <w:rPr>
                <w:color w:val="000000" w:themeColor="text1"/>
                <w:sz w:val="24"/>
                <w:szCs w:val="24"/>
              </w:rPr>
              <w:t>446855</w:t>
            </w:r>
            <w:r w:rsidR="00524475" w:rsidRPr="006F6047">
              <w:rPr>
                <w:color w:val="000000" w:themeColor="text1"/>
                <w:sz w:val="24"/>
                <w:szCs w:val="24"/>
              </w:rPr>
              <w:t>, Самарская область Челно</w:t>
            </w:r>
            <w:r w:rsidRPr="006F6047">
              <w:rPr>
                <w:color w:val="000000" w:themeColor="text1"/>
                <w:sz w:val="24"/>
                <w:szCs w:val="24"/>
              </w:rPr>
              <w:t>-Вершинский район с.Каменный Брод ул.Садовая д.24</w:t>
            </w:r>
          </w:p>
        </w:tc>
      </w:tr>
      <w:tr w:rsidR="006415E6" w:rsidRPr="006F6047" w:rsidTr="00A90D00">
        <w:trPr>
          <w:trHeight w:val="551"/>
        </w:trPr>
        <w:tc>
          <w:tcPr>
            <w:tcW w:w="2976" w:type="dxa"/>
          </w:tcPr>
          <w:p w:rsidR="006415E6" w:rsidRPr="006F6047" w:rsidRDefault="00845BC6">
            <w:pPr>
              <w:pStyle w:val="TableParagraph"/>
              <w:spacing w:before="137"/>
              <w:ind w:left="208" w:right="203"/>
              <w:rPr>
                <w:color w:val="000000" w:themeColor="text1"/>
                <w:sz w:val="24"/>
              </w:rPr>
            </w:pPr>
            <w:r w:rsidRPr="006F6047">
              <w:rPr>
                <w:color w:val="000000" w:themeColor="text1"/>
                <w:sz w:val="24"/>
              </w:rPr>
              <w:t xml:space="preserve">Почтовый </w:t>
            </w:r>
            <w:r w:rsidRPr="006F6047">
              <w:rPr>
                <w:color w:val="000000" w:themeColor="text1"/>
                <w:spacing w:val="-2"/>
                <w:sz w:val="24"/>
              </w:rPr>
              <w:t>адрес:</w:t>
            </w:r>
          </w:p>
        </w:tc>
        <w:tc>
          <w:tcPr>
            <w:tcW w:w="6658" w:type="dxa"/>
          </w:tcPr>
          <w:p w:rsidR="006415E6" w:rsidRPr="006F6047" w:rsidRDefault="00471CCC">
            <w:pPr>
              <w:pStyle w:val="TableParagraph"/>
              <w:spacing w:line="276" w:lineRule="exact"/>
              <w:ind w:left="830" w:right="105" w:hanging="560"/>
              <w:jc w:val="left"/>
              <w:rPr>
                <w:color w:val="000000" w:themeColor="text1"/>
                <w:sz w:val="24"/>
                <w:szCs w:val="24"/>
              </w:rPr>
            </w:pPr>
            <w:r w:rsidRPr="006F6047">
              <w:rPr>
                <w:color w:val="000000" w:themeColor="text1"/>
                <w:sz w:val="24"/>
                <w:szCs w:val="24"/>
              </w:rPr>
              <w:t>446855</w:t>
            </w:r>
            <w:r w:rsidR="00524475" w:rsidRPr="006F6047">
              <w:rPr>
                <w:color w:val="000000" w:themeColor="text1"/>
                <w:sz w:val="24"/>
                <w:szCs w:val="24"/>
              </w:rPr>
              <w:t>, Самарская область Челно</w:t>
            </w:r>
            <w:r w:rsidRPr="006F6047">
              <w:rPr>
                <w:color w:val="000000" w:themeColor="text1"/>
                <w:sz w:val="24"/>
                <w:szCs w:val="24"/>
              </w:rPr>
              <w:t>-Вершинский район с.Каменный Брод ул.Садовая д.24</w:t>
            </w:r>
          </w:p>
        </w:tc>
      </w:tr>
      <w:tr w:rsidR="006415E6" w:rsidRPr="006F6047" w:rsidTr="00A90D00">
        <w:trPr>
          <w:trHeight w:val="508"/>
        </w:trPr>
        <w:tc>
          <w:tcPr>
            <w:tcW w:w="9634" w:type="dxa"/>
            <w:gridSpan w:val="2"/>
            <w:shd w:val="clear" w:color="auto" w:fill="auto"/>
          </w:tcPr>
          <w:p w:rsidR="006415E6" w:rsidRPr="006F6047" w:rsidRDefault="00845BC6" w:rsidP="00825545">
            <w:pPr>
              <w:pStyle w:val="TableParagraph"/>
              <w:ind w:left="3539" w:right="3531"/>
              <w:rPr>
                <w:color w:val="000000" w:themeColor="text1"/>
                <w:sz w:val="24"/>
                <w:szCs w:val="24"/>
              </w:rPr>
            </w:pPr>
            <w:r w:rsidRPr="006F6047">
              <w:rPr>
                <w:color w:val="000000" w:themeColor="text1"/>
                <w:spacing w:val="-2"/>
                <w:sz w:val="24"/>
                <w:szCs w:val="24"/>
              </w:rPr>
              <w:t>Руководитель</w:t>
            </w:r>
          </w:p>
        </w:tc>
      </w:tr>
      <w:tr w:rsidR="006415E6" w:rsidRPr="006F6047" w:rsidTr="00A90D00">
        <w:trPr>
          <w:trHeight w:val="335"/>
        </w:trPr>
        <w:tc>
          <w:tcPr>
            <w:tcW w:w="2976" w:type="dxa"/>
          </w:tcPr>
          <w:p w:rsidR="006415E6" w:rsidRPr="006F6047" w:rsidRDefault="00845BC6">
            <w:pPr>
              <w:pStyle w:val="TableParagraph"/>
              <w:spacing w:before="30"/>
              <w:ind w:left="211" w:right="203"/>
              <w:rPr>
                <w:color w:val="000000" w:themeColor="text1"/>
                <w:sz w:val="24"/>
              </w:rPr>
            </w:pPr>
            <w:r w:rsidRPr="006F6047">
              <w:rPr>
                <w:color w:val="000000" w:themeColor="text1"/>
                <w:sz w:val="24"/>
              </w:rPr>
              <w:t xml:space="preserve">Фамилия, имя, </w:t>
            </w:r>
            <w:r w:rsidRPr="006F6047">
              <w:rPr>
                <w:color w:val="000000" w:themeColor="text1"/>
                <w:spacing w:val="-2"/>
                <w:sz w:val="24"/>
              </w:rPr>
              <w:t>отчество:</w:t>
            </w:r>
          </w:p>
        </w:tc>
        <w:tc>
          <w:tcPr>
            <w:tcW w:w="6658" w:type="dxa"/>
          </w:tcPr>
          <w:p w:rsidR="006415E6" w:rsidRPr="006F6047" w:rsidRDefault="00471CCC" w:rsidP="00471CCC">
            <w:pPr>
              <w:pStyle w:val="TableParagraph"/>
              <w:spacing w:before="30"/>
              <w:ind w:left="1443" w:right="1437"/>
              <w:jc w:val="left"/>
              <w:rPr>
                <w:color w:val="000000" w:themeColor="text1"/>
                <w:sz w:val="24"/>
                <w:szCs w:val="24"/>
              </w:rPr>
            </w:pPr>
            <w:r w:rsidRPr="006F6047">
              <w:rPr>
                <w:color w:val="000000" w:themeColor="text1"/>
                <w:sz w:val="24"/>
                <w:szCs w:val="24"/>
              </w:rPr>
              <w:t>Коннова Любовь Александровна</w:t>
            </w:r>
          </w:p>
        </w:tc>
      </w:tr>
      <w:tr w:rsidR="006415E6" w:rsidRPr="006F6047" w:rsidTr="00A90D00">
        <w:trPr>
          <w:trHeight w:val="338"/>
        </w:trPr>
        <w:tc>
          <w:tcPr>
            <w:tcW w:w="2976" w:type="dxa"/>
          </w:tcPr>
          <w:p w:rsidR="006415E6" w:rsidRPr="006F6047" w:rsidRDefault="00845BC6">
            <w:pPr>
              <w:pStyle w:val="TableParagraph"/>
              <w:spacing w:before="32"/>
              <w:ind w:left="211" w:right="202"/>
              <w:rPr>
                <w:color w:val="000000" w:themeColor="text1"/>
                <w:sz w:val="24"/>
              </w:rPr>
            </w:pPr>
            <w:r w:rsidRPr="006F6047">
              <w:rPr>
                <w:color w:val="000000" w:themeColor="text1"/>
                <w:sz w:val="24"/>
              </w:rPr>
              <w:t xml:space="preserve">(код) номер </w:t>
            </w:r>
            <w:r w:rsidRPr="006F6047">
              <w:rPr>
                <w:color w:val="000000" w:themeColor="text1"/>
                <w:spacing w:val="-2"/>
                <w:sz w:val="24"/>
              </w:rPr>
              <w:t>телефона:</w:t>
            </w:r>
          </w:p>
        </w:tc>
        <w:tc>
          <w:tcPr>
            <w:tcW w:w="6658" w:type="dxa"/>
          </w:tcPr>
          <w:p w:rsidR="006415E6" w:rsidRPr="006F6047" w:rsidRDefault="00845BC6">
            <w:pPr>
              <w:pStyle w:val="TableParagraph"/>
              <w:spacing w:before="32"/>
              <w:ind w:left="1441" w:right="1437"/>
              <w:rPr>
                <w:color w:val="000000" w:themeColor="text1"/>
                <w:sz w:val="24"/>
                <w:szCs w:val="24"/>
              </w:rPr>
            </w:pPr>
            <w:r w:rsidRPr="006F6047">
              <w:rPr>
                <w:color w:val="000000" w:themeColor="text1"/>
                <w:sz w:val="24"/>
                <w:szCs w:val="24"/>
              </w:rPr>
              <w:t>+7 846</w:t>
            </w:r>
            <w:r w:rsidR="00471CCC" w:rsidRPr="006F6047">
              <w:rPr>
                <w:color w:val="000000" w:themeColor="text1"/>
                <w:sz w:val="24"/>
                <w:szCs w:val="24"/>
              </w:rPr>
              <w:t>51-3-72-15</w:t>
            </w:r>
          </w:p>
        </w:tc>
      </w:tr>
    </w:tbl>
    <w:p w:rsidR="006415E6" w:rsidRPr="006F6047" w:rsidRDefault="006415E6">
      <w:pPr>
        <w:pStyle w:val="a3"/>
        <w:spacing w:before="7"/>
        <w:rPr>
          <w:color w:val="000000" w:themeColor="text1"/>
          <w:sz w:val="42"/>
        </w:rPr>
      </w:pPr>
    </w:p>
    <w:p w:rsidR="006415E6" w:rsidRPr="006F6047" w:rsidRDefault="00845BC6">
      <w:pPr>
        <w:pStyle w:val="a3"/>
        <w:spacing w:line="360" w:lineRule="auto"/>
        <w:ind w:left="221" w:right="266" w:firstLine="708"/>
        <w:jc w:val="both"/>
        <w:rPr>
          <w:color w:val="000000" w:themeColor="text1"/>
        </w:rPr>
      </w:pPr>
      <w:r w:rsidRPr="006F6047">
        <w:rPr>
          <w:color w:val="000000" w:themeColor="text1"/>
        </w:rPr>
        <w:t>Тарифы на питьевую воду МУП «</w:t>
      </w:r>
      <w:r w:rsidR="00471CCC" w:rsidRPr="006F6047">
        <w:rPr>
          <w:color w:val="000000" w:themeColor="text1"/>
        </w:rPr>
        <w:t>Водолей</w:t>
      </w:r>
      <w:r w:rsidRPr="006F6047">
        <w:rPr>
          <w:color w:val="000000" w:themeColor="text1"/>
        </w:rPr>
        <w:t xml:space="preserve">» приведены в таблице </w:t>
      </w:r>
      <w:r w:rsidRPr="006F6047">
        <w:rPr>
          <w:color w:val="000000" w:themeColor="text1"/>
          <w:spacing w:val="-2"/>
        </w:rPr>
        <w:t>2.3.15.2.</w:t>
      </w:r>
    </w:p>
    <w:p w:rsidR="006415E6" w:rsidRPr="006F6047" w:rsidRDefault="00845BC6">
      <w:pPr>
        <w:pStyle w:val="a3"/>
        <w:spacing w:line="362" w:lineRule="auto"/>
        <w:ind w:left="221" w:right="270" w:firstLine="708"/>
        <w:jc w:val="both"/>
        <w:rPr>
          <w:color w:val="000000" w:themeColor="text1"/>
        </w:rPr>
      </w:pPr>
      <w:r w:rsidRPr="006F6047">
        <w:rPr>
          <w:color w:val="000000" w:themeColor="text1"/>
        </w:rPr>
        <w:t>Таблица 2.3.15.2- Сведения о тарифах на питьевую воду МУП «</w:t>
      </w:r>
      <w:r w:rsidR="00471CCC" w:rsidRPr="006F6047">
        <w:rPr>
          <w:color w:val="000000" w:themeColor="text1"/>
        </w:rPr>
        <w:t>Водолей</w:t>
      </w:r>
      <w:r w:rsidRPr="006F6047">
        <w:rPr>
          <w:color w:val="000000" w:themeColor="text1"/>
          <w:spacing w:val="-4"/>
        </w:rPr>
        <w:t>»</w:t>
      </w: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85"/>
        <w:gridCol w:w="1843"/>
        <w:gridCol w:w="1176"/>
        <w:gridCol w:w="1285"/>
        <w:gridCol w:w="1418"/>
        <w:gridCol w:w="1417"/>
      </w:tblGrid>
      <w:tr w:rsidR="006415E6" w:rsidRPr="006F6047" w:rsidTr="00A90D00">
        <w:trPr>
          <w:trHeight w:val="374"/>
        </w:trPr>
        <w:tc>
          <w:tcPr>
            <w:tcW w:w="2285" w:type="dxa"/>
          </w:tcPr>
          <w:p w:rsidR="006415E6" w:rsidRPr="006F6047" w:rsidRDefault="00845BC6">
            <w:pPr>
              <w:pStyle w:val="TableParagraph"/>
              <w:spacing w:before="40"/>
              <w:ind w:left="393"/>
              <w:jc w:val="left"/>
              <w:rPr>
                <w:color w:val="000000" w:themeColor="text1"/>
                <w:sz w:val="24"/>
              </w:rPr>
            </w:pPr>
            <w:r w:rsidRPr="006F6047">
              <w:rPr>
                <w:color w:val="000000" w:themeColor="text1"/>
                <w:spacing w:val="-2"/>
                <w:sz w:val="24"/>
              </w:rPr>
              <w:t>Наименование</w:t>
            </w:r>
          </w:p>
        </w:tc>
        <w:tc>
          <w:tcPr>
            <w:tcW w:w="1843" w:type="dxa"/>
          </w:tcPr>
          <w:p w:rsidR="006415E6" w:rsidRPr="006F6047" w:rsidRDefault="00845BC6">
            <w:pPr>
              <w:pStyle w:val="TableParagraph"/>
              <w:spacing w:before="40"/>
              <w:ind w:left="245" w:right="237"/>
              <w:rPr>
                <w:color w:val="000000" w:themeColor="text1"/>
                <w:sz w:val="24"/>
              </w:rPr>
            </w:pPr>
            <w:r w:rsidRPr="006F6047">
              <w:rPr>
                <w:color w:val="000000" w:themeColor="text1"/>
                <w:spacing w:val="-2"/>
                <w:sz w:val="24"/>
              </w:rPr>
              <w:t>Период</w:t>
            </w:r>
          </w:p>
        </w:tc>
        <w:tc>
          <w:tcPr>
            <w:tcW w:w="1176" w:type="dxa"/>
          </w:tcPr>
          <w:p w:rsidR="006415E6" w:rsidRPr="006F6047" w:rsidRDefault="00825545">
            <w:pPr>
              <w:pStyle w:val="TableParagraph"/>
              <w:spacing w:before="40"/>
              <w:ind w:left="221" w:right="214"/>
              <w:rPr>
                <w:color w:val="000000" w:themeColor="text1"/>
                <w:sz w:val="24"/>
              </w:rPr>
            </w:pPr>
            <w:r w:rsidRPr="006F6047">
              <w:rPr>
                <w:color w:val="000000" w:themeColor="text1"/>
                <w:sz w:val="24"/>
              </w:rPr>
              <w:t>2019</w:t>
            </w:r>
            <w:r w:rsidR="00845BC6" w:rsidRPr="006F6047">
              <w:rPr>
                <w:color w:val="000000" w:themeColor="text1"/>
                <w:spacing w:val="-5"/>
                <w:sz w:val="24"/>
              </w:rPr>
              <w:t>г.</w:t>
            </w:r>
          </w:p>
        </w:tc>
        <w:tc>
          <w:tcPr>
            <w:tcW w:w="1285" w:type="dxa"/>
          </w:tcPr>
          <w:p w:rsidR="006415E6" w:rsidRPr="006F6047" w:rsidRDefault="00845BC6" w:rsidP="00825545">
            <w:pPr>
              <w:pStyle w:val="TableParagraph"/>
              <w:spacing w:before="40"/>
              <w:ind w:left="221" w:right="214"/>
              <w:rPr>
                <w:color w:val="000000" w:themeColor="text1"/>
                <w:sz w:val="24"/>
              </w:rPr>
            </w:pPr>
            <w:r w:rsidRPr="006F6047">
              <w:rPr>
                <w:color w:val="000000" w:themeColor="text1"/>
                <w:sz w:val="24"/>
              </w:rPr>
              <w:t>20</w:t>
            </w:r>
            <w:r w:rsidR="00825545" w:rsidRPr="006F6047">
              <w:rPr>
                <w:color w:val="000000" w:themeColor="text1"/>
                <w:sz w:val="24"/>
              </w:rPr>
              <w:t>20</w:t>
            </w:r>
            <w:r w:rsidRPr="006F6047">
              <w:rPr>
                <w:color w:val="000000" w:themeColor="text1"/>
                <w:spacing w:val="-5"/>
                <w:sz w:val="24"/>
              </w:rPr>
              <w:t>г.</w:t>
            </w:r>
          </w:p>
        </w:tc>
        <w:tc>
          <w:tcPr>
            <w:tcW w:w="1418" w:type="dxa"/>
          </w:tcPr>
          <w:p w:rsidR="006415E6" w:rsidRPr="006F6047" w:rsidRDefault="00845BC6" w:rsidP="00825545">
            <w:pPr>
              <w:pStyle w:val="TableParagraph"/>
              <w:spacing w:before="40"/>
              <w:ind w:left="222" w:right="216"/>
              <w:rPr>
                <w:color w:val="000000" w:themeColor="text1"/>
                <w:sz w:val="24"/>
              </w:rPr>
            </w:pPr>
            <w:r w:rsidRPr="006F6047">
              <w:rPr>
                <w:color w:val="000000" w:themeColor="text1"/>
                <w:sz w:val="24"/>
              </w:rPr>
              <w:t>20</w:t>
            </w:r>
            <w:r w:rsidR="00825545" w:rsidRPr="006F6047">
              <w:rPr>
                <w:color w:val="000000" w:themeColor="text1"/>
                <w:sz w:val="24"/>
              </w:rPr>
              <w:t>21</w:t>
            </w:r>
            <w:r w:rsidRPr="006F6047">
              <w:rPr>
                <w:color w:val="000000" w:themeColor="text1"/>
                <w:spacing w:val="-5"/>
                <w:sz w:val="24"/>
              </w:rPr>
              <w:t>г.</w:t>
            </w:r>
          </w:p>
        </w:tc>
        <w:tc>
          <w:tcPr>
            <w:tcW w:w="1417" w:type="dxa"/>
          </w:tcPr>
          <w:p w:rsidR="006415E6" w:rsidRPr="006F6047" w:rsidRDefault="00825545">
            <w:pPr>
              <w:pStyle w:val="TableParagraph"/>
              <w:spacing w:before="40"/>
              <w:ind w:left="222" w:right="214"/>
              <w:rPr>
                <w:color w:val="000000" w:themeColor="text1"/>
                <w:sz w:val="24"/>
              </w:rPr>
            </w:pPr>
            <w:r w:rsidRPr="006F6047">
              <w:rPr>
                <w:color w:val="000000" w:themeColor="text1"/>
                <w:sz w:val="24"/>
              </w:rPr>
              <w:t>2022</w:t>
            </w:r>
            <w:r w:rsidR="00845BC6" w:rsidRPr="006F6047">
              <w:rPr>
                <w:color w:val="000000" w:themeColor="text1"/>
                <w:spacing w:val="-5"/>
                <w:sz w:val="24"/>
              </w:rPr>
              <w:t>г.</w:t>
            </w:r>
          </w:p>
        </w:tc>
      </w:tr>
      <w:tr w:rsidR="006415E6" w:rsidRPr="006F6047" w:rsidTr="00A90D00">
        <w:trPr>
          <w:trHeight w:val="419"/>
        </w:trPr>
        <w:tc>
          <w:tcPr>
            <w:tcW w:w="2285" w:type="dxa"/>
            <w:vMerge w:val="restart"/>
          </w:tcPr>
          <w:p w:rsidR="006415E6" w:rsidRPr="006F6047" w:rsidRDefault="00845BC6">
            <w:pPr>
              <w:pStyle w:val="TableParagraph"/>
              <w:spacing w:before="141"/>
              <w:ind w:left="484" w:hanging="320"/>
              <w:jc w:val="left"/>
              <w:rPr>
                <w:color w:val="000000" w:themeColor="text1"/>
                <w:sz w:val="24"/>
              </w:rPr>
            </w:pPr>
            <w:r w:rsidRPr="006F6047">
              <w:rPr>
                <w:color w:val="000000" w:themeColor="text1"/>
                <w:sz w:val="24"/>
              </w:rPr>
              <w:t>Стоимость1м³хо- лодной воды</w:t>
            </w:r>
          </w:p>
        </w:tc>
        <w:tc>
          <w:tcPr>
            <w:tcW w:w="1843" w:type="dxa"/>
          </w:tcPr>
          <w:p w:rsidR="006415E6" w:rsidRPr="006F6047" w:rsidRDefault="00845BC6">
            <w:pPr>
              <w:pStyle w:val="TableParagraph"/>
              <w:spacing w:before="64"/>
              <w:ind w:left="246" w:right="237"/>
              <w:rPr>
                <w:color w:val="000000" w:themeColor="text1"/>
                <w:sz w:val="24"/>
              </w:rPr>
            </w:pPr>
            <w:r w:rsidRPr="006F6047">
              <w:rPr>
                <w:color w:val="000000" w:themeColor="text1"/>
                <w:sz w:val="24"/>
              </w:rPr>
              <w:t xml:space="preserve">01.01 – </w:t>
            </w:r>
            <w:r w:rsidRPr="006F6047">
              <w:rPr>
                <w:color w:val="000000" w:themeColor="text1"/>
                <w:spacing w:val="-2"/>
                <w:sz w:val="24"/>
              </w:rPr>
              <w:t>30.06</w:t>
            </w:r>
          </w:p>
        </w:tc>
        <w:tc>
          <w:tcPr>
            <w:tcW w:w="1176" w:type="dxa"/>
          </w:tcPr>
          <w:p w:rsidR="006415E6" w:rsidRPr="006F6047" w:rsidRDefault="00471CCC">
            <w:pPr>
              <w:pStyle w:val="TableParagraph"/>
              <w:spacing w:before="64"/>
              <w:ind w:left="8"/>
              <w:rPr>
                <w:color w:val="000000" w:themeColor="text1"/>
                <w:sz w:val="24"/>
              </w:rPr>
            </w:pPr>
            <w:r w:rsidRPr="006F6047">
              <w:rPr>
                <w:color w:val="000000" w:themeColor="text1"/>
                <w:sz w:val="24"/>
              </w:rPr>
              <w:t>61,00</w:t>
            </w:r>
          </w:p>
        </w:tc>
        <w:tc>
          <w:tcPr>
            <w:tcW w:w="1285" w:type="dxa"/>
          </w:tcPr>
          <w:p w:rsidR="006415E6" w:rsidRPr="006F6047" w:rsidRDefault="00471CCC">
            <w:pPr>
              <w:pStyle w:val="TableParagraph"/>
              <w:spacing w:before="64"/>
              <w:ind w:left="222" w:right="214"/>
              <w:rPr>
                <w:color w:val="000000" w:themeColor="text1"/>
                <w:sz w:val="24"/>
              </w:rPr>
            </w:pPr>
            <w:r w:rsidRPr="006F6047">
              <w:rPr>
                <w:color w:val="000000" w:themeColor="text1"/>
                <w:spacing w:val="-2"/>
                <w:sz w:val="24"/>
              </w:rPr>
              <w:t>62,22</w:t>
            </w:r>
          </w:p>
        </w:tc>
        <w:tc>
          <w:tcPr>
            <w:tcW w:w="1418" w:type="dxa"/>
          </w:tcPr>
          <w:p w:rsidR="006415E6" w:rsidRPr="006F6047" w:rsidRDefault="00471CCC">
            <w:pPr>
              <w:pStyle w:val="TableParagraph"/>
              <w:spacing w:before="64"/>
              <w:ind w:left="222" w:right="216"/>
              <w:rPr>
                <w:color w:val="000000" w:themeColor="text1"/>
                <w:sz w:val="24"/>
              </w:rPr>
            </w:pPr>
            <w:r w:rsidRPr="006F6047">
              <w:rPr>
                <w:color w:val="000000" w:themeColor="text1"/>
                <w:spacing w:val="-2"/>
                <w:sz w:val="24"/>
              </w:rPr>
              <w:t>63,12</w:t>
            </w:r>
          </w:p>
        </w:tc>
        <w:tc>
          <w:tcPr>
            <w:tcW w:w="1417" w:type="dxa"/>
          </w:tcPr>
          <w:p w:rsidR="006415E6" w:rsidRPr="006F6047" w:rsidRDefault="00471CCC">
            <w:pPr>
              <w:pStyle w:val="TableParagraph"/>
              <w:spacing w:before="64"/>
              <w:ind w:left="222" w:right="213"/>
              <w:rPr>
                <w:color w:val="000000" w:themeColor="text1"/>
                <w:sz w:val="24"/>
              </w:rPr>
            </w:pPr>
            <w:r w:rsidRPr="006F6047">
              <w:rPr>
                <w:color w:val="000000" w:themeColor="text1"/>
                <w:spacing w:val="-2"/>
                <w:sz w:val="24"/>
              </w:rPr>
              <w:t>64,32</w:t>
            </w:r>
          </w:p>
        </w:tc>
      </w:tr>
      <w:tr w:rsidR="006415E6" w:rsidRPr="006F6047" w:rsidTr="00A90D00">
        <w:trPr>
          <w:trHeight w:val="419"/>
        </w:trPr>
        <w:tc>
          <w:tcPr>
            <w:tcW w:w="2285" w:type="dxa"/>
            <w:vMerge/>
            <w:tcBorders>
              <w:top w:val="nil"/>
            </w:tcBorders>
          </w:tcPr>
          <w:p w:rsidR="006415E6" w:rsidRPr="006F6047" w:rsidRDefault="006415E6">
            <w:pPr>
              <w:rPr>
                <w:color w:val="000000" w:themeColor="text1"/>
                <w:sz w:val="2"/>
                <w:szCs w:val="2"/>
              </w:rPr>
            </w:pPr>
          </w:p>
        </w:tc>
        <w:tc>
          <w:tcPr>
            <w:tcW w:w="1843" w:type="dxa"/>
          </w:tcPr>
          <w:p w:rsidR="006415E6" w:rsidRPr="006F6047" w:rsidRDefault="00845BC6">
            <w:pPr>
              <w:pStyle w:val="TableParagraph"/>
              <w:spacing w:before="64"/>
              <w:ind w:left="246" w:right="237"/>
              <w:rPr>
                <w:color w:val="000000" w:themeColor="text1"/>
                <w:sz w:val="24"/>
              </w:rPr>
            </w:pPr>
            <w:r w:rsidRPr="006F6047">
              <w:rPr>
                <w:color w:val="000000" w:themeColor="text1"/>
                <w:sz w:val="24"/>
              </w:rPr>
              <w:t xml:space="preserve">01.07 – </w:t>
            </w:r>
            <w:r w:rsidRPr="006F6047">
              <w:rPr>
                <w:color w:val="000000" w:themeColor="text1"/>
                <w:spacing w:val="-2"/>
                <w:sz w:val="24"/>
              </w:rPr>
              <w:t>31.12</w:t>
            </w:r>
          </w:p>
        </w:tc>
        <w:tc>
          <w:tcPr>
            <w:tcW w:w="1176" w:type="dxa"/>
          </w:tcPr>
          <w:p w:rsidR="006415E6" w:rsidRPr="006F6047" w:rsidRDefault="00471CCC">
            <w:pPr>
              <w:pStyle w:val="TableParagraph"/>
              <w:spacing w:before="64"/>
              <w:ind w:left="221" w:right="214"/>
              <w:rPr>
                <w:color w:val="000000" w:themeColor="text1"/>
                <w:sz w:val="24"/>
              </w:rPr>
            </w:pPr>
            <w:r w:rsidRPr="006F6047">
              <w:rPr>
                <w:color w:val="000000" w:themeColor="text1"/>
                <w:spacing w:val="-2"/>
                <w:sz w:val="24"/>
              </w:rPr>
              <w:t>62,22</w:t>
            </w:r>
          </w:p>
        </w:tc>
        <w:tc>
          <w:tcPr>
            <w:tcW w:w="1285" w:type="dxa"/>
          </w:tcPr>
          <w:p w:rsidR="006415E6" w:rsidRPr="006F6047" w:rsidRDefault="00471CCC">
            <w:pPr>
              <w:pStyle w:val="TableParagraph"/>
              <w:spacing w:before="64"/>
              <w:ind w:left="221" w:right="214"/>
              <w:rPr>
                <w:color w:val="000000" w:themeColor="text1"/>
                <w:sz w:val="24"/>
              </w:rPr>
            </w:pPr>
            <w:r w:rsidRPr="006F6047">
              <w:rPr>
                <w:color w:val="000000" w:themeColor="text1"/>
                <w:spacing w:val="-2"/>
                <w:sz w:val="24"/>
              </w:rPr>
              <w:t>63,12</w:t>
            </w:r>
          </w:p>
        </w:tc>
        <w:tc>
          <w:tcPr>
            <w:tcW w:w="1418" w:type="dxa"/>
          </w:tcPr>
          <w:p w:rsidR="006415E6" w:rsidRPr="006F6047" w:rsidRDefault="00471CCC">
            <w:pPr>
              <w:pStyle w:val="TableParagraph"/>
              <w:spacing w:before="64"/>
              <w:ind w:left="221" w:right="216"/>
              <w:rPr>
                <w:color w:val="000000" w:themeColor="text1"/>
                <w:sz w:val="24"/>
              </w:rPr>
            </w:pPr>
            <w:r w:rsidRPr="006F6047">
              <w:rPr>
                <w:color w:val="000000" w:themeColor="text1"/>
                <w:spacing w:val="-2"/>
                <w:sz w:val="24"/>
              </w:rPr>
              <w:t>64,32</w:t>
            </w:r>
          </w:p>
        </w:tc>
        <w:tc>
          <w:tcPr>
            <w:tcW w:w="1417" w:type="dxa"/>
          </w:tcPr>
          <w:p w:rsidR="006415E6" w:rsidRPr="006F6047" w:rsidRDefault="00471CCC">
            <w:pPr>
              <w:pStyle w:val="TableParagraph"/>
              <w:spacing w:before="64"/>
              <w:ind w:left="222" w:right="214"/>
              <w:rPr>
                <w:color w:val="000000" w:themeColor="text1"/>
                <w:sz w:val="24"/>
              </w:rPr>
            </w:pPr>
            <w:r w:rsidRPr="006F6047">
              <w:rPr>
                <w:color w:val="000000" w:themeColor="text1"/>
                <w:spacing w:val="-2"/>
                <w:sz w:val="24"/>
              </w:rPr>
              <w:t>66,55</w:t>
            </w:r>
          </w:p>
        </w:tc>
      </w:tr>
    </w:tbl>
    <w:p w:rsidR="006415E6" w:rsidRPr="006F6047" w:rsidRDefault="006415E6">
      <w:pPr>
        <w:rPr>
          <w:color w:val="000000" w:themeColor="text1"/>
          <w:sz w:val="24"/>
        </w:rPr>
        <w:sectPr w:rsidR="006415E6" w:rsidRPr="006F6047">
          <w:footerReference w:type="default" r:id="rId12"/>
          <w:pgSz w:w="11910" w:h="16840"/>
          <w:pgMar w:top="1040" w:right="580" w:bottom="960" w:left="1480" w:header="0" w:footer="775" w:gutter="0"/>
          <w:cols w:space="720"/>
        </w:sectPr>
      </w:pPr>
    </w:p>
    <w:p w:rsidR="006415E6" w:rsidRPr="006F6047" w:rsidRDefault="00845BC6">
      <w:pPr>
        <w:pStyle w:val="a3"/>
        <w:spacing w:before="74" w:line="362" w:lineRule="auto"/>
        <w:ind w:left="303" w:right="291"/>
        <w:jc w:val="center"/>
        <w:rPr>
          <w:color w:val="000000" w:themeColor="text1"/>
        </w:rPr>
      </w:pPr>
      <w:r w:rsidRPr="006F6047">
        <w:rPr>
          <w:color w:val="000000" w:themeColor="text1"/>
        </w:rPr>
        <w:lastRenderedPageBreak/>
        <w:t>РАЗДЕЛ2.4.ПРЕДЛОЖЕНИЯ</w:t>
      </w:r>
      <w:r w:rsidR="00B7563F" w:rsidRPr="006F6047">
        <w:rPr>
          <w:color w:val="000000" w:themeColor="text1"/>
        </w:rPr>
        <w:t xml:space="preserve"> </w:t>
      </w:r>
      <w:r w:rsidRPr="006F6047">
        <w:rPr>
          <w:color w:val="000000" w:themeColor="text1"/>
        </w:rPr>
        <w:t>ПО</w:t>
      </w:r>
      <w:r w:rsidR="00B7563F" w:rsidRPr="006F6047">
        <w:rPr>
          <w:color w:val="000000" w:themeColor="text1"/>
        </w:rPr>
        <w:t xml:space="preserve"> </w:t>
      </w:r>
      <w:r w:rsidRPr="006F6047">
        <w:rPr>
          <w:color w:val="000000" w:themeColor="text1"/>
        </w:rPr>
        <w:t>СТРОИТЕЛЬСТВУ,</w:t>
      </w:r>
      <w:r w:rsidR="00B7563F" w:rsidRPr="006F6047">
        <w:rPr>
          <w:color w:val="000000" w:themeColor="text1"/>
        </w:rPr>
        <w:t xml:space="preserve"> </w:t>
      </w:r>
      <w:r w:rsidRPr="006F6047">
        <w:rPr>
          <w:color w:val="000000" w:themeColor="text1"/>
        </w:rPr>
        <w:t>РЕКОНСТРУКЦИИ И МОДЕРНИЗАЦИИ ОБЪЕКТОВ ЦЕНТРАЛИЗОВАННЫХ</w:t>
      </w:r>
    </w:p>
    <w:p w:rsidR="006415E6" w:rsidRPr="006F6047" w:rsidRDefault="00845BC6">
      <w:pPr>
        <w:pStyle w:val="a3"/>
        <w:spacing w:line="317" w:lineRule="exact"/>
        <w:ind w:left="303" w:right="290"/>
        <w:jc w:val="center"/>
        <w:rPr>
          <w:color w:val="000000" w:themeColor="text1"/>
        </w:rPr>
      </w:pPr>
      <w:r w:rsidRPr="006F6047">
        <w:rPr>
          <w:color w:val="000000" w:themeColor="text1"/>
        </w:rPr>
        <w:t>СИСТЕМ</w:t>
      </w:r>
      <w:r w:rsidR="00B7563F" w:rsidRPr="006F6047">
        <w:rPr>
          <w:color w:val="000000" w:themeColor="text1"/>
        </w:rPr>
        <w:t xml:space="preserve"> </w:t>
      </w:r>
      <w:r w:rsidRPr="006F6047">
        <w:rPr>
          <w:color w:val="000000" w:themeColor="text1"/>
          <w:spacing w:val="-2"/>
        </w:rPr>
        <w:t>ВОДОСНАБЖЕНИЯ</w:t>
      </w:r>
    </w:p>
    <w:p w:rsidR="006415E6" w:rsidRPr="006F6047" w:rsidRDefault="006415E6">
      <w:pPr>
        <w:pStyle w:val="a3"/>
        <w:rPr>
          <w:color w:val="000000" w:themeColor="text1"/>
          <w:sz w:val="30"/>
        </w:rPr>
      </w:pPr>
    </w:p>
    <w:p w:rsidR="006415E6" w:rsidRPr="006F6047" w:rsidRDefault="006415E6">
      <w:pPr>
        <w:pStyle w:val="a3"/>
        <w:spacing w:before="10"/>
        <w:rPr>
          <w:color w:val="000000" w:themeColor="text1"/>
          <w:sz w:val="25"/>
        </w:rPr>
      </w:pPr>
    </w:p>
    <w:p w:rsidR="006415E6" w:rsidRPr="006F6047" w:rsidRDefault="00845BC6">
      <w:pPr>
        <w:pStyle w:val="2"/>
        <w:numPr>
          <w:ilvl w:val="2"/>
          <w:numId w:val="26"/>
        </w:numPr>
        <w:tabs>
          <w:tab w:val="left" w:pos="1662"/>
        </w:tabs>
        <w:spacing w:before="1" w:line="362" w:lineRule="auto"/>
        <w:ind w:right="264" w:firstLine="720"/>
        <w:rPr>
          <w:color w:val="000000" w:themeColor="text1"/>
        </w:rPr>
      </w:pPr>
      <w:r w:rsidRPr="006F6047">
        <w:rPr>
          <w:color w:val="000000" w:themeColor="text1"/>
        </w:rPr>
        <w:t>Перечень</w:t>
      </w:r>
      <w:r w:rsidR="00B7563F" w:rsidRPr="006F6047">
        <w:rPr>
          <w:color w:val="000000" w:themeColor="text1"/>
        </w:rPr>
        <w:t xml:space="preserve"> </w:t>
      </w:r>
      <w:r w:rsidRPr="006F6047">
        <w:rPr>
          <w:color w:val="000000" w:themeColor="text1"/>
        </w:rPr>
        <w:t>основных</w:t>
      </w:r>
      <w:r w:rsidR="00B7563F" w:rsidRPr="006F6047">
        <w:rPr>
          <w:color w:val="000000" w:themeColor="text1"/>
        </w:rPr>
        <w:t xml:space="preserve"> </w:t>
      </w:r>
      <w:r w:rsidRPr="006F6047">
        <w:rPr>
          <w:color w:val="000000" w:themeColor="text1"/>
        </w:rPr>
        <w:t>мероприятий</w:t>
      </w:r>
      <w:r w:rsidR="00B7563F" w:rsidRPr="006F6047">
        <w:rPr>
          <w:color w:val="000000" w:themeColor="text1"/>
        </w:rPr>
        <w:t xml:space="preserve"> </w:t>
      </w:r>
      <w:r w:rsidRPr="006F6047">
        <w:rPr>
          <w:color w:val="000000" w:themeColor="text1"/>
        </w:rPr>
        <w:t>по</w:t>
      </w:r>
      <w:r w:rsidR="00B7563F" w:rsidRPr="006F6047">
        <w:rPr>
          <w:color w:val="000000" w:themeColor="text1"/>
        </w:rPr>
        <w:t xml:space="preserve"> </w:t>
      </w:r>
      <w:r w:rsidRPr="006F6047">
        <w:rPr>
          <w:color w:val="000000" w:themeColor="text1"/>
        </w:rPr>
        <w:t>реализации</w:t>
      </w:r>
      <w:r w:rsidR="00B7563F" w:rsidRPr="006F6047">
        <w:rPr>
          <w:color w:val="000000" w:themeColor="text1"/>
        </w:rPr>
        <w:t xml:space="preserve"> </w:t>
      </w:r>
      <w:r w:rsidRPr="006F6047">
        <w:rPr>
          <w:color w:val="000000" w:themeColor="text1"/>
        </w:rPr>
        <w:t>схем</w:t>
      </w:r>
      <w:r w:rsidR="00B7563F" w:rsidRPr="006F6047">
        <w:rPr>
          <w:color w:val="000000" w:themeColor="text1"/>
        </w:rPr>
        <w:t xml:space="preserve"> </w:t>
      </w:r>
      <w:r w:rsidRPr="006F6047">
        <w:rPr>
          <w:color w:val="000000" w:themeColor="text1"/>
        </w:rPr>
        <w:t>водоснабжения с разбивкой по годам</w:t>
      </w:r>
    </w:p>
    <w:p w:rsidR="006415E6" w:rsidRPr="006F6047" w:rsidRDefault="00845BC6">
      <w:pPr>
        <w:spacing w:before="115"/>
        <w:ind w:left="929"/>
        <w:rPr>
          <w:b/>
          <w:color w:val="000000" w:themeColor="text1"/>
          <w:sz w:val="28"/>
        </w:rPr>
      </w:pPr>
      <w:r w:rsidRPr="006F6047">
        <w:rPr>
          <w:b/>
          <w:color w:val="000000" w:themeColor="text1"/>
          <w:sz w:val="28"/>
        </w:rPr>
        <w:t>На</w:t>
      </w:r>
      <w:r w:rsidR="00B7563F" w:rsidRPr="006F6047">
        <w:rPr>
          <w:b/>
          <w:color w:val="000000" w:themeColor="text1"/>
          <w:sz w:val="28"/>
        </w:rPr>
        <w:t xml:space="preserve"> </w:t>
      </w:r>
      <w:r w:rsidRPr="006F6047">
        <w:rPr>
          <w:b/>
          <w:color w:val="000000" w:themeColor="text1"/>
          <w:sz w:val="28"/>
        </w:rPr>
        <w:t>первый</w:t>
      </w:r>
      <w:r w:rsidR="00B7563F" w:rsidRPr="006F6047">
        <w:rPr>
          <w:b/>
          <w:color w:val="000000" w:themeColor="text1"/>
          <w:sz w:val="28"/>
        </w:rPr>
        <w:t xml:space="preserve"> </w:t>
      </w:r>
      <w:r w:rsidRPr="006F6047">
        <w:rPr>
          <w:b/>
          <w:color w:val="000000" w:themeColor="text1"/>
          <w:sz w:val="28"/>
        </w:rPr>
        <w:t>этап</w:t>
      </w:r>
      <w:r w:rsidR="00B7563F" w:rsidRPr="006F6047">
        <w:rPr>
          <w:b/>
          <w:color w:val="000000" w:themeColor="text1"/>
          <w:sz w:val="28"/>
        </w:rPr>
        <w:t xml:space="preserve"> </w:t>
      </w:r>
      <w:r w:rsidRPr="006F6047">
        <w:rPr>
          <w:b/>
          <w:color w:val="000000" w:themeColor="text1"/>
          <w:sz w:val="28"/>
        </w:rPr>
        <w:t>2020–2023</w:t>
      </w:r>
      <w:r w:rsidRPr="006F6047">
        <w:rPr>
          <w:b/>
          <w:color w:val="000000" w:themeColor="text1"/>
          <w:spacing w:val="-4"/>
          <w:sz w:val="28"/>
        </w:rPr>
        <w:t>годы</w:t>
      </w:r>
      <w:r w:rsidR="00EF1A87" w:rsidRPr="006F6047">
        <w:rPr>
          <w:b/>
          <w:color w:val="000000" w:themeColor="text1"/>
          <w:spacing w:val="-4"/>
          <w:sz w:val="28"/>
        </w:rPr>
        <w:t xml:space="preserve"> -</w:t>
      </w:r>
      <w:r w:rsidR="00CB3DAB" w:rsidRPr="006F6047">
        <w:rPr>
          <w:b/>
          <w:color w:val="000000" w:themeColor="text1"/>
          <w:spacing w:val="-4"/>
          <w:sz w:val="28"/>
        </w:rPr>
        <w:t xml:space="preserve"> с 2022 года на 3 года по 2025 год</w:t>
      </w:r>
    </w:p>
    <w:p w:rsidR="006415E6" w:rsidRPr="006F6047" w:rsidRDefault="00845BC6">
      <w:pPr>
        <w:pStyle w:val="a3"/>
        <w:spacing w:before="160"/>
        <w:ind w:left="929"/>
        <w:rPr>
          <w:color w:val="000000" w:themeColor="text1"/>
        </w:rPr>
      </w:pPr>
      <w:r w:rsidRPr="006F6047">
        <w:rPr>
          <w:color w:val="000000" w:themeColor="text1"/>
        </w:rPr>
        <w:t>Наэтомэтапе</w:t>
      </w:r>
      <w:r w:rsidRPr="006F6047">
        <w:rPr>
          <w:color w:val="000000" w:themeColor="text1"/>
          <w:spacing w:val="-2"/>
        </w:rPr>
        <w:t>предлагается:</w:t>
      </w:r>
    </w:p>
    <w:p w:rsidR="006415E6" w:rsidRPr="006F6047" w:rsidRDefault="00845BC6">
      <w:pPr>
        <w:pStyle w:val="a4"/>
        <w:numPr>
          <w:ilvl w:val="0"/>
          <w:numId w:val="25"/>
        </w:numPr>
        <w:tabs>
          <w:tab w:val="left" w:pos="582"/>
        </w:tabs>
        <w:spacing w:before="160" w:line="362" w:lineRule="auto"/>
        <w:ind w:right="266"/>
        <w:rPr>
          <w:color w:val="000000" w:themeColor="text1"/>
          <w:sz w:val="28"/>
        </w:rPr>
      </w:pPr>
      <w:r w:rsidRPr="006F6047">
        <w:rPr>
          <w:color w:val="000000" w:themeColor="text1"/>
          <w:sz w:val="28"/>
        </w:rPr>
        <w:t xml:space="preserve">Проведение гидрогеологических исследований по оценке эксплуатационных запасов подземных вод в населенных пунктах с.п. </w:t>
      </w:r>
      <w:r w:rsidR="00471CCC" w:rsidRPr="006F6047">
        <w:rPr>
          <w:color w:val="000000" w:themeColor="text1"/>
          <w:sz w:val="28"/>
        </w:rPr>
        <w:t>Каменный Брод</w:t>
      </w:r>
      <w:r w:rsidRPr="006F6047">
        <w:rPr>
          <w:color w:val="000000" w:themeColor="text1"/>
          <w:sz w:val="28"/>
        </w:rPr>
        <w:t>;</w:t>
      </w:r>
    </w:p>
    <w:p w:rsidR="006415E6" w:rsidRPr="006F6047" w:rsidRDefault="00845BC6">
      <w:pPr>
        <w:pStyle w:val="a4"/>
        <w:numPr>
          <w:ilvl w:val="0"/>
          <w:numId w:val="25"/>
        </w:numPr>
        <w:tabs>
          <w:tab w:val="left" w:pos="582"/>
        </w:tabs>
        <w:spacing w:line="321" w:lineRule="exact"/>
        <w:ind w:hanging="361"/>
        <w:rPr>
          <w:color w:val="000000" w:themeColor="text1"/>
          <w:sz w:val="28"/>
        </w:rPr>
      </w:pPr>
      <w:r w:rsidRPr="006F6047">
        <w:rPr>
          <w:color w:val="000000" w:themeColor="text1"/>
          <w:sz w:val="28"/>
        </w:rPr>
        <w:t>Установка</w:t>
      </w:r>
      <w:r w:rsidR="00B7563F" w:rsidRPr="006F6047">
        <w:rPr>
          <w:color w:val="000000" w:themeColor="text1"/>
          <w:sz w:val="28"/>
        </w:rPr>
        <w:t xml:space="preserve"> </w:t>
      </w:r>
      <w:r w:rsidRPr="006F6047">
        <w:rPr>
          <w:color w:val="000000" w:themeColor="text1"/>
          <w:sz w:val="28"/>
        </w:rPr>
        <w:t>для</w:t>
      </w:r>
      <w:r w:rsidR="00B7563F" w:rsidRPr="006F6047">
        <w:rPr>
          <w:color w:val="000000" w:themeColor="text1"/>
          <w:sz w:val="28"/>
        </w:rPr>
        <w:t xml:space="preserve"> </w:t>
      </w:r>
      <w:r w:rsidRPr="006F6047">
        <w:rPr>
          <w:color w:val="000000" w:themeColor="text1"/>
          <w:sz w:val="28"/>
        </w:rPr>
        <w:t>всех</w:t>
      </w:r>
      <w:r w:rsidR="00B7563F" w:rsidRPr="006F6047">
        <w:rPr>
          <w:color w:val="000000" w:themeColor="text1"/>
          <w:sz w:val="28"/>
        </w:rPr>
        <w:t xml:space="preserve"> </w:t>
      </w:r>
      <w:r w:rsidRPr="006F6047">
        <w:rPr>
          <w:color w:val="000000" w:themeColor="text1"/>
          <w:sz w:val="28"/>
        </w:rPr>
        <w:t>потребителей</w:t>
      </w:r>
      <w:r w:rsidR="00B7563F" w:rsidRPr="006F6047">
        <w:rPr>
          <w:color w:val="000000" w:themeColor="text1"/>
          <w:sz w:val="28"/>
        </w:rPr>
        <w:t xml:space="preserve"> </w:t>
      </w:r>
      <w:r w:rsidRPr="006F6047">
        <w:rPr>
          <w:color w:val="000000" w:themeColor="text1"/>
          <w:sz w:val="28"/>
        </w:rPr>
        <w:t>приборов</w:t>
      </w:r>
      <w:r w:rsidR="00B7563F" w:rsidRPr="006F6047">
        <w:rPr>
          <w:color w:val="000000" w:themeColor="text1"/>
          <w:sz w:val="28"/>
        </w:rPr>
        <w:t xml:space="preserve"> </w:t>
      </w:r>
      <w:r w:rsidRPr="006F6047">
        <w:rPr>
          <w:color w:val="000000" w:themeColor="text1"/>
          <w:sz w:val="28"/>
        </w:rPr>
        <w:t>учёта</w:t>
      </w:r>
      <w:r w:rsidR="00B7563F" w:rsidRPr="006F6047">
        <w:rPr>
          <w:color w:val="000000" w:themeColor="text1"/>
          <w:sz w:val="28"/>
        </w:rPr>
        <w:t xml:space="preserve"> </w:t>
      </w:r>
      <w:r w:rsidRPr="006F6047">
        <w:rPr>
          <w:color w:val="000000" w:themeColor="text1"/>
          <w:sz w:val="28"/>
        </w:rPr>
        <w:t>расхода</w:t>
      </w:r>
      <w:r w:rsidR="00B7563F" w:rsidRPr="006F6047">
        <w:rPr>
          <w:color w:val="000000" w:themeColor="text1"/>
          <w:sz w:val="28"/>
        </w:rPr>
        <w:t xml:space="preserve"> </w:t>
      </w:r>
      <w:r w:rsidRPr="006F6047">
        <w:rPr>
          <w:color w:val="000000" w:themeColor="text1"/>
          <w:spacing w:val="-2"/>
          <w:sz w:val="28"/>
        </w:rPr>
        <w:t>воды;</w:t>
      </w:r>
    </w:p>
    <w:p w:rsidR="006415E6" w:rsidRPr="006F6047" w:rsidRDefault="00845BC6">
      <w:pPr>
        <w:pStyle w:val="a4"/>
        <w:numPr>
          <w:ilvl w:val="0"/>
          <w:numId w:val="25"/>
        </w:numPr>
        <w:tabs>
          <w:tab w:val="left" w:pos="582"/>
        </w:tabs>
        <w:spacing w:before="158" w:line="360" w:lineRule="auto"/>
        <w:ind w:right="266"/>
        <w:rPr>
          <w:color w:val="000000" w:themeColor="text1"/>
          <w:sz w:val="28"/>
        </w:rPr>
      </w:pPr>
      <w:r w:rsidRPr="006F6047">
        <w:rPr>
          <w:color w:val="000000" w:themeColor="text1"/>
          <w:sz w:val="28"/>
        </w:rPr>
        <w:t>Реконструкция разводящих водопроводных сетей на территории населенных пунктов по мере их амортизации;</w:t>
      </w:r>
    </w:p>
    <w:p w:rsidR="006415E6" w:rsidRPr="006F6047" w:rsidRDefault="00845BC6">
      <w:pPr>
        <w:pStyle w:val="a4"/>
        <w:numPr>
          <w:ilvl w:val="0"/>
          <w:numId w:val="25"/>
        </w:numPr>
        <w:tabs>
          <w:tab w:val="left" w:pos="582"/>
        </w:tabs>
        <w:spacing w:line="360" w:lineRule="auto"/>
        <w:ind w:right="265"/>
        <w:rPr>
          <w:color w:val="000000" w:themeColor="text1"/>
          <w:sz w:val="28"/>
        </w:rPr>
      </w:pPr>
      <w:r w:rsidRPr="006F6047">
        <w:rPr>
          <w:color w:val="000000" w:themeColor="text1"/>
          <w:sz w:val="28"/>
        </w:rPr>
        <w:t>Оформление</w:t>
      </w:r>
      <w:r w:rsidR="00B7563F" w:rsidRPr="006F6047">
        <w:rPr>
          <w:color w:val="000000" w:themeColor="text1"/>
          <w:sz w:val="28"/>
        </w:rPr>
        <w:t xml:space="preserve"> </w:t>
      </w:r>
      <w:r w:rsidRPr="006F6047">
        <w:rPr>
          <w:color w:val="000000" w:themeColor="text1"/>
          <w:sz w:val="28"/>
        </w:rPr>
        <w:t>лицензии</w:t>
      </w:r>
      <w:r w:rsidR="00B7563F" w:rsidRPr="006F6047">
        <w:rPr>
          <w:color w:val="000000" w:themeColor="text1"/>
          <w:sz w:val="28"/>
        </w:rPr>
        <w:t xml:space="preserve"> </w:t>
      </w:r>
      <w:r w:rsidRPr="006F6047">
        <w:rPr>
          <w:color w:val="000000" w:themeColor="text1"/>
          <w:sz w:val="28"/>
        </w:rPr>
        <w:t>направопользования</w:t>
      </w:r>
      <w:r w:rsidR="00B7563F" w:rsidRPr="006F6047">
        <w:rPr>
          <w:color w:val="000000" w:themeColor="text1"/>
          <w:sz w:val="28"/>
        </w:rPr>
        <w:t xml:space="preserve"> </w:t>
      </w:r>
      <w:r w:rsidRPr="006F6047">
        <w:rPr>
          <w:color w:val="000000" w:themeColor="text1"/>
          <w:sz w:val="28"/>
        </w:rPr>
        <w:t>участками</w:t>
      </w:r>
      <w:r w:rsidR="00B7563F" w:rsidRPr="006F6047">
        <w:rPr>
          <w:color w:val="000000" w:themeColor="text1"/>
          <w:sz w:val="28"/>
        </w:rPr>
        <w:t xml:space="preserve"> </w:t>
      </w:r>
      <w:r w:rsidRPr="006F6047">
        <w:rPr>
          <w:color w:val="000000" w:themeColor="text1"/>
          <w:sz w:val="28"/>
        </w:rPr>
        <w:t>недр</w:t>
      </w:r>
      <w:r w:rsidR="00B7563F" w:rsidRPr="006F6047">
        <w:rPr>
          <w:color w:val="000000" w:themeColor="text1"/>
          <w:sz w:val="28"/>
        </w:rPr>
        <w:t xml:space="preserve"> </w:t>
      </w:r>
      <w:r w:rsidRPr="006F6047">
        <w:rPr>
          <w:color w:val="000000" w:themeColor="text1"/>
          <w:sz w:val="28"/>
        </w:rPr>
        <w:t>для</w:t>
      </w:r>
      <w:r w:rsidR="00B7563F" w:rsidRPr="006F6047">
        <w:rPr>
          <w:color w:val="000000" w:themeColor="text1"/>
          <w:sz w:val="28"/>
        </w:rPr>
        <w:t xml:space="preserve"> </w:t>
      </w:r>
      <w:r w:rsidRPr="006F6047">
        <w:rPr>
          <w:color w:val="000000" w:themeColor="text1"/>
          <w:sz w:val="28"/>
        </w:rPr>
        <w:t xml:space="preserve">водоснабжения с.п. </w:t>
      </w:r>
      <w:r w:rsidR="00471CCC" w:rsidRPr="006F6047">
        <w:rPr>
          <w:color w:val="000000" w:themeColor="text1"/>
          <w:sz w:val="28"/>
        </w:rPr>
        <w:t>Каменный Брод</w:t>
      </w:r>
      <w:r w:rsidRPr="006F6047">
        <w:rPr>
          <w:color w:val="000000" w:themeColor="text1"/>
          <w:sz w:val="28"/>
        </w:rPr>
        <w:t>.</w:t>
      </w:r>
    </w:p>
    <w:p w:rsidR="006415E6" w:rsidRPr="006F6047" w:rsidRDefault="006415E6">
      <w:pPr>
        <w:pStyle w:val="a3"/>
        <w:spacing w:before="8"/>
        <w:rPr>
          <w:color w:val="000000" w:themeColor="text1"/>
          <w:sz w:val="25"/>
        </w:rPr>
      </w:pPr>
    </w:p>
    <w:p w:rsidR="006415E6" w:rsidRPr="006F6047" w:rsidRDefault="00845BC6">
      <w:pPr>
        <w:pStyle w:val="a3"/>
        <w:spacing w:line="360" w:lineRule="auto"/>
        <w:ind w:left="221" w:right="264" w:firstLine="707"/>
        <w:jc w:val="both"/>
        <w:rPr>
          <w:color w:val="000000" w:themeColor="text1"/>
        </w:rPr>
      </w:pPr>
      <w:r w:rsidRPr="006F6047">
        <w:rPr>
          <w:color w:val="000000" w:themeColor="text1"/>
        </w:rPr>
        <w:t>Площадки под размещение новых водозаборных узлов согласовываются с органами санитарного надзора в установленном порядке после получения заключений гидрогеологов на бурение артезианских скважин. Выбор площадок под новое водозаборное сооружение производится с учетом соблюдения первого пояса зоны санитарной охраны в соответствии с требованиями СанПиН 2.1.4.1110-02 «Зоны санитарной охраны источников водоснабжения и водопроводов хозяйственно-питьевого водоснабжения».</w:t>
      </w:r>
    </w:p>
    <w:p w:rsidR="006415E6" w:rsidRPr="006F6047" w:rsidRDefault="00845BC6">
      <w:pPr>
        <w:pStyle w:val="a3"/>
        <w:spacing w:before="1" w:line="360" w:lineRule="auto"/>
        <w:ind w:left="221" w:right="264" w:firstLine="708"/>
        <w:jc w:val="both"/>
        <w:rPr>
          <w:color w:val="000000" w:themeColor="text1"/>
        </w:rPr>
      </w:pPr>
      <w:r w:rsidRPr="006F6047">
        <w:rPr>
          <w:color w:val="000000" w:themeColor="text1"/>
        </w:rPr>
        <w:t xml:space="preserve">Так как тепловая энергия от котельных в с.п. </w:t>
      </w:r>
      <w:r w:rsidR="00471CCC" w:rsidRPr="006F6047">
        <w:rPr>
          <w:color w:val="000000" w:themeColor="text1"/>
        </w:rPr>
        <w:t>Каменный Брод</w:t>
      </w:r>
      <w:r w:rsidRPr="006F6047">
        <w:rPr>
          <w:color w:val="000000" w:themeColor="text1"/>
        </w:rPr>
        <w:t xml:space="preserve"> расходуется только на нужды отопления, то развитие централизованной системы горячего водоснабжения на данной территории не планируется.</w:t>
      </w:r>
    </w:p>
    <w:p w:rsidR="006415E6" w:rsidRPr="006F6047" w:rsidRDefault="006415E6">
      <w:pPr>
        <w:pStyle w:val="a3"/>
        <w:spacing w:before="9"/>
        <w:rPr>
          <w:color w:val="000000" w:themeColor="text1"/>
          <w:sz w:val="41"/>
        </w:rPr>
      </w:pPr>
    </w:p>
    <w:p w:rsidR="006415E6" w:rsidRPr="006F6047" w:rsidRDefault="00845BC6">
      <w:pPr>
        <w:pStyle w:val="2"/>
        <w:numPr>
          <w:ilvl w:val="2"/>
          <w:numId w:val="26"/>
        </w:numPr>
        <w:tabs>
          <w:tab w:val="left" w:pos="1662"/>
        </w:tabs>
        <w:spacing w:line="362" w:lineRule="auto"/>
        <w:ind w:right="265" w:firstLine="720"/>
        <w:rPr>
          <w:color w:val="000000" w:themeColor="text1"/>
        </w:rPr>
      </w:pPr>
      <w:r w:rsidRPr="006F6047">
        <w:rPr>
          <w:color w:val="000000" w:themeColor="text1"/>
        </w:rPr>
        <w:t>Техническое</w:t>
      </w:r>
      <w:r w:rsidR="00B7563F" w:rsidRPr="006F6047">
        <w:rPr>
          <w:color w:val="000000" w:themeColor="text1"/>
        </w:rPr>
        <w:t xml:space="preserve"> </w:t>
      </w:r>
      <w:r w:rsidRPr="006F6047">
        <w:rPr>
          <w:color w:val="000000" w:themeColor="text1"/>
        </w:rPr>
        <w:t>обоснование</w:t>
      </w:r>
      <w:r w:rsidR="00B7563F" w:rsidRPr="006F6047">
        <w:rPr>
          <w:color w:val="000000" w:themeColor="text1"/>
        </w:rPr>
        <w:t xml:space="preserve"> </w:t>
      </w:r>
      <w:r w:rsidRPr="006F6047">
        <w:rPr>
          <w:color w:val="000000" w:themeColor="text1"/>
        </w:rPr>
        <w:t>основных</w:t>
      </w:r>
      <w:r w:rsidR="00B7563F" w:rsidRPr="006F6047">
        <w:rPr>
          <w:color w:val="000000" w:themeColor="text1"/>
        </w:rPr>
        <w:t xml:space="preserve"> </w:t>
      </w:r>
      <w:r w:rsidRPr="006F6047">
        <w:rPr>
          <w:color w:val="000000" w:themeColor="text1"/>
        </w:rPr>
        <w:t>мероприятий</w:t>
      </w:r>
      <w:r w:rsidR="00B7563F" w:rsidRPr="006F6047">
        <w:rPr>
          <w:color w:val="000000" w:themeColor="text1"/>
        </w:rPr>
        <w:t xml:space="preserve"> </w:t>
      </w:r>
      <w:r w:rsidRPr="006F6047">
        <w:rPr>
          <w:color w:val="000000" w:themeColor="text1"/>
        </w:rPr>
        <w:t>пореализации схем водоснабжения</w:t>
      </w:r>
    </w:p>
    <w:p w:rsidR="006415E6" w:rsidRPr="006F6047" w:rsidRDefault="00845BC6" w:rsidP="00A90D00">
      <w:pPr>
        <w:pStyle w:val="a4"/>
        <w:numPr>
          <w:ilvl w:val="3"/>
          <w:numId w:val="23"/>
        </w:numPr>
        <w:tabs>
          <w:tab w:val="left" w:pos="1698"/>
        </w:tabs>
        <w:spacing w:line="360" w:lineRule="auto"/>
        <w:ind w:right="408" w:firstLine="566"/>
        <w:jc w:val="both"/>
        <w:rPr>
          <w:color w:val="000000" w:themeColor="text1"/>
          <w:sz w:val="28"/>
        </w:rPr>
      </w:pPr>
      <w:r w:rsidRPr="006F6047">
        <w:rPr>
          <w:color w:val="000000" w:themeColor="text1"/>
          <w:sz w:val="28"/>
        </w:rPr>
        <w:t>Обеспечение</w:t>
      </w:r>
      <w:r w:rsidR="00B7563F" w:rsidRPr="006F6047">
        <w:rPr>
          <w:color w:val="000000" w:themeColor="text1"/>
          <w:sz w:val="28"/>
        </w:rPr>
        <w:t xml:space="preserve"> </w:t>
      </w:r>
      <w:r w:rsidRPr="006F6047">
        <w:rPr>
          <w:color w:val="000000" w:themeColor="text1"/>
          <w:sz w:val="28"/>
        </w:rPr>
        <w:t>подачи</w:t>
      </w:r>
      <w:r w:rsidR="00B7563F" w:rsidRPr="006F6047">
        <w:rPr>
          <w:color w:val="000000" w:themeColor="text1"/>
          <w:sz w:val="28"/>
        </w:rPr>
        <w:t xml:space="preserve"> </w:t>
      </w:r>
      <w:r w:rsidRPr="006F6047">
        <w:rPr>
          <w:color w:val="000000" w:themeColor="text1"/>
          <w:sz w:val="28"/>
        </w:rPr>
        <w:t>абонентам</w:t>
      </w:r>
      <w:r w:rsidR="00B7563F" w:rsidRPr="006F6047">
        <w:rPr>
          <w:color w:val="000000" w:themeColor="text1"/>
          <w:sz w:val="28"/>
        </w:rPr>
        <w:t xml:space="preserve"> </w:t>
      </w:r>
      <w:r w:rsidRPr="006F6047">
        <w:rPr>
          <w:color w:val="000000" w:themeColor="text1"/>
          <w:sz w:val="28"/>
        </w:rPr>
        <w:t>определенного</w:t>
      </w:r>
      <w:r w:rsidR="00B7563F" w:rsidRPr="006F6047">
        <w:rPr>
          <w:color w:val="000000" w:themeColor="text1"/>
          <w:sz w:val="28"/>
        </w:rPr>
        <w:t xml:space="preserve"> </w:t>
      </w:r>
      <w:r w:rsidRPr="006F6047">
        <w:rPr>
          <w:color w:val="000000" w:themeColor="text1"/>
          <w:sz w:val="28"/>
        </w:rPr>
        <w:t>объема</w:t>
      </w:r>
      <w:r w:rsidR="00B7563F" w:rsidRPr="006F6047">
        <w:rPr>
          <w:color w:val="000000" w:themeColor="text1"/>
          <w:sz w:val="28"/>
        </w:rPr>
        <w:t xml:space="preserve"> </w:t>
      </w:r>
      <w:r w:rsidRPr="006F6047">
        <w:rPr>
          <w:color w:val="000000" w:themeColor="text1"/>
          <w:sz w:val="28"/>
        </w:rPr>
        <w:t xml:space="preserve">питьевой </w:t>
      </w:r>
      <w:r w:rsidRPr="006F6047">
        <w:rPr>
          <w:color w:val="000000" w:themeColor="text1"/>
          <w:sz w:val="28"/>
        </w:rPr>
        <w:lastRenderedPageBreak/>
        <w:t>воды установленного качества</w:t>
      </w:r>
    </w:p>
    <w:p w:rsidR="006415E6" w:rsidRPr="006F6047" w:rsidRDefault="00845BC6">
      <w:pPr>
        <w:spacing w:line="321" w:lineRule="exact"/>
        <w:ind w:left="1292"/>
        <w:rPr>
          <w:i/>
          <w:color w:val="000000" w:themeColor="text1"/>
          <w:sz w:val="28"/>
        </w:rPr>
      </w:pPr>
      <w:r w:rsidRPr="006F6047">
        <w:rPr>
          <w:i/>
          <w:color w:val="000000" w:themeColor="text1"/>
          <w:sz w:val="28"/>
          <w:u w:val="single"/>
        </w:rPr>
        <w:t>Предложения</w:t>
      </w:r>
      <w:r w:rsidR="00C2760F" w:rsidRPr="006F6047">
        <w:rPr>
          <w:i/>
          <w:color w:val="000000" w:themeColor="text1"/>
          <w:sz w:val="28"/>
          <w:u w:val="single"/>
        </w:rPr>
        <w:t xml:space="preserve"> </w:t>
      </w:r>
      <w:r w:rsidRPr="006F6047">
        <w:rPr>
          <w:i/>
          <w:color w:val="000000" w:themeColor="text1"/>
          <w:sz w:val="28"/>
          <w:u w:val="single"/>
        </w:rPr>
        <w:t>по</w:t>
      </w:r>
      <w:r w:rsidR="00C2760F" w:rsidRPr="006F6047">
        <w:rPr>
          <w:i/>
          <w:color w:val="000000" w:themeColor="text1"/>
          <w:sz w:val="28"/>
          <w:u w:val="single"/>
        </w:rPr>
        <w:t xml:space="preserve"> </w:t>
      </w:r>
      <w:r w:rsidRPr="006F6047">
        <w:rPr>
          <w:i/>
          <w:color w:val="000000" w:themeColor="text1"/>
          <w:sz w:val="28"/>
          <w:u w:val="single"/>
        </w:rPr>
        <w:t>капитальному</w:t>
      </w:r>
      <w:r w:rsidR="00C2760F" w:rsidRPr="006F6047">
        <w:rPr>
          <w:i/>
          <w:color w:val="000000" w:themeColor="text1"/>
          <w:sz w:val="28"/>
          <w:u w:val="single"/>
        </w:rPr>
        <w:t xml:space="preserve"> </w:t>
      </w:r>
      <w:r w:rsidRPr="006F6047">
        <w:rPr>
          <w:i/>
          <w:color w:val="000000" w:themeColor="text1"/>
          <w:sz w:val="28"/>
          <w:u w:val="single"/>
        </w:rPr>
        <w:t>ремонту</w:t>
      </w:r>
      <w:r w:rsidR="00C2760F" w:rsidRPr="006F6047">
        <w:rPr>
          <w:i/>
          <w:color w:val="000000" w:themeColor="text1"/>
          <w:sz w:val="28"/>
          <w:u w:val="single"/>
        </w:rPr>
        <w:t xml:space="preserve"> </w:t>
      </w:r>
      <w:r w:rsidRPr="006F6047">
        <w:rPr>
          <w:i/>
          <w:color w:val="000000" w:themeColor="text1"/>
          <w:sz w:val="28"/>
          <w:u w:val="single"/>
        </w:rPr>
        <w:t>артезианских</w:t>
      </w:r>
      <w:r w:rsidR="00C2760F" w:rsidRPr="006F6047">
        <w:rPr>
          <w:i/>
          <w:color w:val="000000" w:themeColor="text1"/>
          <w:sz w:val="28"/>
          <w:u w:val="single"/>
        </w:rPr>
        <w:t xml:space="preserve"> </w:t>
      </w:r>
      <w:r w:rsidRPr="006F6047">
        <w:rPr>
          <w:i/>
          <w:color w:val="000000" w:themeColor="text1"/>
          <w:spacing w:val="-2"/>
          <w:sz w:val="28"/>
          <w:u w:val="single"/>
        </w:rPr>
        <w:t>скважин</w:t>
      </w:r>
    </w:p>
    <w:p w:rsidR="006415E6" w:rsidRPr="006F6047" w:rsidRDefault="00845BC6">
      <w:pPr>
        <w:pStyle w:val="a3"/>
        <w:spacing w:before="158" w:line="360" w:lineRule="auto"/>
        <w:ind w:left="221" w:right="266" w:firstLine="566"/>
        <w:jc w:val="both"/>
        <w:rPr>
          <w:color w:val="000000" w:themeColor="text1"/>
        </w:rPr>
      </w:pPr>
      <w:r w:rsidRPr="006F6047">
        <w:rPr>
          <w:color w:val="000000" w:themeColor="text1"/>
        </w:rPr>
        <w:t>В процессе эксплуатации удельный дебит водозаборных скважин, каптирующих</w:t>
      </w:r>
      <w:r w:rsidR="00C2760F" w:rsidRPr="006F6047">
        <w:rPr>
          <w:color w:val="000000" w:themeColor="text1"/>
        </w:rPr>
        <w:t xml:space="preserve"> </w:t>
      </w:r>
      <w:r w:rsidRPr="006F6047">
        <w:rPr>
          <w:color w:val="000000" w:themeColor="text1"/>
        </w:rPr>
        <w:t>железо</w:t>
      </w:r>
      <w:r w:rsidR="00C2760F" w:rsidRPr="006F6047">
        <w:rPr>
          <w:color w:val="000000" w:themeColor="text1"/>
        </w:rPr>
        <w:t xml:space="preserve"> </w:t>
      </w:r>
      <w:r w:rsidRPr="006F6047">
        <w:rPr>
          <w:color w:val="000000" w:themeColor="text1"/>
        </w:rPr>
        <w:t>содержащие подземные</w:t>
      </w:r>
      <w:r w:rsidR="00C2760F" w:rsidRPr="006F6047">
        <w:rPr>
          <w:color w:val="000000" w:themeColor="text1"/>
        </w:rPr>
        <w:t xml:space="preserve"> </w:t>
      </w:r>
      <w:r w:rsidRPr="006F6047">
        <w:rPr>
          <w:color w:val="000000" w:themeColor="text1"/>
        </w:rPr>
        <w:t>воды,постепенно уменьшается, уровни воды в скважинах понижаются.</w:t>
      </w:r>
    </w:p>
    <w:p w:rsidR="006415E6" w:rsidRPr="006F6047" w:rsidRDefault="00845BC6">
      <w:pPr>
        <w:pStyle w:val="a3"/>
        <w:spacing w:line="360" w:lineRule="auto"/>
        <w:ind w:left="221" w:right="267" w:firstLine="708"/>
        <w:jc w:val="both"/>
        <w:rPr>
          <w:color w:val="000000" w:themeColor="text1"/>
        </w:rPr>
      </w:pPr>
      <w:r w:rsidRPr="006F6047">
        <w:rPr>
          <w:color w:val="000000" w:themeColor="text1"/>
        </w:rPr>
        <w:t>Для восстановления производительности скважин необходимо провести их капитальный ремонт или применить метод гидродинамического и виброволнового воздействия.</w:t>
      </w:r>
    </w:p>
    <w:p w:rsidR="006415E6" w:rsidRPr="006F6047" w:rsidRDefault="00845BC6">
      <w:pPr>
        <w:pStyle w:val="a3"/>
        <w:spacing w:line="360" w:lineRule="auto"/>
        <w:ind w:left="221" w:right="266" w:firstLine="708"/>
        <w:jc w:val="both"/>
        <w:rPr>
          <w:color w:val="000000" w:themeColor="text1"/>
        </w:rPr>
      </w:pPr>
      <w:r w:rsidRPr="006F6047">
        <w:rPr>
          <w:color w:val="000000" w:themeColor="text1"/>
        </w:rPr>
        <w:t>Работы по восстановлению дебита скважин данным методом с применением гидродинамической насадки имеют ряд преимуществ:</w:t>
      </w:r>
    </w:p>
    <w:p w:rsidR="006415E6" w:rsidRPr="006F6047" w:rsidRDefault="00C2760F">
      <w:pPr>
        <w:pStyle w:val="a4"/>
        <w:numPr>
          <w:ilvl w:val="0"/>
          <w:numId w:val="22"/>
        </w:numPr>
        <w:tabs>
          <w:tab w:val="left" w:pos="1094"/>
        </w:tabs>
        <w:spacing w:before="74" w:line="362" w:lineRule="auto"/>
        <w:ind w:right="349" w:firstLine="708"/>
        <w:jc w:val="left"/>
        <w:rPr>
          <w:color w:val="000000" w:themeColor="text1"/>
          <w:sz w:val="28"/>
        </w:rPr>
      </w:pPr>
      <w:r w:rsidRPr="006F6047">
        <w:rPr>
          <w:color w:val="000000" w:themeColor="text1"/>
          <w:sz w:val="28"/>
        </w:rPr>
        <w:t>С</w:t>
      </w:r>
      <w:r w:rsidR="00845BC6" w:rsidRPr="006F6047">
        <w:rPr>
          <w:color w:val="000000" w:themeColor="text1"/>
          <w:sz w:val="28"/>
        </w:rPr>
        <w:t>тоимость</w:t>
      </w:r>
      <w:r w:rsidRPr="006F6047">
        <w:rPr>
          <w:color w:val="000000" w:themeColor="text1"/>
          <w:sz w:val="28"/>
        </w:rPr>
        <w:t xml:space="preserve"> </w:t>
      </w:r>
      <w:r w:rsidR="00845BC6" w:rsidRPr="006F6047">
        <w:rPr>
          <w:color w:val="000000" w:themeColor="text1"/>
          <w:sz w:val="28"/>
        </w:rPr>
        <w:t>восстановления</w:t>
      </w:r>
      <w:r w:rsidRPr="006F6047">
        <w:rPr>
          <w:color w:val="000000" w:themeColor="text1"/>
          <w:sz w:val="28"/>
        </w:rPr>
        <w:t xml:space="preserve"> </w:t>
      </w:r>
      <w:r w:rsidR="00845BC6" w:rsidRPr="006F6047">
        <w:rPr>
          <w:color w:val="000000" w:themeColor="text1"/>
          <w:sz w:val="28"/>
        </w:rPr>
        <w:t>дебитав</w:t>
      </w:r>
      <w:r w:rsidR="00D14E48" w:rsidRPr="006F6047">
        <w:rPr>
          <w:color w:val="000000" w:themeColor="text1"/>
          <w:sz w:val="28"/>
        </w:rPr>
        <w:t>5-</w:t>
      </w:r>
      <w:r w:rsidR="00845BC6" w:rsidRPr="006F6047">
        <w:rPr>
          <w:color w:val="000000" w:themeColor="text1"/>
          <w:sz w:val="28"/>
        </w:rPr>
        <w:t>15раз</w:t>
      </w:r>
      <w:r w:rsidRPr="006F6047">
        <w:rPr>
          <w:color w:val="000000" w:themeColor="text1"/>
          <w:sz w:val="28"/>
        </w:rPr>
        <w:t xml:space="preserve"> </w:t>
      </w:r>
      <w:r w:rsidR="00845BC6" w:rsidRPr="006F6047">
        <w:rPr>
          <w:color w:val="000000" w:themeColor="text1"/>
          <w:sz w:val="28"/>
        </w:rPr>
        <w:t>ниже</w:t>
      </w:r>
      <w:r w:rsidRPr="006F6047">
        <w:rPr>
          <w:color w:val="000000" w:themeColor="text1"/>
          <w:sz w:val="28"/>
        </w:rPr>
        <w:t xml:space="preserve"> </w:t>
      </w:r>
      <w:r w:rsidR="00845BC6" w:rsidRPr="006F6047">
        <w:rPr>
          <w:color w:val="000000" w:themeColor="text1"/>
          <w:sz w:val="28"/>
        </w:rPr>
        <w:t>стоимости</w:t>
      </w:r>
      <w:r w:rsidRPr="006F6047">
        <w:rPr>
          <w:color w:val="000000" w:themeColor="text1"/>
          <w:sz w:val="28"/>
        </w:rPr>
        <w:t xml:space="preserve"> </w:t>
      </w:r>
      <w:r w:rsidR="00845BC6" w:rsidRPr="006F6047">
        <w:rPr>
          <w:color w:val="000000" w:themeColor="text1"/>
          <w:sz w:val="28"/>
        </w:rPr>
        <w:t>бурения новой скважины и сохр</w:t>
      </w:r>
      <w:r w:rsidR="00A90D00" w:rsidRPr="006F6047">
        <w:rPr>
          <w:color w:val="000000" w:themeColor="text1"/>
          <w:sz w:val="28"/>
        </w:rPr>
        <w:t>анение его прироста в течение 6-</w:t>
      </w:r>
      <w:r w:rsidR="00845BC6" w:rsidRPr="006F6047">
        <w:rPr>
          <w:color w:val="000000" w:themeColor="text1"/>
          <w:sz w:val="28"/>
        </w:rPr>
        <w:t>7 лет;</w:t>
      </w:r>
    </w:p>
    <w:p w:rsidR="006415E6" w:rsidRPr="006F6047" w:rsidRDefault="00C2760F" w:rsidP="00D14E48">
      <w:pPr>
        <w:pStyle w:val="a4"/>
        <w:numPr>
          <w:ilvl w:val="0"/>
          <w:numId w:val="22"/>
        </w:numPr>
        <w:tabs>
          <w:tab w:val="left" w:pos="1094"/>
        </w:tabs>
        <w:spacing w:line="360" w:lineRule="auto"/>
        <w:ind w:left="1093" w:hanging="165"/>
        <w:jc w:val="left"/>
        <w:rPr>
          <w:color w:val="000000" w:themeColor="text1"/>
          <w:sz w:val="28"/>
        </w:rPr>
      </w:pPr>
      <w:r w:rsidRPr="006F6047">
        <w:rPr>
          <w:color w:val="000000" w:themeColor="text1"/>
          <w:sz w:val="28"/>
        </w:rPr>
        <w:t>У</w:t>
      </w:r>
      <w:r w:rsidR="00845BC6" w:rsidRPr="006F6047">
        <w:rPr>
          <w:color w:val="000000" w:themeColor="text1"/>
          <w:sz w:val="28"/>
        </w:rPr>
        <w:t>меньшение</w:t>
      </w:r>
      <w:r w:rsidRPr="006F6047">
        <w:rPr>
          <w:color w:val="000000" w:themeColor="text1"/>
          <w:sz w:val="28"/>
        </w:rPr>
        <w:t xml:space="preserve"> </w:t>
      </w:r>
      <w:r w:rsidR="00845BC6" w:rsidRPr="006F6047">
        <w:rPr>
          <w:color w:val="000000" w:themeColor="text1"/>
          <w:sz w:val="28"/>
        </w:rPr>
        <w:t>затрат</w:t>
      </w:r>
      <w:r w:rsidRPr="006F6047">
        <w:rPr>
          <w:color w:val="000000" w:themeColor="text1"/>
          <w:sz w:val="28"/>
        </w:rPr>
        <w:t xml:space="preserve"> </w:t>
      </w:r>
      <w:r w:rsidR="00845BC6" w:rsidRPr="006F6047">
        <w:rPr>
          <w:color w:val="000000" w:themeColor="text1"/>
          <w:sz w:val="28"/>
        </w:rPr>
        <w:t>электро</w:t>
      </w:r>
      <w:r w:rsidRPr="006F6047">
        <w:rPr>
          <w:color w:val="000000" w:themeColor="text1"/>
          <w:sz w:val="28"/>
        </w:rPr>
        <w:t xml:space="preserve"> </w:t>
      </w:r>
      <w:r w:rsidR="00845BC6" w:rsidRPr="006F6047">
        <w:rPr>
          <w:color w:val="000000" w:themeColor="text1"/>
          <w:sz w:val="28"/>
        </w:rPr>
        <w:t>энергии</w:t>
      </w:r>
      <w:r w:rsidRPr="006F6047">
        <w:rPr>
          <w:color w:val="000000" w:themeColor="text1"/>
          <w:sz w:val="28"/>
        </w:rPr>
        <w:t xml:space="preserve"> </w:t>
      </w:r>
      <w:r w:rsidR="00845BC6" w:rsidRPr="006F6047">
        <w:rPr>
          <w:color w:val="000000" w:themeColor="text1"/>
          <w:sz w:val="28"/>
        </w:rPr>
        <w:t>на</w:t>
      </w:r>
      <w:r w:rsidRPr="006F6047">
        <w:rPr>
          <w:color w:val="000000" w:themeColor="text1"/>
          <w:sz w:val="28"/>
        </w:rPr>
        <w:t xml:space="preserve"> </w:t>
      </w:r>
      <w:r w:rsidR="00845BC6" w:rsidRPr="006F6047">
        <w:rPr>
          <w:color w:val="000000" w:themeColor="text1"/>
          <w:sz w:val="28"/>
        </w:rPr>
        <w:t>добычу</w:t>
      </w:r>
      <w:r w:rsidRPr="006F6047">
        <w:rPr>
          <w:color w:val="000000" w:themeColor="text1"/>
          <w:sz w:val="28"/>
        </w:rPr>
        <w:t xml:space="preserve"> </w:t>
      </w:r>
      <w:r w:rsidR="00845BC6" w:rsidRPr="006F6047">
        <w:rPr>
          <w:color w:val="000000" w:themeColor="text1"/>
          <w:sz w:val="28"/>
        </w:rPr>
        <w:t>одного</w:t>
      </w:r>
      <w:r w:rsidRPr="006F6047">
        <w:rPr>
          <w:color w:val="000000" w:themeColor="text1"/>
          <w:sz w:val="28"/>
        </w:rPr>
        <w:t xml:space="preserve"> </w:t>
      </w:r>
      <w:r w:rsidR="00845BC6" w:rsidRPr="006F6047">
        <w:rPr>
          <w:color w:val="000000" w:themeColor="text1"/>
          <w:sz w:val="28"/>
        </w:rPr>
        <w:t>куба</w:t>
      </w:r>
      <w:r w:rsidRPr="006F6047">
        <w:rPr>
          <w:color w:val="000000" w:themeColor="text1"/>
          <w:sz w:val="28"/>
        </w:rPr>
        <w:t xml:space="preserve"> </w:t>
      </w:r>
      <w:r w:rsidR="00845BC6" w:rsidRPr="006F6047">
        <w:rPr>
          <w:color w:val="000000" w:themeColor="text1"/>
          <w:spacing w:val="-2"/>
          <w:sz w:val="28"/>
        </w:rPr>
        <w:t>воды;</w:t>
      </w:r>
    </w:p>
    <w:p w:rsidR="006415E6" w:rsidRPr="006F6047" w:rsidRDefault="00C2760F" w:rsidP="00D14E48">
      <w:pPr>
        <w:pStyle w:val="a4"/>
        <w:numPr>
          <w:ilvl w:val="0"/>
          <w:numId w:val="22"/>
        </w:numPr>
        <w:tabs>
          <w:tab w:val="left" w:pos="1094"/>
        </w:tabs>
        <w:spacing w:before="9" w:line="360" w:lineRule="auto"/>
        <w:ind w:left="1093" w:hanging="165"/>
        <w:rPr>
          <w:color w:val="000000" w:themeColor="text1"/>
          <w:sz w:val="41"/>
        </w:rPr>
      </w:pPr>
      <w:r w:rsidRPr="006F6047">
        <w:rPr>
          <w:color w:val="000000" w:themeColor="text1"/>
          <w:sz w:val="28"/>
        </w:rPr>
        <w:t>П</w:t>
      </w:r>
      <w:r w:rsidR="00845BC6" w:rsidRPr="006F6047">
        <w:rPr>
          <w:color w:val="000000" w:themeColor="text1"/>
          <w:sz w:val="28"/>
        </w:rPr>
        <w:t>родление</w:t>
      </w:r>
      <w:r w:rsidRPr="006F6047">
        <w:rPr>
          <w:color w:val="000000" w:themeColor="text1"/>
          <w:sz w:val="28"/>
        </w:rPr>
        <w:t xml:space="preserve"> </w:t>
      </w:r>
      <w:r w:rsidR="00845BC6" w:rsidRPr="006F6047">
        <w:rPr>
          <w:color w:val="000000" w:themeColor="text1"/>
          <w:sz w:val="28"/>
        </w:rPr>
        <w:t>сроков</w:t>
      </w:r>
      <w:r w:rsidRPr="006F6047">
        <w:rPr>
          <w:color w:val="000000" w:themeColor="text1"/>
          <w:sz w:val="28"/>
        </w:rPr>
        <w:t xml:space="preserve"> </w:t>
      </w:r>
      <w:r w:rsidR="00845BC6" w:rsidRPr="006F6047">
        <w:rPr>
          <w:color w:val="000000" w:themeColor="text1"/>
          <w:sz w:val="28"/>
        </w:rPr>
        <w:t>эксплуатации</w:t>
      </w:r>
      <w:r w:rsidRPr="006F6047">
        <w:rPr>
          <w:color w:val="000000" w:themeColor="text1"/>
          <w:sz w:val="28"/>
        </w:rPr>
        <w:t xml:space="preserve"> </w:t>
      </w:r>
      <w:r w:rsidR="00845BC6" w:rsidRPr="006F6047">
        <w:rPr>
          <w:color w:val="000000" w:themeColor="text1"/>
          <w:sz w:val="28"/>
        </w:rPr>
        <w:t>погружных</w:t>
      </w:r>
      <w:r w:rsidRPr="006F6047">
        <w:rPr>
          <w:color w:val="000000" w:themeColor="text1"/>
          <w:sz w:val="28"/>
        </w:rPr>
        <w:t xml:space="preserve"> </w:t>
      </w:r>
      <w:r w:rsidR="00845BC6" w:rsidRPr="006F6047">
        <w:rPr>
          <w:color w:val="000000" w:themeColor="text1"/>
          <w:spacing w:val="-2"/>
          <w:sz w:val="28"/>
        </w:rPr>
        <w:t>насосов.</w:t>
      </w:r>
    </w:p>
    <w:p w:rsidR="006415E6" w:rsidRPr="006F6047" w:rsidRDefault="006415E6">
      <w:pPr>
        <w:pStyle w:val="a3"/>
        <w:spacing w:before="1"/>
        <w:rPr>
          <w:color w:val="000000" w:themeColor="text1"/>
          <w:sz w:val="42"/>
          <w:highlight w:val="yellow"/>
        </w:rPr>
      </w:pPr>
    </w:p>
    <w:p w:rsidR="006415E6" w:rsidRPr="006F6047" w:rsidRDefault="00845BC6">
      <w:pPr>
        <w:pStyle w:val="a4"/>
        <w:numPr>
          <w:ilvl w:val="3"/>
          <w:numId w:val="23"/>
        </w:numPr>
        <w:tabs>
          <w:tab w:val="left" w:pos="1840"/>
        </w:tabs>
        <w:spacing w:line="362" w:lineRule="auto"/>
        <w:ind w:right="444" w:firstLine="707"/>
        <w:jc w:val="both"/>
        <w:rPr>
          <w:color w:val="000000" w:themeColor="text1"/>
          <w:sz w:val="28"/>
        </w:rPr>
      </w:pPr>
      <w:r w:rsidRPr="006F6047">
        <w:rPr>
          <w:color w:val="000000" w:themeColor="text1"/>
          <w:sz w:val="28"/>
        </w:rPr>
        <w:t>Обеспечение</w:t>
      </w:r>
      <w:r w:rsidR="00C2760F" w:rsidRPr="006F6047">
        <w:rPr>
          <w:color w:val="000000" w:themeColor="text1"/>
          <w:sz w:val="28"/>
        </w:rPr>
        <w:t xml:space="preserve"> </w:t>
      </w:r>
      <w:r w:rsidRPr="006F6047">
        <w:rPr>
          <w:color w:val="000000" w:themeColor="text1"/>
          <w:sz w:val="28"/>
        </w:rPr>
        <w:t>водоснабжения</w:t>
      </w:r>
      <w:r w:rsidR="00C2760F" w:rsidRPr="006F6047">
        <w:rPr>
          <w:color w:val="000000" w:themeColor="text1"/>
          <w:sz w:val="28"/>
        </w:rPr>
        <w:t xml:space="preserve"> </w:t>
      </w:r>
      <w:r w:rsidRPr="006F6047">
        <w:rPr>
          <w:color w:val="000000" w:themeColor="text1"/>
          <w:sz w:val="28"/>
        </w:rPr>
        <w:t>объектов</w:t>
      </w:r>
      <w:r w:rsidR="00C2760F" w:rsidRPr="006F6047">
        <w:rPr>
          <w:color w:val="000000" w:themeColor="text1"/>
          <w:sz w:val="28"/>
        </w:rPr>
        <w:t xml:space="preserve"> </w:t>
      </w:r>
      <w:r w:rsidRPr="006F6047">
        <w:rPr>
          <w:color w:val="000000" w:themeColor="text1"/>
          <w:sz w:val="28"/>
        </w:rPr>
        <w:t>перспективной</w:t>
      </w:r>
      <w:r w:rsidR="00C2760F" w:rsidRPr="006F6047">
        <w:rPr>
          <w:color w:val="000000" w:themeColor="text1"/>
          <w:sz w:val="28"/>
        </w:rPr>
        <w:t xml:space="preserve"> </w:t>
      </w:r>
      <w:r w:rsidRPr="006F6047">
        <w:rPr>
          <w:color w:val="000000" w:themeColor="text1"/>
          <w:sz w:val="28"/>
        </w:rPr>
        <w:t>застройки населенного пункта</w:t>
      </w:r>
    </w:p>
    <w:p w:rsidR="006415E6" w:rsidRPr="006F6047" w:rsidRDefault="00845BC6">
      <w:pPr>
        <w:pStyle w:val="a3"/>
        <w:spacing w:line="360" w:lineRule="auto"/>
        <w:ind w:left="221" w:right="264" w:firstLine="708"/>
        <w:jc w:val="both"/>
        <w:rPr>
          <w:color w:val="000000" w:themeColor="text1"/>
        </w:rPr>
      </w:pPr>
      <w:r w:rsidRPr="006F6047">
        <w:rPr>
          <w:color w:val="000000" w:themeColor="text1"/>
        </w:rPr>
        <w:t>В результате проведенного ана</w:t>
      </w:r>
      <w:r w:rsidR="00471CCC" w:rsidRPr="006F6047">
        <w:rPr>
          <w:color w:val="000000" w:themeColor="text1"/>
        </w:rPr>
        <w:t>лиза системы водоснабжения с.п. Каменный Брод</w:t>
      </w:r>
      <w:r w:rsidRPr="006F6047">
        <w:rPr>
          <w:color w:val="000000" w:themeColor="text1"/>
        </w:rPr>
        <w:t xml:space="preserve"> выявлена необходимость строительства новых сетей водоснабжения на территориях</w:t>
      </w:r>
      <w:r w:rsidR="00D14E48" w:rsidRPr="006F6047">
        <w:rPr>
          <w:color w:val="000000" w:themeColor="text1"/>
        </w:rPr>
        <w:t>,</w:t>
      </w:r>
      <w:r w:rsidRPr="006F6047">
        <w:rPr>
          <w:color w:val="000000" w:themeColor="text1"/>
        </w:rPr>
        <w:t xml:space="preserve"> не обеспеченных</w:t>
      </w:r>
      <w:r w:rsidR="00D14E48" w:rsidRPr="006F6047">
        <w:rPr>
          <w:color w:val="000000" w:themeColor="text1"/>
        </w:rPr>
        <w:t xml:space="preserve"> системами водоснабжения, а так</w:t>
      </w:r>
      <w:r w:rsidRPr="006F6047">
        <w:rPr>
          <w:color w:val="000000" w:themeColor="text1"/>
        </w:rPr>
        <w:t>же на участках перспективного строительства ввиду наличия в сельском поселении планов по подключению новых абонентов к централизованной сети водо</w:t>
      </w:r>
      <w:r w:rsidRPr="006F6047">
        <w:rPr>
          <w:color w:val="000000" w:themeColor="text1"/>
          <w:spacing w:val="-2"/>
        </w:rPr>
        <w:t>снабжения.</w:t>
      </w:r>
    </w:p>
    <w:p w:rsidR="006415E6" w:rsidRPr="006F6047" w:rsidRDefault="00EF1A87">
      <w:pPr>
        <w:pStyle w:val="a3"/>
        <w:spacing w:before="10" w:line="360" w:lineRule="auto"/>
        <w:ind w:left="221" w:right="266" w:firstLine="708"/>
        <w:jc w:val="both"/>
        <w:rPr>
          <w:color w:val="000000" w:themeColor="text1"/>
        </w:rPr>
      </w:pPr>
      <w:r w:rsidRPr="006F6047">
        <w:rPr>
          <w:color w:val="000000" w:themeColor="text1"/>
        </w:rPr>
        <w:t xml:space="preserve">В соответствии </w:t>
      </w:r>
      <w:r w:rsidR="00845BC6" w:rsidRPr="006F6047">
        <w:rPr>
          <w:color w:val="000000" w:themeColor="text1"/>
        </w:rPr>
        <w:t>с СанПиН 2.1.4.1110-02 ширину санитарно-защитной полосы следует принимать по обе стороны от крайних линий водопровода: при отсутствии грунтовых вод - не менее 10 м при диаметре водоводов до 1000 мм и не менее 20 м при диаметре водоводов более 1000 мм; при наличии грунтовых вод - не менее 50 м вне зависимости от диаметра водоводов.</w:t>
      </w:r>
    </w:p>
    <w:p w:rsidR="006415E6" w:rsidRPr="006F6047" w:rsidRDefault="006415E6">
      <w:pPr>
        <w:spacing w:line="360" w:lineRule="auto"/>
        <w:jc w:val="both"/>
        <w:rPr>
          <w:color w:val="000000" w:themeColor="text1"/>
        </w:rPr>
        <w:sectPr w:rsidR="006415E6" w:rsidRPr="006F6047">
          <w:pgSz w:w="11910" w:h="16840"/>
          <w:pgMar w:top="1040" w:right="580" w:bottom="960" w:left="1480" w:header="0" w:footer="775" w:gutter="0"/>
          <w:cols w:space="720"/>
        </w:sectPr>
      </w:pPr>
    </w:p>
    <w:p w:rsidR="006415E6" w:rsidRPr="006F6047" w:rsidRDefault="00845BC6">
      <w:pPr>
        <w:pStyle w:val="a4"/>
        <w:numPr>
          <w:ilvl w:val="3"/>
          <w:numId w:val="23"/>
        </w:numPr>
        <w:tabs>
          <w:tab w:val="left" w:pos="1701"/>
        </w:tabs>
        <w:spacing w:before="74"/>
        <w:ind w:left="1700" w:hanging="914"/>
        <w:jc w:val="both"/>
        <w:rPr>
          <w:color w:val="000000" w:themeColor="text1"/>
          <w:sz w:val="28"/>
        </w:rPr>
      </w:pPr>
      <w:r w:rsidRPr="006F6047">
        <w:rPr>
          <w:color w:val="000000" w:themeColor="text1"/>
          <w:sz w:val="28"/>
        </w:rPr>
        <w:lastRenderedPageBreak/>
        <w:t>Сокращение</w:t>
      </w:r>
      <w:r w:rsidR="00C2760F" w:rsidRPr="006F6047">
        <w:rPr>
          <w:color w:val="000000" w:themeColor="text1"/>
          <w:sz w:val="28"/>
        </w:rPr>
        <w:t xml:space="preserve"> </w:t>
      </w:r>
      <w:r w:rsidRPr="006F6047">
        <w:rPr>
          <w:color w:val="000000" w:themeColor="text1"/>
          <w:sz w:val="28"/>
        </w:rPr>
        <w:t>потерь</w:t>
      </w:r>
      <w:r w:rsidR="00C2760F" w:rsidRPr="006F6047">
        <w:rPr>
          <w:color w:val="000000" w:themeColor="text1"/>
          <w:sz w:val="28"/>
        </w:rPr>
        <w:t xml:space="preserve"> </w:t>
      </w:r>
      <w:r w:rsidRPr="006F6047">
        <w:rPr>
          <w:color w:val="000000" w:themeColor="text1"/>
          <w:sz w:val="28"/>
        </w:rPr>
        <w:t>воды</w:t>
      </w:r>
      <w:r w:rsidR="00C2760F" w:rsidRPr="006F6047">
        <w:rPr>
          <w:color w:val="000000" w:themeColor="text1"/>
          <w:sz w:val="28"/>
        </w:rPr>
        <w:t xml:space="preserve"> </w:t>
      </w:r>
      <w:r w:rsidRPr="006F6047">
        <w:rPr>
          <w:color w:val="000000" w:themeColor="text1"/>
          <w:sz w:val="28"/>
        </w:rPr>
        <w:t>при</w:t>
      </w:r>
      <w:r w:rsidR="00C2760F" w:rsidRPr="006F6047">
        <w:rPr>
          <w:color w:val="000000" w:themeColor="text1"/>
          <w:sz w:val="28"/>
        </w:rPr>
        <w:t xml:space="preserve"> </w:t>
      </w:r>
      <w:r w:rsidRPr="006F6047">
        <w:rPr>
          <w:color w:val="000000" w:themeColor="text1"/>
          <w:sz w:val="28"/>
        </w:rPr>
        <w:t>ее</w:t>
      </w:r>
      <w:r w:rsidR="00C2760F" w:rsidRPr="006F6047">
        <w:rPr>
          <w:color w:val="000000" w:themeColor="text1"/>
          <w:sz w:val="28"/>
        </w:rPr>
        <w:t xml:space="preserve"> </w:t>
      </w:r>
      <w:r w:rsidRPr="006F6047">
        <w:rPr>
          <w:color w:val="000000" w:themeColor="text1"/>
          <w:spacing w:val="-2"/>
          <w:sz w:val="28"/>
        </w:rPr>
        <w:t>транспортировке</w:t>
      </w:r>
    </w:p>
    <w:p w:rsidR="006415E6" w:rsidRPr="006F6047" w:rsidRDefault="00845BC6" w:rsidP="00A1068A">
      <w:pPr>
        <w:pStyle w:val="a3"/>
        <w:spacing w:before="163" w:line="360" w:lineRule="auto"/>
        <w:ind w:left="221" w:right="264" w:firstLine="852"/>
        <w:jc w:val="both"/>
        <w:rPr>
          <w:color w:val="000000" w:themeColor="text1"/>
        </w:rPr>
      </w:pPr>
      <w:r w:rsidRPr="006F6047">
        <w:rPr>
          <w:color w:val="000000" w:themeColor="text1"/>
        </w:rPr>
        <w:t xml:space="preserve">С целью обеспечения нормативной надежности и безопасности водоснабжения потребителей с.п. </w:t>
      </w:r>
      <w:r w:rsidR="00471CCC" w:rsidRPr="006F6047">
        <w:rPr>
          <w:color w:val="000000" w:themeColor="text1"/>
        </w:rPr>
        <w:t>Каменный Брод</w:t>
      </w:r>
      <w:r w:rsidRPr="006F6047">
        <w:rPr>
          <w:color w:val="000000" w:themeColor="text1"/>
        </w:rPr>
        <w:t xml:space="preserve"> в качестве первоочередных мероприятий необходимо проведение капитальных ремонтов участков водопроводных сетей, имеющих значительный износ и повышенную повреждае</w:t>
      </w:r>
      <w:r w:rsidRPr="006F6047">
        <w:rPr>
          <w:color w:val="000000" w:themeColor="text1"/>
          <w:spacing w:val="-2"/>
        </w:rPr>
        <w:t>мость.</w:t>
      </w:r>
    </w:p>
    <w:p w:rsidR="006415E6" w:rsidRPr="006F6047" w:rsidRDefault="00845BC6">
      <w:pPr>
        <w:pStyle w:val="a4"/>
        <w:numPr>
          <w:ilvl w:val="3"/>
          <w:numId w:val="23"/>
        </w:numPr>
        <w:tabs>
          <w:tab w:val="left" w:pos="1749"/>
        </w:tabs>
        <w:spacing w:before="211" w:line="360" w:lineRule="auto"/>
        <w:ind w:right="267" w:firstLine="566"/>
        <w:jc w:val="both"/>
        <w:rPr>
          <w:color w:val="000000" w:themeColor="text1"/>
          <w:sz w:val="28"/>
        </w:rPr>
      </w:pPr>
      <w:r w:rsidRPr="006F6047">
        <w:rPr>
          <w:color w:val="000000" w:themeColor="text1"/>
          <w:sz w:val="28"/>
        </w:rPr>
        <w:t>Выполнение мероприятий, направленных на обеспечение соответствия качества питьевой воды требованиям законодательства РФ.</w:t>
      </w:r>
    </w:p>
    <w:p w:rsidR="006415E6" w:rsidRPr="006F6047" w:rsidRDefault="00845BC6">
      <w:pPr>
        <w:pStyle w:val="a3"/>
        <w:spacing w:line="360" w:lineRule="auto"/>
        <w:ind w:left="221" w:right="264" w:firstLine="707"/>
        <w:jc w:val="both"/>
        <w:rPr>
          <w:color w:val="000000" w:themeColor="text1"/>
        </w:rPr>
      </w:pPr>
      <w:r w:rsidRPr="006F6047">
        <w:rPr>
          <w:color w:val="000000" w:themeColor="text1"/>
        </w:rPr>
        <w:t>В настоящее время качество подаваемой абонентам воды соответствует предельно допустимым нормам, однако для дальнейшего поддержания качества воды необходимо выполнять мероприятия по проведению реконструкции схем водоснабжения, а именно:</w:t>
      </w:r>
    </w:p>
    <w:p w:rsidR="006415E6" w:rsidRPr="006F6047" w:rsidRDefault="00C2760F">
      <w:pPr>
        <w:pStyle w:val="a4"/>
        <w:numPr>
          <w:ilvl w:val="4"/>
          <w:numId w:val="23"/>
        </w:numPr>
        <w:tabs>
          <w:tab w:val="left" w:pos="1094"/>
        </w:tabs>
        <w:ind w:left="1093" w:hanging="165"/>
        <w:rPr>
          <w:color w:val="000000" w:themeColor="text1"/>
          <w:sz w:val="28"/>
        </w:rPr>
      </w:pPr>
      <w:r w:rsidRPr="006F6047">
        <w:rPr>
          <w:color w:val="000000" w:themeColor="text1"/>
          <w:sz w:val="28"/>
        </w:rPr>
        <w:t>З</w:t>
      </w:r>
      <w:r w:rsidR="00845BC6" w:rsidRPr="006F6047">
        <w:rPr>
          <w:color w:val="000000" w:themeColor="text1"/>
          <w:sz w:val="28"/>
        </w:rPr>
        <w:t>амена</w:t>
      </w:r>
      <w:r w:rsidRPr="006F6047">
        <w:rPr>
          <w:color w:val="000000" w:themeColor="text1"/>
          <w:sz w:val="28"/>
        </w:rPr>
        <w:t xml:space="preserve"> </w:t>
      </w:r>
      <w:r w:rsidR="00845BC6" w:rsidRPr="006F6047">
        <w:rPr>
          <w:color w:val="000000" w:themeColor="text1"/>
          <w:sz w:val="28"/>
        </w:rPr>
        <w:t>устаревшего</w:t>
      </w:r>
      <w:r w:rsidRPr="006F6047">
        <w:rPr>
          <w:color w:val="000000" w:themeColor="text1"/>
          <w:sz w:val="28"/>
        </w:rPr>
        <w:t xml:space="preserve"> </w:t>
      </w:r>
      <w:r w:rsidR="00845BC6" w:rsidRPr="006F6047">
        <w:rPr>
          <w:color w:val="000000" w:themeColor="text1"/>
          <w:sz w:val="28"/>
        </w:rPr>
        <w:t>оборудования</w:t>
      </w:r>
      <w:r w:rsidRPr="006F6047">
        <w:rPr>
          <w:color w:val="000000" w:themeColor="text1"/>
          <w:sz w:val="28"/>
        </w:rPr>
        <w:t xml:space="preserve"> </w:t>
      </w:r>
      <w:r w:rsidR="00845BC6" w:rsidRPr="006F6047">
        <w:rPr>
          <w:color w:val="000000" w:themeColor="text1"/>
          <w:sz w:val="28"/>
        </w:rPr>
        <w:t>насосных</w:t>
      </w:r>
      <w:r w:rsidRPr="006F6047">
        <w:rPr>
          <w:color w:val="000000" w:themeColor="text1"/>
          <w:sz w:val="28"/>
        </w:rPr>
        <w:t xml:space="preserve"> </w:t>
      </w:r>
      <w:r w:rsidR="00845BC6" w:rsidRPr="006F6047">
        <w:rPr>
          <w:color w:val="000000" w:themeColor="text1"/>
          <w:spacing w:val="-2"/>
          <w:sz w:val="28"/>
        </w:rPr>
        <w:t>станций;</w:t>
      </w:r>
    </w:p>
    <w:p w:rsidR="006415E6" w:rsidRPr="006F6047" w:rsidRDefault="00845BC6">
      <w:pPr>
        <w:pStyle w:val="a4"/>
        <w:numPr>
          <w:ilvl w:val="4"/>
          <w:numId w:val="23"/>
        </w:numPr>
        <w:tabs>
          <w:tab w:val="left" w:pos="1108"/>
        </w:tabs>
        <w:spacing w:before="74" w:line="362" w:lineRule="auto"/>
        <w:ind w:right="266" w:firstLine="708"/>
        <w:rPr>
          <w:color w:val="000000" w:themeColor="text1"/>
          <w:sz w:val="28"/>
        </w:rPr>
      </w:pPr>
      <w:r w:rsidRPr="006F6047">
        <w:rPr>
          <w:color w:val="000000" w:themeColor="text1"/>
          <w:sz w:val="28"/>
        </w:rPr>
        <w:t>замена изношенных участков трубопроводов системы водоснабжения сельского поселения;</w:t>
      </w:r>
    </w:p>
    <w:p w:rsidR="006415E6" w:rsidRPr="006F6047" w:rsidRDefault="00845BC6" w:rsidP="00D14E48">
      <w:pPr>
        <w:pStyle w:val="a3"/>
        <w:spacing w:line="360" w:lineRule="auto"/>
        <w:ind w:left="221" w:right="267" w:firstLine="600"/>
        <w:jc w:val="both"/>
        <w:rPr>
          <w:color w:val="000000" w:themeColor="text1"/>
        </w:rPr>
      </w:pPr>
      <w:r w:rsidRPr="006F6047">
        <w:rPr>
          <w:color w:val="000000" w:themeColor="text1"/>
        </w:rPr>
        <w:t xml:space="preserve">- предусмотреть и благоустроить территорию зон санитарной охраны на водозаборе с. </w:t>
      </w:r>
      <w:r w:rsidR="008D02E6" w:rsidRPr="006F6047">
        <w:rPr>
          <w:color w:val="000000" w:themeColor="text1"/>
        </w:rPr>
        <w:t>Каменный Брод</w:t>
      </w:r>
      <w:r w:rsidRPr="006F6047">
        <w:rPr>
          <w:color w:val="000000" w:themeColor="text1"/>
        </w:rPr>
        <w:t>;</w:t>
      </w:r>
    </w:p>
    <w:p w:rsidR="00D14E48" w:rsidRPr="006F6047" w:rsidRDefault="00D14E48" w:rsidP="00D14E48">
      <w:pPr>
        <w:pStyle w:val="a3"/>
        <w:spacing w:line="360" w:lineRule="auto"/>
        <w:ind w:left="221" w:right="267" w:firstLine="600"/>
        <w:jc w:val="both"/>
        <w:rPr>
          <w:color w:val="000000" w:themeColor="text1"/>
        </w:rPr>
      </w:pPr>
    </w:p>
    <w:p w:rsidR="006415E6" w:rsidRPr="006F6047" w:rsidRDefault="00845BC6">
      <w:pPr>
        <w:pStyle w:val="2"/>
        <w:spacing w:before="1" w:line="360" w:lineRule="auto"/>
        <w:ind w:left="221" w:right="270" w:firstLine="708"/>
        <w:rPr>
          <w:color w:val="000000" w:themeColor="text1"/>
        </w:rPr>
      </w:pPr>
      <w:r w:rsidRPr="006F6047">
        <w:rPr>
          <w:color w:val="000000" w:themeColor="text1"/>
        </w:rPr>
        <w:t>2.4.3.Сведен</w:t>
      </w:r>
      <w:r w:rsidR="00CB3DAB" w:rsidRPr="006F6047">
        <w:rPr>
          <w:color w:val="000000" w:themeColor="text1"/>
        </w:rPr>
        <w:t>и</w:t>
      </w:r>
      <w:r w:rsidRPr="006F6047">
        <w:rPr>
          <w:color w:val="000000" w:themeColor="text1"/>
        </w:rPr>
        <w:t>я о вновь строящихся, реконструируемых и предполагаемых к выводу из эксплуатации объектах системы водоснабжения</w:t>
      </w:r>
    </w:p>
    <w:p w:rsidR="006415E6" w:rsidRPr="006F6047" w:rsidRDefault="00845BC6">
      <w:pPr>
        <w:pStyle w:val="a3"/>
        <w:spacing w:line="360" w:lineRule="auto"/>
        <w:ind w:left="221" w:right="266" w:firstLine="708"/>
        <w:jc w:val="both"/>
        <w:rPr>
          <w:color w:val="000000" w:themeColor="text1"/>
        </w:rPr>
      </w:pPr>
      <w:r w:rsidRPr="006F6047">
        <w:rPr>
          <w:color w:val="000000" w:themeColor="text1"/>
        </w:rPr>
        <w:t xml:space="preserve">На данный момент в с.п. </w:t>
      </w:r>
      <w:r w:rsidR="008D02E6" w:rsidRPr="006F6047">
        <w:rPr>
          <w:color w:val="000000" w:themeColor="text1"/>
        </w:rPr>
        <w:t>Каменный Брод</w:t>
      </w:r>
      <w:r w:rsidRPr="006F6047">
        <w:rPr>
          <w:color w:val="000000" w:themeColor="text1"/>
        </w:rPr>
        <w:t xml:space="preserve"> существует необходимость проведения поэтапной реконструкции объектов системы питьевого водо</w:t>
      </w:r>
      <w:r w:rsidRPr="006F6047">
        <w:rPr>
          <w:color w:val="000000" w:themeColor="text1"/>
          <w:spacing w:val="-2"/>
        </w:rPr>
        <w:t>снабжения.</w:t>
      </w:r>
    </w:p>
    <w:p w:rsidR="006415E6" w:rsidRPr="006F6047" w:rsidRDefault="00845BC6">
      <w:pPr>
        <w:pStyle w:val="a3"/>
        <w:spacing w:line="360" w:lineRule="auto"/>
        <w:ind w:left="221" w:right="267" w:firstLine="708"/>
        <w:jc w:val="both"/>
        <w:rPr>
          <w:color w:val="000000" w:themeColor="text1"/>
        </w:rPr>
      </w:pPr>
      <w:r w:rsidRPr="006F6047">
        <w:rPr>
          <w:color w:val="000000" w:themeColor="text1"/>
        </w:rPr>
        <w:t xml:space="preserve">К выводу из эксплуатации объектов системы водоснабжения не </w:t>
      </w:r>
      <w:r w:rsidRPr="006F6047">
        <w:rPr>
          <w:color w:val="000000" w:themeColor="text1"/>
          <w:spacing w:val="-2"/>
        </w:rPr>
        <w:t>планируется.</w:t>
      </w:r>
    </w:p>
    <w:p w:rsidR="006415E6" w:rsidRPr="006F6047" w:rsidRDefault="006415E6">
      <w:pPr>
        <w:spacing w:line="360" w:lineRule="auto"/>
        <w:jc w:val="both"/>
        <w:rPr>
          <w:color w:val="000000" w:themeColor="text1"/>
        </w:rPr>
        <w:sectPr w:rsidR="006415E6" w:rsidRPr="006F6047">
          <w:pgSz w:w="11910" w:h="16840"/>
          <w:pgMar w:top="1040" w:right="580" w:bottom="960" w:left="1480" w:header="0" w:footer="775" w:gutter="0"/>
          <w:cols w:space="720"/>
        </w:sectPr>
      </w:pPr>
    </w:p>
    <w:p w:rsidR="006415E6" w:rsidRPr="006F6047" w:rsidRDefault="00845BC6">
      <w:pPr>
        <w:pStyle w:val="2"/>
        <w:numPr>
          <w:ilvl w:val="2"/>
          <w:numId w:val="21"/>
        </w:numPr>
        <w:tabs>
          <w:tab w:val="left" w:pos="1706"/>
        </w:tabs>
        <w:spacing w:before="74" w:line="360" w:lineRule="auto"/>
        <w:ind w:right="266" w:firstLine="839"/>
        <w:rPr>
          <w:color w:val="000000" w:themeColor="text1"/>
        </w:rPr>
      </w:pPr>
      <w:r w:rsidRPr="006F6047">
        <w:rPr>
          <w:color w:val="000000" w:themeColor="text1"/>
        </w:rPr>
        <w:lastRenderedPageBreak/>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rsidR="006415E6" w:rsidRPr="006F6047" w:rsidRDefault="00845BC6">
      <w:pPr>
        <w:pStyle w:val="a3"/>
        <w:spacing w:before="121" w:line="360" w:lineRule="auto"/>
        <w:ind w:left="221" w:right="263" w:firstLine="708"/>
        <w:jc w:val="both"/>
        <w:rPr>
          <w:color w:val="000000" w:themeColor="text1"/>
        </w:rPr>
      </w:pPr>
      <w:r w:rsidRPr="006F6047">
        <w:rPr>
          <w:color w:val="000000" w:themeColor="text1"/>
        </w:rPr>
        <w:t>Для качественного управления работой системы водоснабжения предлагается установка контрольно-измерительных приборов и системы автоматизации на насосном оборудовании вод</w:t>
      </w:r>
      <w:r w:rsidR="00D14E48" w:rsidRPr="006F6047">
        <w:rPr>
          <w:color w:val="000000" w:themeColor="text1"/>
        </w:rPr>
        <w:t>озаборных скважин. Комплекс КИ</w:t>
      </w:r>
      <w:r w:rsidRPr="006F6047">
        <w:rPr>
          <w:color w:val="000000" w:themeColor="text1"/>
        </w:rPr>
        <w:t>ПиА включают в себя:</w:t>
      </w:r>
    </w:p>
    <w:p w:rsidR="006415E6" w:rsidRPr="006F6047" w:rsidRDefault="00845BC6">
      <w:pPr>
        <w:pStyle w:val="a3"/>
        <w:spacing w:line="360" w:lineRule="auto"/>
        <w:ind w:left="221" w:right="265" w:firstLine="708"/>
        <w:jc w:val="both"/>
        <w:rPr>
          <w:color w:val="000000" w:themeColor="text1"/>
        </w:rPr>
      </w:pPr>
      <w:r w:rsidRPr="006F6047">
        <w:rPr>
          <w:color w:val="000000" w:themeColor="text1"/>
        </w:rPr>
        <w:t>- устройства контроля за состоянием основных агрегатов и другого оборудования (измерение мощности, давления, расхода, температуры различных частей, подачи смазки, охлаждающей воды и т. д.), сосредоточенные в</w:t>
      </w:r>
      <w:r w:rsidR="00C2760F" w:rsidRPr="006F6047">
        <w:rPr>
          <w:color w:val="000000" w:themeColor="text1"/>
        </w:rPr>
        <w:t xml:space="preserve"> </w:t>
      </w:r>
      <w:r w:rsidRPr="006F6047">
        <w:rPr>
          <w:color w:val="000000" w:themeColor="text1"/>
        </w:rPr>
        <w:t>специальных</w:t>
      </w:r>
      <w:r w:rsidR="00C2760F" w:rsidRPr="006F6047">
        <w:rPr>
          <w:color w:val="000000" w:themeColor="text1"/>
        </w:rPr>
        <w:t xml:space="preserve"> </w:t>
      </w:r>
      <w:r w:rsidRPr="006F6047">
        <w:rPr>
          <w:color w:val="000000" w:themeColor="text1"/>
        </w:rPr>
        <w:t>щитах</w:t>
      </w:r>
      <w:r w:rsidR="00C2760F" w:rsidRPr="006F6047">
        <w:rPr>
          <w:color w:val="000000" w:themeColor="text1"/>
        </w:rPr>
        <w:t xml:space="preserve"> </w:t>
      </w:r>
      <w:r w:rsidRPr="006F6047">
        <w:rPr>
          <w:color w:val="000000" w:themeColor="text1"/>
        </w:rPr>
        <w:t>и</w:t>
      </w:r>
      <w:r w:rsidR="00C2760F" w:rsidRPr="006F6047">
        <w:rPr>
          <w:color w:val="000000" w:themeColor="text1"/>
        </w:rPr>
        <w:t xml:space="preserve"> </w:t>
      </w:r>
      <w:r w:rsidRPr="006F6047">
        <w:rPr>
          <w:color w:val="000000" w:themeColor="text1"/>
        </w:rPr>
        <w:t>при</w:t>
      </w:r>
      <w:r w:rsidR="00C2760F" w:rsidRPr="006F6047">
        <w:rPr>
          <w:color w:val="000000" w:themeColor="text1"/>
        </w:rPr>
        <w:t xml:space="preserve"> </w:t>
      </w:r>
      <w:r w:rsidRPr="006F6047">
        <w:rPr>
          <w:color w:val="000000" w:themeColor="text1"/>
        </w:rPr>
        <w:t>отклонениях</w:t>
      </w:r>
      <w:r w:rsidR="00C2760F" w:rsidRPr="006F6047">
        <w:rPr>
          <w:color w:val="000000" w:themeColor="text1"/>
        </w:rPr>
        <w:t xml:space="preserve"> </w:t>
      </w:r>
      <w:r w:rsidRPr="006F6047">
        <w:rPr>
          <w:color w:val="000000" w:themeColor="text1"/>
        </w:rPr>
        <w:t>режима</w:t>
      </w:r>
      <w:r w:rsidR="00C2760F" w:rsidRPr="006F6047">
        <w:rPr>
          <w:color w:val="000000" w:themeColor="text1"/>
        </w:rPr>
        <w:t xml:space="preserve"> </w:t>
      </w:r>
      <w:r w:rsidRPr="006F6047">
        <w:rPr>
          <w:color w:val="000000" w:themeColor="text1"/>
        </w:rPr>
        <w:t>сверх</w:t>
      </w:r>
      <w:r w:rsidR="00C2760F" w:rsidRPr="006F6047">
        <w:rPr>
          <w:color w:val="000000" w:themeColor="text1"/>
        </w:rPr>
        <w:t xml:space="preserve"> </w:t>
      </w:r>
      <w:r w:rsidRPr="006F6047">
        <w:rPr>
          <w:color w:val="000000" w:themeColor="text1"/>
        </w:rPr>
        <w:t>допустимых</w:t>
      </w:r>
      <w:r w:rsidR="00C2760F" w:rsidRPr="006F6047">
        <w:rPr>
          <w:color w:val="000000" w:themeColor="text1"/>
        </w:rPr>
        <w:t xml:space="preserve"> </w:t>
      </w:r>
      <w:r w:rsidRPr="006F6047">
        <w:rPr>
          <w:color w:val="000000" w:themeColor="text1"/>
        </w:rPr>
        <w:t>значений дающие сигнал, а при необходимости иимпульс на автоматическую остановку агрегата.</w:t>
      </w:r>
    </w:p>
    <w:p w:rsidR="006415E6" w:rsidRPr="006F6047" w:rsidRDefault="00845BC6">
      <w:pPr>
        <w:pStyle w:val="a3"/>
        <w:spacing w:before="2" w:line="360" w:lineRule="auto"/>
        <w:ind w:left="221" w:right="269" w:firstLine="708"/>
        <w:jc w:val="both"/>
        <w:rPr>
          <w:color w:val="000000" w:themeColor="text1"/>
        </w:rPr>
      </w:pPr>
      <w:r w:rsidRPr="006F6047">
        <w:rPr>
          <w:color w:val="000000" w:themeColor="text1"/>
        </w:rPr>
        <w:t>В систему КИПиА входят также органы управления, обеспечивающие возможность комплексной автоматизации оборудования, работающего с минимальным количеством дежурного персонала или без него.</w:t>
      </w:r>
    </w:p>
    <w:p w:rsidR="006415E6" w:rsidRPr="006F6047" w:rsidRDefault="006415E6">
      <w:pPr>
        <w:pStyle w:val="a3"/>
        <w:spacing w:before="9"/>
        <w:rPr>
          <w:color w:val="000000" w:themeColor="text1"/>
          <w:sz w:val="41"/>
        </w:rPr>
      </w:pPr>
    </w:p>
    <w:p w:rsidR="006415E6" w:rsidRPr="006F6047" w:rsidRDefault="00845BC6">
      <w:pPr>
        <w:pStyle w:val="2"/>
        <w:numPr>
          <w:ilvl w:val="2"/>
          <w:numId w:val="21"/>
        </w:numPr>
        <w:tabs>
          <w:tab w:val="left" w:pos="1783"/>
        </w:tabs>
        <w:spacing w:line="360" w:lineRule="auto"/>
        <w:ind w:right="266" w:firstLine="839"/>
        <w:rPr>
          <w:color w:val="000000" w:themeColor="text1"/>
        </w:rPr>
      </w:pPr>
      <w:r w:rsidRPr="006F6047">
        <w:rPr>
          <w:color w:val="000000" w:themeColor="text1"/>
        </w:rPr>
        <w:t>Сведения об оснащенности зданий, строений, сооружений приборами учета воды и их применении при осуществлении расчетов за потребленную воду</w:t>
      </w:r>
    </w:p>
    <w:p w:rsidR="006415E6" w:rsidRPr="006F6047" w:rsidRDefault="00845BC6">
      <w:pPr>
        <w:pStyle w:val="a3"/>
        <w:spacing w:before="1" w:line="360" w:lineRule="auto"/>
        <w:ind w:left="221" w:right="269" w:firstLine="708"/>
        <w:jc w:val="both"/>
        <w:rPr>
          <w:color w:val="000000" w:themeColor="text1"/>
        </w:rPr>
      </w:pPr>
      <w:r w:rsidRPr="006F6047">
        <w:rPr>
          <w:color w:val="000000" w:themeColor="text1"/>
        </w:rPr>
        <w:t xml:space="preserve">Результаты анализа ситуации в сфере обеспеченности в с.п. </w:t>
      </w:r>
      <w:r w:rsidR="008D02E6" w:rsidRPr="006F6047">
        <w:rPr>
          <w:color w:val="000000" w:themeColor="text1"/>
        </w:rPr>
        <w:t>Каменный Брод</w:t>
      </w:r>
      <w:r w:rsidRPr="006F6047">
        <w:rPr>
          <w:color w:val="000000" w:themeColor="text1"/>
        </w:rPr>
        <w:t xml:space="preserve"> приборами учета воды потребителей приведены в таблице 2.4.5.1.</w:t>
      </w:r>
    </w:p>
    <w:p w:rsidR="006415E6" w:rsidRPr="006F6047" w:rsidRDefault="00845BC6">
      <w:pPr>
        <w:pStyle w:val="a3"/>
        <w:spacing w:before="1"/>
        <w:ind w:left="929"/>
        <w:jc w:val="both"/>
        <w:rPr>
          <w:color w:val="000000" w:themeColor="text1"/>
        </w:rPr>
      </w:pPr>
      <w:r w:rsidRPr="006F6047">
        <w:rPr>
          <w:color w:val="000000" w:themeColor="text1"/>
        </w:rPr>
        <w:t>Таблица2.4.5.1-Обеспеченность</w:t>
      </w:r>
      <w:r w:rsidR="00C2760F" w:rsidRPr="006F6047">
        <w:rPr>
          <w:color w:val="000000" w:themeColor="text1"/>
        </w:rPr>
        <w:t xml:space="preserve"> </w:t>
      </w:r>
      <w:r w:rsidRPr="006F6047">
        <w:rPr>
          <w:color w:val="000000" w:themeColor="text1"/>
        </w:rPr>
        <w:t>приборами</w:t>
      </w:r>
      <w:r w:rsidR="00C2760F" w:rsidRPr="006F6047">
        <w:rPr>
          <w:color w:val="000000" w:themeColor="text1"/>
        </w:rPr>
        <w:t xml:space="preserve"> </w:t>
      </w:r>
      <w:r w:rsidRPr="006F6047">
        <w:rPr>
          <w:color w:val="000000" w:themeColor="text1"/>
        </w:rPr>
        <w:t>учета</w:t>
      </w:r>
      <w:r w:rsidR="00C2760F" w:rsidRPr="006F6047">
        <w:rPr>
          <w:color w:val="000000" w:themeColor="text1"/>
        </w:rPr>
        <w:t xml:space="preserve"> </w:t>
      </w:r>
      <w:r w:rsidRPr="006F6047">
        <w:rPr>
          <w:color w:val="000000" w:themeColor="text1"/>
        </w:rPr>
        <w:t>воды</w:t>
      </w:r>
      <w:r w:rsidR="00C2760F" w:rsidRPr="006F6047">
        <w:rPr>
          <w:color w:val="000000" w:themeColor="text1"/>
        </w:rPr>
        <w:t xml:space="preserve"> </w:t>
      </w:r>
      <w:r w:rsidRPr="006F6047">
        <w:rPr>
          <w:color w:val="000000" w:themeColor="text1"/>
          <w:spacing w:val="-2"/>
        </w:rPr>
        <w:t>потребителей</w:t>
      </w:r>
    </w:p>
    <w:p w:rsidR="006415E6" w:rsidRPr="006F6047" w:rsidRDefault="006415E6">
      <w:pPr>
        <w:pStyle w:val="a3"/>
        <w:spacing w:before="10" w:after="1"/>
        <w:rPr>
          <w:color w:val="000000" w:themeColor="text1"/>
          <w:sz w:val="13"/>
        </w:rPr>
      </w:pPr>
    </w:p>
    <w:tbl>
      <w:tblPr>
        <w:tblStyle w:val="TableNormal"/>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000"/>
        <w:gridCol w:w="2052"/>
        <w:gridCol w:w="2042"/>
        <w:gridCol w:w="2280"/>
      </w:tblGrid>
      <w:tr w:rsidR="006415E6" w:rsidRPr="006F6047">
        <w:trPr>
          <w:trHeight w:val="729"/>
        </w:trPr>
        <w:tc>
          <w:tcPr>
            <w:tcW w:w="3000" w:type="dxa"/>
          </w:tcPr>
          <w:p w:rsidR="006415E6" w:rsidRPr="006F6047" w:rsidRDefault="00845BC6">
            <w:pPr>
              <w:pStyle w:val="TableParagraph"/>
              <w:spacing w:before="87"/>
              <w:ind w:left="511" w:right="439" w:firstLine="240"/>
              <w:jc w:val="left"/>
              <w:rPr>
                <w:color w:val="000000" w:themeColor="text1"/>
                <w:sz w:val="24"/>
              </w:rPr>
            </w:pPr>
            <w:r w:rsidRPr="006F6047">
              <w:rPr>
                <w:color w:val="000000" w:themeColor="text1"/>
                <w:spacing w:val="-2"/>
                <w:sz w:val="24"/>
              </w:rPr>
              <w:t xml:space="preserve">Наименование </w:t>
            </w:r>
            <w:r w:rsidRPr="006F6047">
              <w:rPr>
                <w:color w:val="000000" w:themeColor="text1"/>
                <w:sz w:val="24"/>
              </w:rPr>
              <w:t>населенногопункта</w:t>
            </w:r>
          </w:p>
        </w:tc>
        <w:tc>
          <w:tcPr>
            <w:tcW w:w="2052" w:type="dxa"/>
          </w:tcPr>
          <w:p w:rsidR="006415E6" w:rsidRPr="006F6047" w:rsidRDefault="00845BC6">
            <w:pPr>
              <w:pStyle w:val="TableParagraph"/>
              <w:spacing w:before="227"/>
              <w:ind w:left="366" w:right="355"/>
              <w:rPr>
                <w:color w:val="000000" w:themeColor="text1"/>
                <w:sz w:val="24"/>
              </w:rPr>
            </w:pPr>
            <w:r w:rsidRPr="006F6047">
              <w:rPr>
                <w:color w:val="000000" w:themeColor="text1"/>
                <w:sz w:val="24"/>
              </w:rPr>
              <w:t>Жилой</w:t>
            </w:r>
            <w:r w:rsidRPr="006F6047">
              <w:rPr>
                <w:color w:val="000000" w:themeColor="text1"/>
                <w:spacing w:val="-4"/>
                <w:sz w:val="24"/>
              </w:rPr>
              <w:t>фонд</w:t>
            </w:r>
          </w:p>
        </w:tc>
        <w:tc>
          <w:tcPr>
            <w:tcW w:w="2042" w:type="dxa"/>
          </w:tcPr>
          <w:p w:rsidR="006415E6" w:rsidRPr="006F6047" w:rsidRDefault="00845BC6">
            <w:pPr>
              <w:pStyle w:val="TableParagraph"/>
              <w:spacing w:before="87"/>
              <w:ind w:left="405" w:firstLine="9"/>
              <w:jc w:val="left"/>
              <w:rPr>
                <w:color w:val="000000" w:themeColor="text1"/>
                <w:sz w:val="24"/>
              </w:rPr>
            </w:pPr>
            <w:r w:rsidRPr="006F6047">
              <w:rPr>
                <w:color w:val="000000" w:themeColor="text1"/>
                <w:spacing w:val="-2"/>
                <w:sz w:val="24"/>
              </w:rPr>
              <w:t>Бюджетные организации</w:t>
            </w:r>
          </w:p>
        </w:tc>
        <w:tc>
          <w:tcPr>
            <w:tcW w:w="2280" w:type="dxa"/>
          </w:tcPr>
          <w:p w:rsidR="006415E6" w:rsidRPr="006F6047" w:rsidRDefault="00845BC6">
            <w:pPr>
              <w:pStyle w:val="TableParagraph"/>
              <w:spacing w:before="87"/>
              <w:ind w:left="494" w:firstLine="261"/>
              <w:jc w:val="left"/>
              <w:rPr>
                <w:color w:val="000000" w:themeColor="text1"/>
                <w:sz w:val="24"/>
              </w:rPr>
            </w:pPr>
            <w:r w:rsidRPr="006F6047">
              <w:rPr>
                <w:color w:val="000000" w:themeColor="text1"/>
                <w:spacing w:val="-2"/>
                <w:sz w:val="24"/>
              </w:rPr>
              <w:t>Прочие потребители</w:t>
            </w:r>
          </w:p>
        </w:tc>
      </w:tr>
      <w:tr w:rsidR="006415E6" w:rsidRPr="006F6047" w:rsidTr="00D14E48">
        <w:trPr>
          <w:trHeight w:val="376"/>
        </w:trPr>
        <w:tc>
          <w:tcPr>
            <w:tcW w:w="3000" w:type="dxa"/>
          </w:tcPr>
          <w:p w:rsidR="006415E6" w:rsidRPr="006F6047" w:rsidRDefault="00845BC6">
            <w:pPr>
              <w:pStyle w:val="TableParagraph"/>
              <w:spacing w:before="128"/>
              <w:ind w:left="107"/>
              <w:jc w:val="left"/>
              <w:rPr>
                <w:color w:val="000000" w:themeColor="text1"/>
                <w:sz w:val="24"/>
              </w:rPr>
            </w:pPr>
            <w:r w:rsidRPr="006F6047">
              <w:rPr>
                <w:color w:val="000000" w:themeColor="text1"/>
                <w:sz w:val="24"/>
              </w:rPr>
              <w:t xml:space="preserve">с.п. </w:t>
            </w:r>
            <w:r w:rsidR="008D02E6" w:rsidRPr="006F6047">
              <w:rPr>
                <w:color w:val="000000" w:themeColor="text1"/>
                <w:spacing w:val="-2"/>
                <w:sz w:val="24"/>
              </w:rPr>
              <w:t>Каменный Брод</w:t>
            </w:r>
          </w:p>
        </w:tc>
        <w:tc>
          <w:tcPr>
            <w:tcW w:w="2052" w:type="dxa"/>
          </w:tcPr>
          <w:p w:rsidR="006415E6" w:rsidRPr="006F6047" w:rsidRDefault="008D02E6">
            <w:pPr>
              <w:pStyle w:val="TableParagraph"/>
              <w:spacing w:before="128"/>
              <w:ind w:left="365" w:right="355"/>
              <w:rPr>
                <w:color w:val="000000" w:themeColor="text1"/>
                <w:sz w:val="24"/>
              </w:rPr>
            </w:pPr>
            <w:r w:rsidRPr="006F6047">
              <w:rPr>
                <w:color w:val="000000" w:themeColor="text1"/>
                <w:sz w:val="24"/>
              </w:rPr>
              <w:t>95</w:t>
            </w:r>
            <w:r w:rsidR="00845BC6" w:rsidRPr="006F6047">
              <w:rPr>
                <w:color w:val="000000" w:themeColor="text1"/>
                <w:spacing w:val="-10"/>
                <w:sz w:val="24"/>
              </w:rPr>
              <w:t>%</w:t>
            </w:r>
          </w:p>
        </w:tc>
        <w:tc>
          <w:tcPr>
            <w:tcW w:w="2042" w:type="dxa"/>
          </w:tcPr>
          <w:p w:rsidR="006415E6" w:rsidRPr="006F6047" w:rsidRDefault="00845BC6">
            <w:pPr>
              <w:pStyle w:val="TableParagraph"/>
              <w:spacing w:before="128"/>
              <w:ind w:left="694" w:right="687"/>
              <w:rPr>
                <w:color w:val="000000" w:themeColor="text1"/>
                <w:sz w:val="24"/>
              </w:rPr>
            </w:pPr>
            <w:r w:rsidRPr="006F6047">
              <w:rPr>
                <w:color w:val="000000" w:themeColor="text1"/>
                <w:sz w:val="24"/>
              </w:rPr>
              <w:t xml:space="preserve">100 </w:t>
            </w:r>
            <w:r w:rsidRPr="006F6047">
              <w:rPr>
                <w:color w:val="000000" w:themeColor="text1"/>
                <w:spacing w:val="-10"/>
                <w:sz w:val="24"/>
              </w:rPr>
              <w:t>%</w:t>
            </w:r>
          </w:p>
        </w:tc>
        <w:tc>
          <w:tcPr>
            <w:tcW w:w="2280" w:type="dxa"/>
          </w:tcPr>
          <w:p w:rsidR="006415E6" w:rsidRPr="006F6047" w:rsidRDefault="00B4067F">
            <w:pPr>
              <w:pStyle w:val="TableParagraph"/>
              <w:spacing w:before="128"/>
              <w:ind w:left="784" w:right="775"/>
              <w:rPr>
                <w:color w:val="000000" w:themeColor="text1"/>
                <w:sz w:val="24"/>
              </w:rPr>
            </w:pPr>
            <w:r w:rsidRPr="006F6047">
              <w:rPr>
                <w:color w:val="000000" w:themeColor="text1"/>
                <w:sz w:val="24"/>
              </w:rPr>
              <w:t>-</w:t>
            </w:r>
          </w:p>
        </w:tc>
      </w:tr>
    </w:tbl>
    <w:p w:rsidR="00A1068A" w:rsidRPr="006F6047" w:rsidRDefault="00A1068A" w:rsidP="00B4067F">
      <w:pPr>
        <w:pStyle w:val="a3"/>
        <w:spacing w:line="360" w:lineRule="auto"/>
        <w:ind w:left="221" w:right="265" w:firstLine="708"/>
        <w:jc w:val="both"/>
        <w:rPr>
          <w:color w:val="000000" w:themeColor="text1"/>
        </w:rPr>
      </w:pPr>
    </w:p>
    <w:p w:rsidR="006415E6" w:rsidRPr="006F6047" w:rsidRDefault="00845BC6" w:rsidP="00B4067F">
      <w:pPr>
        <w:pStyle w:val="a3"/>
        <w:spacing w:line="360" w:lineRule="auto"/>
        <w:ind w:left="221" w:right="265" w:firstLine="708"/>
        <w:jc w:val="both"/>
        <w:rPr>
          <w:color w:val="000000" w:themeColor="text1"/>
        </w:rPr>
        <w:sectPr w:rsidR="006415E6" w:rsidRPr="006F6047">
          <w:pgSz w:w="11910" w:h="16840"/>
          <w:pgMar w:top="1040" w:right="580" w:bottom="960" w:left="1480" w:header="0" w:footer="775" w:gutter="0"/>
          <w:cols w:space="720"/>
        </w:sectPr>
      </w:pPr>
      <w:r w:rsidRPr="006F6047">
        <w:rPr>
          <w:color w:val="000000" w:themeColor="text1"/>
        </w:rPr>
        <w:t>При отсутствии приборов учета расчеты с населением ведутся по действующим нормативам. Для рационального использования коммунальных ресурсов необходимо проводить работы по установке счетчиков, при этом устанавливат</w:t>
      </w:r>
      <w:r w:rsidR="00B4067F" w:rsidRPr="006F6047">
        <w:rPr>
          <w:color w:val="000000" w:themeColor="text1"/>
        </w:rPr>
        <w:t>ь счетчики с импульсным выходом</w:t>
      </w:r>
      <w:r w:rsidR="00D14E48" w:rsidRPr="006F6047">
        <w:rPr>
          <w:color w:val="000000" w:themeColor="text1"/>
        </w:rPr>
        <w:t>.</w:t>
      </w:r>
    </w:p>
    <w:p w:rsidR="006415E6" w:rsidRPr="006F6047" w:rsidRDefault="00845BC6" w:rsidP="00D14E48">
      <w:pPr>
        <w:pStyle w:val="a3"/>
        <w:spacing w:before="74" w:line="360" w:lineRule="auto"/>
        <w:ind w:left="284" w:right="266" w:firstLine="436"/>
        <w:jc w:val="both"/>
        <w:rPr>
          <w:color w:val="000000" w:themeColor="text1"/>
        </w:rPr>
      </w:pPr>
      <w:r w:rsidRPr="006F6047">
        <w:rPr>
          <w:color w:val="000000" w:themeColor="text1"/>
        </w:rPr>
        <w:lastRenderedPageBreak/>
        <w:t>На перспективу запланировать диспетчеризацию коммерческого учета водопотребления с наложением ее на ежесуточное потребление по насосным станциям, для своевременного выявления увеличения или снижения потребления, контроля возникновения потерь воды и для установления энергоэффективных режимов ее подачи.</w:t>
      </w:r>
    </w:p>
    <w:p w:rsidR="006415E6" w:rsidRPr="006F6047" w:rsidRDefault="00845BC6">
      <w:pPr>
        <w:pStyle w:val="a3"/>
        <w:spacing w:before="2"/>
        <w:ind w:left="929"/>
        <w:jc w:val="both"/>
        <w:rPr>
          <w:color w:val="000000" w:themeColor="text1"/>
        </w:rPr>
      </w:pPr>
      <w:r w:rsidRPr="006F6047">
        <w:rPr>
          <w:color w:val="000000" w:themeColor="text1"/>
        </w:rPr>
        <w:t>Установить</w:t>
      </w:r>
      <w:r w:rsidR="00C2760F" w:rsidRPr="006F6047">
        <w:rPr>
          <w:color w:val="000000" w:themeColor="text1"/>
        </w:rPr>
        <w:t xml:space="preserve"> </w:t>
      </w:r>
      <w:r w:rsidRPr="006F6047">
        <w:rPr>
          <w:color w:val="000000" w:themeColor="text1"/>
        </w:rPr>
        <w:t>всем</w:t>
      </w:r>
      <w:r w:rsidR="00C2760F" w:rsidRPr="006F6047">
        <w:rPr>
          <w:color w:val="000000" w:themeColor="text1"/>
        </w:rPr>
        <w:t xml:space="preserve"> </w:t>
      </w:r>
      <w:r w:rsidRPr="006F6047">
        <w:rPr>
          <w:color w:val="000000" w:themeColor="text1"/>
        </w:rPr>
        <w:t>абонентам</w:t>
      </w:r>
      <w:r w:rsidR="00C2760F" w:rsidRPr="006F6047">
        <w:rPr>
          <w:color w:val="000000" w:themeColor="text1"/>
        </w:rPr>
        <w:t xml:space="preserve"> </w:t>
      </w:r>
      <w:r w:rsidRPr="006F6047">
        <w:rPr>
          <w:color w:val="000000" w:themeColor="text1"/>
        </w:rPr>
        <w:t>приборы</w:t>
      </w:r>
      <w:r w:rsidR="00C2760F" w:rsidRPr="006F6047">
        <w:rPr>
          <w:color w:val="000000" w:themeColor="text1"/>
        </w:rPr>
        <w:t xml:space="preserve"> </w:t>
      </w:r>
      <w:r w:rsidRPr="006F6047">
        <w:rPr>
          <w:color w:val="000000" w:themeColor="text1"/>
        </w:rPr>
        <w:t>учёта</w:t>
      </w:r>
      <w:r w:rsidR="00C2760F" w:rsidRPr="006F6047">
        <w:rPr>
          <w:color w:val="000000" w:themeColor="text1"/>
        </w:rPr>
        <w:t xml:space="preserve"> </w:t>
      </w:r>
      <w:r w:rsidRPr="006F6047">
        <w:rPr>
          <w:color w:val="000000" w:themeColor="text1"/>
        </w:rPr>
        <w:t>расхода</w:t>
      </w:r>
      <w:r w:rsidR="00C2760F" w:rsidRPr="006F6047">
        <w:rPr>
          <w:color w:val="000000" w:themeColor="text1"/>
        </w:rPr>
        <w:t xml:space="preserve"> </w:t>
      </w:r>
      <w:r w:rsidRPr="006F6047">
        <w:rPr>
          <w:color w:val="000000" w:themeColor="text1"/>
          <w:spacing w:val="-2"/>
        </w:rPr>
        <w:t>воды.</w:t>
      </w:r>
    </w:p>
    <w:p w:rsidR="006415E6" w:rsidRPr="006F6047" w:rsidRDefault="006415E6">
      <w:pPr>
        <w:pStyle w:val="a3"/>
        <w:rPr>
          <w:color w:val="000000" w:themeColor="text1"/>
          <w:sz w:val="30"/>
        </w:rPr>
      </w:pPr>
    </w:p>
    <w:p w:rsidR="006415E6" w:rsidRPr="006F6047" w:rsidRDefault="006415E6">
      <w:pPr>
        <w:pStyle w:val="a3"/>
        <w:rPr>
          <w:color w:val="000000" w:themeColor="text1"/>
          <w:sz w:val="32"/>
        </w:rPr>
      </w:pPr>
    </w:p>
    <w:p w:rsidR="006415E6" w:rsidRPr="006F6047" w:rsidRDefault="00845BC6">
      <w:pPr>
        <w:pStyle w:val="2"/>
        <w:numPr>
          <w:ilvl w:val="2"/>
          <w:numId w:val="21"/>
        </w:numPr>
        <w:tabs>
          <w:tab w:val="left" w:pos="1761"/>
        </w:tabs>
        <w:spacing w:line="360" w:lineRule="auto"/>
        <w:ind w:right="263" w:firstLine="839"/>
        <w:rPr>
          <w:color w:val="000000" w:themeColor="text1"/>
        </w:rPr>
      </w:pPr>
      <w:r w:rsidRPr="006F6047">
        <w:rPr>
          <w:color w:val="000000" w:themeColor="text1"/>
        </w:rPr>
        <w:t>Описание вариантов маршрутов прохождения трубопроводов (трасс) по территории поселенияи их обоснование</w:t>
      </w:r>
    </w:p>
    <w:p w:rsidR="006415E6" w:rsidRPr="006F6047" w:rsidRDefault="00845BC6">
      <w:pPr>
        <w:pStyle w:val="a3"/>
        <w:spacing w:line="360" w:lineRule="auto"/>
        <w:ind w:left="221" w:right="264" w:firstLine="708"/>
        <w:jc w:val="both"/>
        <w:rPr>
          <w:color w:val="000000" w:themeColor="text1"/>
        </w:rPr>
      </w:pPr>
      <w:r w:rsidRPr="006F6047">
        <w:rPr>
          <w:color w:val="000000" w:themeColor="text1"/>
        </w:rPr>
        <w:t xml:space="preserve">На перспективу сохраняются существующие маршруты прохождения трубопроводов по территории с.п. </w:t>
      </w:r>
      <w:r w:rsidR="008D02E6" w:rsidRPr="006F6047">
        <w:rPr>
          <w:color w:val="000000" w:themeColor="text1"/>
        </w:rPr>
        <w:t>Каменный Брод</w:t>
      </w:r>
      <w:r w:rsidRPr="006F6047">
        <w:rPr>
          <w:color w:val="000000" w:themeColor="text1"/>
        </w:rPr>
        <w:t>. Новые трубопроводы прокладываются</w:t>
      </w:r>
      <w:r w:rsidR="00C2760F" w:rsidRPr="006F6047">
        <w:rPr>
          <w:color w:val="000000" w:themeColor="text1"/>
        </w:rPr>
        <w:t xml:space="preserve"> </w:t>
      </w:r>
      <w:r w:rsidRPr="006F6047">
        <w:rPr>
          <w:color w:val="000000" w:themeColor="text1"/>
        </w:rPr>
        <w:t>вдоль</w:t>
      </w:r>
      <w:r w:rsidR="00C2760F" w:rsidRPr="006F6047">
        <w:rPr>
          <w:color w:val="000000" w:themeColor="text1"/>
        </w:rPr>
        <w:t xml:space="preserve"> </w:t>
      </w:r>
      <w:r w:rsidRPr="006F6047">
        <w:rPr>
          <w:color w:val="000000" w:themeColor="text1"/>
        </w:rPr>
        <w:t>проезжих частей</w:t>
      </w:r>
      <w:r w:rsidR="00C2760F" w:rsidRPr="006F6047">
        <w:rPr>
          <w:color w:val="000000" w:themeColor="text1"/>
        </w:rPr>
        <w:t xml:space="preserve"> </w:t>
      </w:r>
      <w:r w:rsidRPr="006F6047">
        <w:rPr>
          <w:color w:val="000000" w:themeColor="text1"/>
        </w:rPr>
        <w:t>автомобильных</w:t>
      </w:r>
      <w:r w:rsidR="00C2760F" w:rsidRPr="006F6047">
        <w:rPr>
          <w:color w:val="000000" w:themeColor="text1"/>
        </w:rPr>
        <w:t xml:space="preserve"> </w:t>
      </w:r>
      <w:r w:rsidRPr="006F6047">
        <w:rPr>
          <w:color w:val="000000" w:themeColor="text1"/>
        </w:rPr>
        <w:t>дорог,</w:t>
      </w:r>
      <w:r w:rsidR="00C2760F" w:rsidRPr="006F6047">
        <w:rPr>
          <w:color w:val="000000" w:themeColor="text1"/>
        </w:rPr>
        <w:t xml:space="preserve"> </w:t>
      </w:r>
      <w:r w:rsidRPr="006F6047">
        <w:rPr>
          <w:color w:val="000000" w:themeColor="text1"/>
        </w:rPr>
        <w:t>для</w:t>
      </w:r>
      <w:r w:rsidR="00C2760F" w:rsidRPr="006F6047">
        <w:rPr>
          <w:color w:val="000000" w:themeColor="text1"/>
        </w:rPr>
        <w:t xml:space="preserve"> </w:t>
      </w:r>
      <w:r w:rsidRPr="006F6047">
        <w:rPr>
          <w:color w:val="000000" w:themeColor="text1"/>
        </w:rPr>
        <w:t>оперативного доступа, в случае возникновения аварийных ситуаций.</w:t>
      </w:r>
    </w:p>
    <w:p w:rsidR="006415E6" w:rsidRPr="006F6047" w:rsidRDefault="00845BC6">
      <w:pPr>
        <w:pStyle w:val="a3"/>
        <w:spacing w:line="360" w:lineRule="auto"/>
        <w:ind w:left="221" w:right="290" w:firstLine="696"/>
        <w:jc w:val="both"/>
        <w:rPr>
          <w:color w:val="000000" w:themeColor="text1"/>
        </w:rPr>
      </w:pPr>
      <w:r w:rsidRPr="006F6047">
        <w:rPr>
          <w:color w:val="000000" w:themeColor="text1"/>
        </w:rPr>
        <w:t>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p>
    <w:p w:rsidR="006415E6" w:rsidRPr="006F6047" w:rsidRDefault="006415E6">
      <w:pPr>
        <w:pStyle w:val="a3"/>
        <w:spacing w:before="10"/>
        <w:rPr>
          <w:color w:val="000000" w:themeColor="text1"/>
          <w:sz w:val="41"/>
        </w:rPr>
      </w:pPr>
    </w:p>
    <w:p w:rsidR="006415E6" w:rsidRPr="006F6047" w:rsidRDefault="00845BC6" w:rsidP="00D14E48">
      <w:pPr>
        <w:pStyle w:val="2"/>
        <w:numPr>
          <w:ilvl w:val="2"/>
          <w:numId w:val="20"/>
        </w:numPr>
        <w:tabs>
          <w:tab w:val="left" w:pos="1772"/>
        </w:tabs>
        <w:spacing w:line="360" w:lineRule="auto"/>
        <w:ind w:right="271" w:firstLine="839"/>
        <w:jc w:val="both"/>
        <w:rPr>
          <w:color w:val="000000" w:themeColor="text1"/>
        </w:rPr>
      </w:pPr>
      <w:r w:rsidRPr="006F6047">
        <w:rPr>
          <w:color w:val="000000" w:themeColor="text1"/>
        </w:rPr>
        <w:t>Рекомендации о месте размещения насосных станций, резервуаров, водонапорных башен</w:t>
      </w:r>
    </w:p>
    <w:p w:rsidR="006415E6" w:rsidRPr="006F6047" w:rsidRDefault="00845BC6" w:rsidP="00D14E48">
      <w:pPr>
        <w:pStyle w:val="a3"/>
        <w:spacing w:before="2" w:line="360" w:lineRule="auto"/>
        <w:ind w:left="221" w:right="257" w:firstLine="707"/>
        <w:jc w:val="both"/>
        <w:rPr>
          <w:color w:val="000000" w:themeColor="text1"/>
        </w:rPr>
      </w:pPr>
      <w:r w:rsidRPr="006F6047">
        <w:rPr>
          <w:color w:val="000000" w:themeColor="text1"/>
        </w:rPr>
        <w:t>Строительство</w:t>
      </w:r>
      <w:r w:rsidR="00C2760F" w:rsidRPr="006F6047">
        <w:rPr>
          <w:color w:val="000000" w:themeColor="text1"/>
        </w:rPr>
        <w:t xml:space="preserve"> </w:t>
      </w:r>
      <w:r w:rsidRPr="006F6047">
        <w:rPr>
          <w:color w:val="000000" w:themeColor="text1"/>
        </w:rPr>
        <w:t>резервуаров на</w:t>
      </w:r>
      <w:r w:rsidR="00C2760F" w:rsidRPr="006F6047">
        <w:rPr>
          <w:color w:val="000000" w:themeColor="text1"/>
        </w:rPr>
        <w:t xml:space="preserve"> </w:t>
      </w:r>
      <w:r w:rsidRPr="006F6047">
        <w:rPr>
          <w:color w:val="000000" w:themeColor="text1"/>
        </w:rPr>
        <w:t>территории</w:t>
      </w:r>
      <w:r w:rsidR="00C2760F" w:rsidRPr="006F6047">
        <w:rPr>
          <w:color w:val="000000" w:themeColor="text1"/>
        </w:rPr>
        <w:t xml:space="preserve"> </w:t>
      </w:r>
      <w:r w:rsidRPr="006F6047">
        <w:rPr>
          <w:color w:val="000000" w:themeColor="text1"/>
        </w:rPr>
        <w:t xml:space="preserve">с.п. </w:t>
      </w:r>
      <w:r w:rsidR="008D02E6" w:rsidRPr="006F6047">
        <w:rPr>
          <w:color w:val="000000" w:themeColor="text1"/>
        </w:rPr>
        <w:t>Каменный Брод</w:t>
      </w:r>
      <w:r w:rsidR="00C2760F" w:rsidRPr="006F6047">
        <w:rPr>
          <w:color w:val="000000" w:themeColor="text1"/>
        </w:rPr>
        <w:t xml:space="preserve"> </w:t>
      </w:r>
      <w:r w:rsidRPr="006F6047">
        <w:rPr>
          <w:color w:val="000000" w:themeColor="text1"/>
        </w:rPr>
        <w:t>не пла</w:t>
      </w:r>
      <w:r w:rsidRPr="006F6047">
        <w:rPr>
          <w:color w:val="000000" w:themeColor="text1"/>
          <w:spacing w:val="-2"/>
        </w:rPr>
        <w:t>нируется.</w:t>
      </w:r>
    </w:p>
    <w:p w:rsidR="006415E6" w:rsidRPr="006F6047" w:rsidRDefault="006415E6">
      <w:pPr>
        <w:pStyle w:val="a3"/>
        <w:spacing w:before="11"/>
        <w:rPr>
          <w:color w:val="000000" w:themeColor="text1"/>
          <w:sz w:val="41"/>
        </w:rPr>
      </w:pPr>
    </w:p>
    <w:p w:rsidR="006415E6" w:rsidRPr="006F6047" w:rsidRDefault="00845BC6">
      <w:pPr>
        <w:pStyle w:val="2"/>
        <w:numPr>
          <w:ilvl w:val="2"/>
          <w:numId w:val="20"/>
        </w:numPr>
        <w:tabs>
          <w:tab w:val="left" w:pos="1671"/>
        </w:tabs>
        <w:spacing w:line="360" w:lineRule="auto"/>
        <w:ind w:right="266" w:firstLine="707"/>
        <w:jc w:val="both"/>
        <w:rPr>
          <w:color w:val="000000" w:themeColor="text1"/>
        </w:rPr>
      </w:pPr>
      <w:r w:rsidRPr="006F6047">
        <w:rPr>
          <w:color w:val="000000" w:themeColor="text1"/>
        </w:rPr>
        <w:t>Границы планируемых зон размещения объектов централизованных систем горячего водоснабжения, холодного водоснабжения</w:t>
      </w:r>
    </w:p>
    <w:p w:rsidR="006415E6" w:rsidRPr="006F6047" w:rsidRDefault="00845BC6">
      <w:pPr>
        <w:pStyle w:val="a3"/>
        <w:spacing w:line="360" w:lineRule="auto"/>
        <w:ind w:left="221" w:right="266" w:firstLine="708"/>
        <w:jc w:val="both"/>
        <w:rPr>
          <w:color w:val="000000" w:themeColor="text1"/>
        </w:rPr>
      </w:pPr>
      <w:r w:rsidRPr="006F6047">
        <w:rPr>
          <w:color w:val="000000" w:themeColor="text1"/>
        </w:rPr>
        <w:t xml:space="preserve">В сельском поселение </w:t>
      </w:r>
      <w:r w:rsidR="008D02E6" w:rsidRPr="006F6047">
        <w:rPr>
          <w:color w:val="000000" w:themeColor="text1"/>
        </w:rPr>
        <w:t>Каменный Брод</w:t>
      </w:r>
      <w:r w:rsidRPr="006F6047">
        <w:rPr>
          <w:color w:val="000000" w:themeColor="text1"/>
        </w:rPr>
        <w:t xml:space="preserve"> развитие централизованного водоснабжения планируется за счет уплотнения существующей застройки и на свободных территориях за границей населенных пунктов.</w:t>
      </w:r>
    </w:p>
    <w:p w:rsidR="006415E6" w:rsidRPr="006F6047" w:rsidRDefault="006415E6">
      <w:pPr>
        <w:spacing w:line="360" w:lineRule="auto"/>
        <w:jc w:val="both"/>
        <w:rPr>
          <w:color w:val="000000" w:themeColor="text1"/>
        </w:rPr>
        <w:sectPr w:rsidR="006415E6" w:rsidRPr="006F6047">
          <w:pgSz w:w="11910" w:h="16840"/>
          <w:pgMar w:top="1040" w:right="580" w:bottom="960" w:left="1480" w:header="0" w:footer="775" w:gutter="0"/>
          <w:cols w:space="720"/>
        </w:sectPr>
      </w:pPr>
    </w:p>
    <w:p w:rsidR="006415E6" w:rsidRPr="006F6047" w:rsidRDefault="00845BC6">
      <w:pPr>
        <w:pStyle w:val="a3"/>
        <w:spacing w:before="74" w:line="360" w:lineRule="auto"/>
        <w:ind w:left="310" w:right="377" w:hanging="3"/>
        <w:jc w:val="center"/>
        <w:rPr>
          <w:color w:val="000000" w:themeColor="text1"/>
        </w:rPr>
      </w:pPr>
      <w:r w:rsidRPr="006F6047">
        <w:rPr>
          <w:color w:val="000000" w:themeColor="text1"/>
        </w:rPr>
        <w:lastRenderedPageBreak/>
        <w:t>РАЗДЕЛ 2.5.ЭКОЛОГИЧЕСКИЕ АСПЕКТЫ МЕРОПРИЯТИЙ ПО СТРОИТЕЛЬСТВУ,</w:t>
      </w:r>
      <w:r w:rsidR="00D91759" w:rsidRPr="006F6047">
        <w:rPr>
          <w:color w:val="000000" w:themeColor="text1"/>
        </w:rPr>
        <w:t xml:space="preserve"> </w:t>
      </w:r>
      <w:r w:rsidRPr="006F6047">
        <w:rPr>
          <w:color w:val="000000" w:themeColor="text1"/>
        </w:rPr>
        <w:t>РЕКОНСТРУКЦИИ</w:t>
      </w:r>
      <w:r w:rsidR="00D91759" w:rsidRPr="006F6047">
        <w:rPr>
          <w:color w:val="000000" w:themeColor="text1"/>
        </w:rPr>
        <w:t xml:space="preserve"> </w:t>
      </w:r>
      <w:r w:rsidRPr="006F6047">
        <w:rPr>
          <w:color w:val="000000" w:themeColor="text1"/>
        </w:rPr>
        <w:t>И</w:t>
      </w:r>
      <w:r w:rsidR="00D91759" w:rsidRPr="006F6047">
        <w:rPr>
          <w:color w:val="000000" w:themeColor="text1"/>
        </w:rPr>
        <w:t xml:space="preserve"> </w:t>
      </w:r>
      <w:r w:rsidRPr="006F6047">
        <w:rPr>
          <w:color w:val="000000" w:themeColor="text1"/>
        </w:rPr>
        <w:t>МОДЕРНИЗАЦИИ</w:t>
      </w:r>
      <w:r w:rsidR="00D91759" w:rsidRPr="006F6047">
        <w:rPr>
          <w:color w:val="000000" w:themeColor="text1"/>
        </w:rPr>
        <w:t xml:space="preserve"> </w:t>
      </w:r>
      <w:r w:rsidRPr="006F6047">
        <w:rPr>
          <w:color w:val="000000" w:themeColor="text1"/>
        </w:rPr>
        <w:t>ОБЪЕКТОВ</w:t>
      </w:r>
      <w:r w:rsidR="00D91759" w:rsidRPr="006F6047">
        <w:rPr>
          <w:color w:val="000000" w:themeColor="text1"/>
        </w:rPr>
        <w:t xml:space="preserve"> </w:t>
      </w:r>
      <w:r w:rsidRPr="006F6047">
        <w:rPr>
          <w:color w:val="000000" w:themeColor="text1"/>
        </w:rPr>
        <w:t>ЦЕНТРАЛИЗОВАННЫХ СИСТЕМ ВОДОСНАБЖЕНИЯ</w:t>
      </w:r>
    </w:p>
    <w:p w:rsidR="006415E6" w:rsidRPr="006F6047" w:rsidRDefault="006415E6">
      <w:pPr>
        <w:pStyle w:val="a3"/>
        <w:rPr>
          <w:color w:val="000000" w:themeColor="text1"/>
          <w:sz w:val="42"/>
        </w:rPr>
      </w:pPr>
    </w:p>
    <w:p w:rsidR="006415E6" w:rsidRPr="006F6047" w:rsidRDefault="00845BC6">
      <w:pPr>
        <w:pStyle w:val="a3"/>
        <w:spacing w:line="360" w:lineRule="auto"/>
        <w:ind w:left="221" w:right="264" w:firstLine="708"/>
        <w:jc w:val="both"/>
        <w:rPr>
          <w:color w:val="000000" w:themeColor="text1"/>
        </w:rPr>
      </w:pPr>
      <w:r w:rsidRPr="006F6047">
        <w:rPr>
          <w:color w:val="000000" w:themeColor="text1"/>
        </w:rPr>
        <w:t>Целью осуществления мероприятий по охране окружающей среды, по предотвращению и (или) снижению воздействия на окружающую среду является улучшение (оздоровление) среды жизнедеятельности в границах про</w:t>
      </w:r>
      <w:r w:rsidRPr="006F6047">
        <w:rPr>
          <w:color w:val="000000" w:themeColor="text1"/>
          <w:spacing w:val="-2"/>
        </w:rPr>
        <w:t>ектирования.</w:t>
      </w:r>
    </w:p>
    <w:p w:rsidR="006415E6" w:rsidRPr="006F6047" w:rsidRDefault="00845BC6">
      <w:pPr>
        <w:pStyle w:val="a3"/>
        <w:spacing w:before="1" w:line="362" w:lineRule="auto"/>
        <w:ind w:left="221" w:right="267" w:firstLine="708"/>
        <w:jc w:val="both"/>
        <w:rPr>
          <w:color w:val="000000" w:themeColor="text1"/>
        </w:rPr>
      </w:pPr>
      <w:r w:rsidRPr="006F6047">
        <w:rPr>
          <w:color w:val="000000" w:themeColor="text1"/>
        </w:rPr>
        <w:t xml:space="preserve">Повышение качества водоснабжения населения с.п. </w:t>
      </w:r>
      <w:r w:rsidR="008D02E6" w:rsidRPr="006F6047">
        <w:rPr>
          <w:color w:val="000000" w:themeColor="text1"/>
        </w:rPr>
        <w:t>Каменный Брод</w:t>
      </w:r>
      <w:r w:rsidRPr="006F6047">
        <w:rPr>
          <w:color w:val="000000" w:themeColor="text1"/>
        </w:rPr>
        <w:t xml:space="preserve"> обеспечивается за счет:</w:t>
      </w:r>
    </w:p>
    <w:p w:rsidR="006415E6" w:rsidRPr="006F6047" w:rsidRDefault="00845BC6">
      <w:pPr>
        <w:pStyle w:val="a4"/>
        <w:numPr>
          <w:ilvl w:val="0"/>
          <w:numId w:val="19"/>
        </w:numPr>
        <w:tabs>
          <w:tab w:val="left" w:pos="1290"/>
        </w:tabs>
        <w:spacing w:line="317" w:lineRule="exact"/>
        <w:ind w:hanging="361"/>
        <w:rPr>
          <w:color w:val="000000" w:themeColor="text1"/>
          <w:sz w:val="28"/>
        </w:rPr>
      </w:pPr>
      <w:r w:rsidRPr="006F6047">
        <w:rPr>
          <w:color w:val="000000" w:themeColor="text1"/>
          <w:sz w:val="28"/>
        </w:rPr>
        <w:t>Благоустройстватерриторий</w:t>
      </w:r>
      <w:r w:rsidRPr="006F6047">
        <w:rPr>
          <w:color w:val="000000" w:themeColor="text1"/>
          <w:spacing w:val="-2"/>
          <w:sz w:val="28"/>
        </w:rPr>
        <w:t>водозаборов.</w:t>
      </w:r>
    </w:p>
    <w:p w:rsidR="006415E6" w:rsidRPr="006F6047" w:rsidRDefault="00845BC6">
      <w:pPr>
        <w:pStyle w:val="a4"/>
        <w:numPr>
          <w:ilvl w:val="0"/>
          <w:numId w:val="19"/>
        </w:numPr>
        <w:tabs>
          <w:tab w:val="left" w:pos="1290"/>
        </w:tabs>
        <w:spacing w:before="160" w:line="360" w:lineRule="auto"/>
        <w:ind w:left="221" w:right="268" w:firstLine="708"/>
        <w:rPr>
          <w:color w:val="000000" w:themeColor="text1"/>
          <w:sz w:val="28"/>
        </w:rPr>
      </w:pPr>
      <w:r w:rsidRPr="006F6047">
        <w:rPr>
          <w:color w:val="000000" w:themeColor="text1"/>
          <w:sz w:val="28"/>
        </w:rPr>
        <w:t>Строгого соблюдения режима использования 2-го и 3-го поясов зон санитарной охраны источников водоснабжения.</w:t>
      </w:r>
    </w:p>
    <w:p w:rsidR="006415E6" w:rsidRPr="006F6047" w:rsidRDefault="00845BC6">
      <w:pPr>
        <w:pStyle w:val="a4"/>
        <w:numPr>
          <w:ilvl w:val="0"/>
          <w:numId w:val="19"/>
        </w:numPr>
        <w:tabs>
          <w:tab w:val="left" w:pos="1290"/>
        </w:tabs>
        <w:spacing w:before="1" w:line="360" w:lineRule="auto"/>
        <w:ind w:left="221" w:right="265" w:firstLine="708"/>
        <w:rPr>
          <w:color w:val="000000" w:themeColor="text1"/>
          <w:sz w:val="28"/>
        </w:rPr>
      </w:pPr>
      <w:r w:rsidRPr="006F6047">
        <w:rPr>
          <w:color w:val="000000" w:themeColor="text1"/>
          <w:sz w:val="28"/>
        </w:rPr>
        <w:t>Правильной эксплуатации и поддержания надлежащего технического состояния водопроводных сооружений и сетей.</w:t>
      </w:r>
    </w:p>
    <w:p w:rsidR="006415E6" w:rsidRPr="006F6047" w:rsidRDefault="00845BC6">
      <w:pPr>
        <w:pStyle w:val="a4"/>
        <w:numPr>
          <w:ilvl w:val="0"/>
          <w:numId w:val="19"/>
        </w:numPr>
        <w:tabs>
          <w:tab w:val="left" w:pos="1290"/>
        </w:tabs>
        <w:spacing w:line="321" w:lineRule="exact"/>
        <w:ind w:hanging="361"/>
        <w:rPr>
          <w:color w:val="000000" w:themeColor="text1"/>
          <w:sz w:val="28"/>
        </w:rPr>
      </w:pPr>
      <w:r w:rsidRPr="006F6047">
        <w:rPr>
          <w:color w:val="000000" w:themeColor="text1"/>
          <w:sz w:val="28"/>
        </w:rPr>
        <w:t>Тампонажа</w:t>
      </w:r>
      <w:r w:rsidR="00C2760F" w:rsidRPr="006F6047">
        <w:rPr>
          <w:color w:val="000000" w:themeColor="text1"/>
          <w:sz w:val="28"/>
        </w:rPr>
        <w:t xml:space="preserve"> </w:t>
      </w:r>
      <w:r w:rsidRPr="006F6047">
        <w:rPr>
          <w:color w:val="000000" w:themeColor="text1"/>
          <w:sz w:val="28"/>
        </w:rPr>
        <w:t>бездействующих</w:t>
      </w:r>
      <w:r w:rsidR="00C2760F" w:rsidRPr="006F6047">
        <w:rPr>
          <w:color w:val="000000" w:themeColor="text1"/>
          <w:sz w:val="28"/>
        </w:rPr>
        <w:t xml:space="preserve"> </w:t>
      </w:r>
      <w:r w:rsidRPr="006F6047">
        <w:rPr>
          <w:color w:val="000000" w:themeColor="text1"/>
          <w:sz w:val="28"/>
        </w:rPr>
        <w:t>водозаборных</w:t>
      </w:r>
      <w:r w:rsidR="00C2760F" w:rsidRPr="006F6047">
        <w:rPr>
          <w:color w:val="000000" w:themeColor="text1"/>
          <w:sz w:val="28"/>
        </w:rPr>
        <w:t xml:space="preserve"> </w:t>
      </w:r>
      <w:r w:rsidRPr="006F6047">
        <w:rPr>
          <w:color w:val="000000" w:themeColor="text1"/>
          <w:spacing w:val="-2"/>
          <w:sz w:val="28"/>
        </w:rPr>
        <w:t>скважин.</w:t>
      </w:r>
    </w:p>
    <w:p w:rsidR="006415E6" w:rsidRPr="006F6047" w:rsidRDefault="00845BC6">
      <w:pPr>
        <w:pStyle w:val="a4"/>
        <w:numPr>
          <w:ilvl w:val="0"/>
          <w:numId w:val="19"/>
        </w:numPr>
        <w:tabs>
          <w:tab w:val="left" w:pos="1290"/>
        </w:tabs>
        <w:spacing w:before="161" w:line="360" w:lineRule="auto"/>
        <w:ind w:left="221" w:right="327" w:firstLine="708"/>
        <w:rPr>
          <w:color w:val="000000" w:themeColor="text1"/>
          <w:sz w:val="28"/>
        </w:rPr>
      </w:pPr>
      <w:r w:rsidRPr="006F6047">
        <w:rPr>
          <w:color w:val="000000" w:themeColor="text1"/>
          <w:sz w:val="28"/>
        </w:rPr>
        <w:t>Организация</w:t>
      </w:r>
      <w:r w:rsidR="00C2760F" w:rsidRPr="006F6047">
        <w:rPr>
          <w:color w:val="000000" w:themeColor="text1"/>
          <w:sz w:val="28"/>
        </w:rPr>
        <w:t xml:space="preserve"> </w:t>
      </w:r>
      <w:r w:rsidRPr="006F6047">
        <w:rPr>
          <w:color w:val="000000" w:themeColor="text1"/>
          <w:sz w:val="28"/>
        </w:rPr>
        <w:t>регулярных</w:t>
      </w:r>
      <w:r w:rsidR="00C2760F" w:rsidRPr="006F6047">
        <w:rPr>
          <w:color w:val="000000" w:themeColor="text1"/>
          <w:sz w:val="28"/>
        </w:rPr>
        <w:t xml:space="preserve"> </w:t>
      </w:r>
      <w:r w:rsidRPr="006F6047">
        <w:rPr>
          <w:color w:val="000000" w:themeColor="text1"/>
          <w:sz w:val="28"/>
        </w:rPr>
        <w:t>режимных</w:t>
      </w:r>
      <w:r w:rsidR="00C2760F" w:rsidRPr="006F6047">
        <w:rPr>
          <w:color w:val="000000" w:themeColor="text1"/>
          <w:sz w:val="28"/>
        </w:rPr>
        <w:t xml:space="preserve"> </w:t>
      </w:r>
      <w:r w:rsidRPr="006F6047">
        <w:rPr>
          <w:color w:val="000000" w:themeColor="text1"/>
          <w:sz w:val="28"/>
        </w:rPr>
        <w:t>наблюдений</w:t>
      </w:r>
      <w:r w:rsidR="00C2760F" w:rsidRPr="006F6047">
        <w:rPr>
          <w:color w:val="000000" w:themeColor="text1"/>
          <w:sz w:val="28"/>
        </w:rPr>
        <w:t xml:space="preserve"> </w:t>
      </w:r>
      <w:r w:rsidRPr="006F6047">
        <w:rPr>
          <w:color w:val="000000" w:themeColor="text1"/>
          <w:sz w:val="28"/>
        </w:rPr>
        <w:t>за</w:t>
      </w:r>
      <w:r w:rsidR="00C2760F" w:rsidRPr="006F6047">
        <w:rPr>
          <w:color w:val="000000" w:themeColor="text1"/>
          <w:sz w:val="28"/>
        </w:rPr>
        <w:t xml:space="preserve"> </w:t>
      </w:r>
      <w:r w:rsidRPr="006F6047">
        <w:rPr>
          <w:color w:val="000000" w:themeColor="text1"/>
          <w:sz w:val="28"/>
        </w:rPr>
        <w:t>условиями</w:t>
      </w:r>
      <w:r w:rsidR="00C2760F" w:rsidRPr="006F6047">
        <w:rPr>
          <w:color w:val="000000" w:themeColor="text1"/>
          <w:sz w:val="28"/>
        </w:rPr>
        <w:t xml:space="preserve"> </w:t>
      </w:r>
      <w:r w:rsidRPr="006F6047">
        <w:rPr>
          <w:color w:val="000000" w:themeColor="text1"/>
          <w:sz w:val="28"/>
        </w:rPr>
        <w:t>залегания, уровнем и качеством подземных вод.</w:t>
      </w:r>
    </w:p>
    <w:p w:rsidR="006415E6" w:rsidRPr="006F6047" w:rsidRDefault="006415E6">
      <w:pPr>
        <w:pStyle w:val="a3"/>
        <w:rPr>
          <w:color w:val="000000" w:themeColor="text1"/>
          <w:sz w:val="42"/>
        </w:rPr>
      </w:pPr>
    </w:p>
    <w:p w:rsidR="006415E6" w:rsidRPr="006F6047" w:rsidRDefault="00845BC6">
      <w:pPr>
        <w:pStyle w:val="2"/>
        <w:numPr>
          <w:ilvl w:val="2"/>
          <w:numId w:val="18"/>
        </w:numPr>
        <w:tabs>
          <w:tab w:val="left" w:pos="1612"/>
        </w:tabs>
        <w:spacing w:line="360" w:lineRule="auto"/>
        <w:ind w:right="267" w:firstLine="708"/>
        <w:rPr>
          <w:color w:val="000000" w:themeColor="text1"/>
        </w:rPr>
      </w:pPr>
      <w:r w:rsidRPr="006F6047">
        <w:rPr>
          <w:color w:val="000000" w:themeColor="text1"/>
        </w:rPr>
        <w:t>На водный бассейн предлагаемых к строительству и реконструкции объектов централизованных систем водоснабжения присбросе (утилизации) промывных вод</w:t>
      </w:r>
    </w:p>
    <w:p w:rsidR="006415E6" w:rsidRPr="006F6047" w:rsidRDefault="00845BC6">
      <w:pPr>
        <w:pStyle w:val="a3"/>
        <w:spacing w:before="1" w:line="360" w:lineRule="auto"/>
        <w:ind w:left="221" w:right="264" w:firstLine="708"/>
        <w:jc w:val="both"/>
        <w:rPr>
          <w:color w:val="000000" w:themeColor="text1"/>
        </w:rPr>
      </w:pPr>
      <w:r w:rsidRPr="006F6047">
        <w:rPr>
          <w:color w:val="000000" w:themeColor="text1"/>
        </w:rPr>
        <w:t>Технологический процесс забора воды из скважин и транспортирования её в водопроводную сеть не сопровождается вредными выбросами.</w:t>
      </w:r>
    </w:p>
    <w:p w:rsidR="006415E6" w:rsidRPr="006F6047" w:rsidRDefault="00845BC6">
      <w:pPr>
        <w:pStyle w:val="a3"/>
        <w:spacing w:line="360" w:lineRule="auto"/>
        <w:ind w:left="221" w:right="267" w:firstLine="708"/>
        <w:jc w:val="both"/>
        <w:rPr>
          <w:color w:val="000000" w:themeColor="text1"/>
        </w:rPr>
      </w:pPr>
      <w:r w:rsidRPr="006F6047">
        <w:rPr>
          <w:color w:val="000000" w:themeColor="text1"/>
        </w:rPr>
        <w:t>Эксплуатация водопроводной сети, а также ее строительство, не предусматривают каких-либо сбросов вредных веществ в водоемы и на рельеф.</w:t>
      </w:r>
    </w:p>
    <w:p w:rsidR="006415E6" w:rsidRPr="006F6047" w:rsidRDefault="00845BC6" w:rsidP="00D14E48">
      <w:pPr>
        <w:pStyle w:val="a3"/>
        <w:spacing w:line="360" w:lineRule="auto"/>
        <w:ind w:left="221" w:right="265" w:firstLine="708"/>
        <w:jc w:val="both"/>
        <w:rPr>
          <w:color w:val="000000" w:themeColor="text1"/>
        </w:rPr>
      </w:pPr>
      <w:r w:rsidRPr="006F6047">
        <w:rPr>
          <w:color w:val="000000" w:themeColor="text1"/>
        </w:rPr>
        <w:t xml:space="preserve">При испытании водопроводной сети на герметичность используется сетевая вода. Слив воды из трубопроводов после испытания и промывки </w:t>
      </w:r>
      <w:r w:rsidRPr="006F6047">
        <w:rPr>
          <w:color w:val="000000" w:themeColor="text1"/>
        </w:rPr>
        <w:lastRenderedPageBreak/>
        <w:t>производится на рельеф местности. Негативное воздействие на состояние поверхностных</w:t>
      </w:r>
      <w:r w:rsidR="00D91759" w:rsidRPr="006F6047">
        <w:rPr>
          <w:color w:val="000000" w:themeColor="text1"/>
        </w:rPr>
        <w:t xml:space="preserve"> </w:t>
      </w:r>
      <w:r w:rsidRPr="006F6047">
        <w:rPr>
          <w:color w:val="000000" w:themeColor="text1"/>
        </w:rPr>
        <w:t>и</w:t>
      </w:r>
      <w:r w:rsidR="00D91759" w:rsidRPr="006F6047">
        <w:rPr>
          <w:color w:val="000000" w:themeColor="text1"/>
        </w:rPr>
        <w:t xml:space="preserve"> </w:t>
      </w:r>
      <w:r w:rsidRPr="006F6047">
        <w:rPr>
          <w:color w:val="000000" w:themeColor="text1"/>
        </w:rPr>
        <w:t>подземных</w:t>
      </w:r>
      <w:r w:rsidR="00D91759" w:rsidRPr="006F6047">
        <w:rPr>
          <w:color w:val="000000" w:themeColor="text1"/>
        </w:rPr>
        <w:t xml:space="preserve"> </w:t>
      </w:r>
      <w:r w:rsidRPr="006F6047">
        <w:rPr>
          <w:color w:val="000000" w:themeColor="text1"/>
        </w:rPr>
        <w:t>вод</w:t>
      </w:r>
      <w:r w:rsidR="00D91759" w:rsidRPr="006F6047">
        <w:rPr>
          <w:color w:val="000000" w:themeColor="text1"/>
        </w:rPr>
        <w:t xml:space="preserve"> </w:t>
      </w:r>
      <w:r w:rsidRPr="006F6047">
        <w:rPr>
          <w:color w:val="000000" w:themeColor="text1"/>
        </w:rPr>
        <w:t>будет</w:t>
      </w:r>
      <w:r w:rsidR="00D91759" w:rsidRPr="006F6047">
        <w:rPr>
          <w:color w:val="000000" w:themeColor="text1"/>
        </w:rPr>
        <w:t xml:space="preserve"> </w:t>
      </w:r>
      <w:r w:rsidRPr="006F6047">
        <w:rPr>
          <w:color w:val="000000" w:themeColor="text1"/>
        </w:rPr>
        <w:t>наблюдаться</w:t>
      </w:r>
      <w:r w:rsidR="00D91759" w:rsidRPr="006F6047">
        <w:rPr>
          <w:color w:val="000000" w:themeColor="text1"/>
        </w:rPr>
        <w:t xml:space="preserve"> </w:t>
      </w:r>
      <w:r w:rsidRPr="006F6047">
        <w:rPr>
          <w:color w:val="000000" w:themeColor="text1"/>
        </w:rPr>
        <w:t>только</w:t>
      </w:r>
      <w:r w:rsidR="00D91759" w:rsidRPr="006F6047">
        <w:rPr>
          <w:color w:val="000000" w:themeColor="text1"/>
        </w:rPr>
        <w:t xml:space="preserve"> </w:t>
      </w:r>
      <w:r w:rsidRPr="006F6047">
        <w:rPr>
          <w:color w:val="000000" w:themeColor="text1"/>
        </w:rPr>
        <w:t>в</w:t>
      </w:r>
      <w:r w:rsidR="00D91759" w:rsidRPr="006F6047">
        <w:rPr>
          <w:color w:val="000000" w:themeColor="text1"/>
        </w:rPr>
        <w:t xml:space="preserve"> </w:t>
      </w:r>
      <w:r w:rsidRPr="006F6047">
        <w:rPr>
          <w:color w:val="000000" w:themeColor="text1"/>
        </w:rPr>
        <w:t>период</w:t>
      </w:r>
      <w:r w:rsidR="00D91759" w:rsidRPr="006F6047">
        <w:rPr>
          <w:color w:val="000000" w:themeColor="text1"/>
        </w:rPr>
        <w:t xml:space="preserve"> </w:t>
      </w:r>
      <w:r w:rsidRPr="006F6047">
        <w:rPr>
          <w:color w:val="000000" w:themeColor="text1"/>
          <w:spacing w:val="-2"/>
        </w:rPr>
        <w:t>строи</w:t>
      </w:r>
      <w:r w:rsidRPr="006F6047">
        <w:rPr>
          <w:color w:val="000000" w:themeColor="text1"/>
        </w:rPr>
        <w:t>тельства, носит временный характер и не окажет существенного влияния насостояние окружающей среды.</w:t>
      </w:r>
    </w:p>
    <w:p w:rsidR="006415E6" w:rsidRPr="006F6047" w:rsidRDefault="006415E6">
      <w:pPr>
        <w:pStyle w:val="a3"/>
        <w:spacing w:before="6"/>
        <w:rPr>
          <w:color w:val="000000" w:themeColor="text1"/>
          <w:sz w:val="41"/>
        </w:rPr>
      </w:pPr>
    </w:p>
    <w:p w:rsidR="006415E6" w:rsidRPr="006F6047" w:rsidRDefault="00845BC6">
      <w:pPr>
        <w:pStyle w:val="2"/>
        <w:numPr>
          <w:ilvl w:val="2"/>
          <w:numId w:val="18"/>
        </w:numPr>
        <w:tabs>
          <w:tab w:val="left" w:pos="1612"/>
        </w:tabs>
        <w:spacing w:line="360" w:lineRule="auto"/>
        <w:ind w:right="265" w:firstLine="720"/>
        <w:rPr>
          <w:color w:val="000000" w:themeColor="text1"/>
        </w:rPr>
      </w:pPr>
      <w:r w:rsidRPr="006F6047">
        <w:rPr>
          <w:color w:val="000000" w:themeColor="text1"/>
        </w:rPr>
        <w:t>На окружающую среду при реализации мероприятий по снабжению и хранению химических реагентов, используемых в водоподготовке (хлор и др.).</w:t>
      </w:r>
    </w:p>
    <w:p w:rsidR="006415E6" w:rsidRPr="006F6047" w:rsidRDefault="00845BC6">
      <w:pPr>
        <w:pStyle w:val="a3"/>
        <w:spacing w:before="1" w:line="360" w:lineRule="auto"/>
        <w:ind w:left="221" w:right="267" w:firstLine="708"/>
        <w:jc w:val="both"/>
        <w:rPr>
          <w:color w:val="000000" w:themeColor="text1"/>
        </w:rPr>
      </w:pPr>
      <w:r w:rsidRPr="006F6047">
        <w:rPr>
          <w:color w:val="000000" w:themeColor="text1"/>
        </w:rPr>
        <w:t>Очистные сооружения на</w:t>
      </w:r>
      <w:r w:rsidR="008D02E6" w:rsidRPr="006F6047">
        <w:rPr>
          <w:color w:val="000000" w:themeColor="text1"/>
        </w:rPr>
        <w:t xml:space="preserve"> территории сельского поселения Каменный Брод</w:t>
      </w:r>
      <w:r w:rsidRPr="006F6047">
        <w:rPr>
          <w:color w:val="000000" w:themeColor="text1"/>
        </w:rPr>
        <w:t xml:space="preserve"> отсутствуют.</w:t>
      </w:r>
    </w:p>
    <w:p w:rsidR="006415E6" w:rsidRPr="006F6047" w:rsidRDefault="006415E6">
      <w:pPr>
        <w:spacing w:line="360" w:lineRule="auto"/>
        <w:jc w:val="both"/>
        <w:rPr>
          <w:color w:val="000000" w:themeColor="text1"/>
        </w:rPr>
        <w:sectPr w:rsidR="006415E6" w:rsidRPr="006F6047">
          <w:pgSz w:w="11910" w:h="16840"/>
          <w:pgMar w:top="1040" w:right="580" w:bottom="960" w:left="1480" w:header="0" w:footer="775" w:gutter="0"/>
          <w:cols w:space="720"/>
        </w:sectPr>
      </w:pPr>
    </w:p>
    <w:p w:rsidR="006415E6" w:rsidRPr="006F6047" w:rsidRDefault="00845BC6">
      <w:pPr>
        <w:pStyle w:val="a3"/>
        <w:spacing w:before="74" w:line="360" w:lineRule="auto"/>
        <w:ind w:left="243" w:right="291"/>
        <w:jc w:val="center"/>
        <w:rPr>
          <w:color w:val="000000" w:themeColor="text1"/>
        </w:rPr>
      </w:pPr>
      <w:r w:rsidRPr="006F6047">
        <w:rPr>
          <w:color w:val="000000" w:themeColor="text1"/>
        </w:rPr>
        <w:lastRenderedPageBreak/>
        <w:t>РАЗДЕЛ</w:t>
      </w:r>
      <w:r w:rsidR="00D91759" w:rsidRPr="006F6047">
        <w:rPr>
          <w:color w:val="000000" w:themeColor="text1"/>
        </w:rPr>
        <w:t xml:space="preserve"> </w:t>
      </w:r>
      <w:r w:rsidRPr="006F6047">
        <w:rPr>
          <w:color w:val="000000" w:themeColor="text1"/>
        </w:rPr>
        <w:t>2.6.ОЦЕНКА ОБЪЁМОВ</w:t>
      </w:r>
      <w:r w:rsidR="00D91759" w:rsidRPr="006F6047">
        <w:rPr>
          <w:color w:val="000000" w:themeColor="text1"/>
        </w:rPr>
        <w:t xml:space="preserve"> </w:t>
      </w:r>
      <w:r w:rsidRPr="006F6047">
        <w:rPr>
          <w:color w:val="000000" w:themeColor="text1"/>
        </w:rPr>
        <w:t>ВЛОЖЕНИЙ</w:t>
      </w:r>
      <w:r w:rsidR="00D91759" w:rsidRPr="006F6047">
        <w:rPr>
          <w:color w:val="000000" w:themeColor="text1"/>
        </w:rPr>
        <w:t xml:space="preserve"> </w:t>
      </w:r>
      <w:r w:rsidRPr="006F6047">
        <w:rPr>
          <w:color w:val="000000" w:themeColor="text1"/>
        </w:rPr>
        <w:t>В</w:t>
      </w:r>
      <w:r w:rsidR="00D91759" w:rsidRPr="006F6047">
        <w:rPr>
          <w:color w:val="000000" w:themeColor="text1"/>
        </w:rPr>
        <w:t xml:space="preserve"> </w:t>
      </w:r>
      <w:r w:rsidRPr="006F6047">
        <w:rPr>
          <w:color w:val="000000" w:themeColor="text1"/>
        </w:rPr>
        <w:t>СТРОИТЕЛЬСТВО</w:t>
      </w:r>
      <w:r w:rsidR="00D91759" w:rsidRPr="006F6047">
        <w:rPr>
          <w:color w:val="000000" w:themeColor="text1"/>
        </w:rPr>
        <w:t xml:space="preserve"> </w:t>
      </w:r>
      <w:r w:rsidR="00AA616D" w:rsidRPr="006F6047">
        <w:rPr>
          <w:color w:val="000000" w:themeColor="text1"/>
        </w:rPr>
        <w:t>РЕ</w:t>
      </w:r>
      <w:r w:rsidRPr="006F6047">
        <w:rPr>
          <w:color w:val="000000" w:themeColor="text1"/>
        </w:rPr>
        <w:t>КОНСТРУКЦИЮ</w:t>
      </w:r>
      <w:r w:rsidR="00D91759" w:rsidRPr="006F6047">
        <w:rPr>
          <w:color w:val="000000" w:themeColor="text1"/>
        </w:rPr>
        <w:t xml:space="preserve"> </w:t>
      </w:r>
      <w:r w:rsidRPr="006F6047">
        <w:rPr>
          <w:color w:val="000000" w:themeColor="text1"/>
        </w:rPr>
        <w:t>И</w:t>
      </w:r>
      <w:r w:rsidR="00D91759" w:rsidRPr="006F6047">
        <w:rPr>
          <w:color w:val="000000" w:themeColor="text1"/>
        </w:rPr>
        <w:t xml:space="preserve"> </w:t>
      </w:r>
      <w:r w:rsidRPr="006F6047">
        <w:rPr>
          <w:color w:val="000000" w:themeColor="text1"/>
        </w:rPr>
        <w:t>МОДЕРНИЗАЦИЮ</w:t>
      </w:r>
      <w:r w:rsidR="00D91759" w:rsidRPr="006F6047">
        <w:rPr>
          <w:color w:val="000000" w:themeColor="text1"/>
        </w:rPr>
        <w:t xml:space="preserve"> </w:t>
      </w:r>
      <w:r w:rsidRPr="006F6047">
        <w:rPr>
          <w:color w:val="000000" w:themeColor="text1"/>
        </w:rPr>
        <w:t>ОБЪЕКТОВ</w:t>
      </w:r>
      <w:r w:rsidR="00D91759" w:rsidRPr="006F6047">
        <w:rPr>
          <w:color w:val="000000" w:themeColor="text1"/>
        </w:rPr>
        <w:t xml:space="preserve"> </w:t>
      </w:r>
      <w:r w:rsidRPr="006F6047">
        <w:rPr>
          <w:color w:val="000000" w:themeColor="text1"/>
        </w:rPr>
        <w:t>ЦЕНТРАЛИЗОВАННЫХ СИСТЕМ ВОДОСНАБЖЕНИЯ</w:t>
      </w:r>
    </w:p>
    <w:p w:rsidR="00D948CE" w:rsidRPr="006F6047" w:rsidRDefault="00845BC6" w:rsidP="00D948CE">
      <w:pPr>
        <w:pStyle w:val="a3"/>
        <w:spacing w:before="1" w:line="360" w:lineRule="auto"/>
        <w:ind w:left="221" w:right="263" w:firstLine="566"/>
        <w:jc w:val="both"/>
        <w:rPr>
          <w:color w:val="000000" w:themeColor="text1"/>
        </w:rPr>
      </w:pPr>
      <w:r w:rsidRPr="006F6047">
        <w:rPr>
          <w:color w:val="000000" w:themeColor="text1"/>
        </w:rPr>
        <w:t>Ориентировочная стоимость строительства сооружений определена по проектам объектов-аналогов, каталогам проектов повторного применения</w:t>
      </w:r>
      <w:r w:rsidR="00D91759" w:rsidRPr="006F6047">
        <w:rPr>
          <w:color w:val="000000" w:themeColor="text1"/>
        </w:rPr>
        <w:t xml:space="preserve"> </w:t>
      </w:r>
      <w:r w:rsidRPr="006F6047">
        <w:rPr>
          <w:color w:val="000000" w:themeColor="text1"/>
        </w:rPr>
        <w:t>для строительства объектов социальной и инженерной инфраструктур,</w:t>
      </w:r>
      <w:r w:rsidR="00D50300" w:rsidRPr="006F6047">
        <w:rPr>
          <w:color w:val="000000" w:themeColor="text1"/>
        </w:rPr>
        <w:t xml:space="preserve"> сборникам У</w:t>
      </w:r>
      <w:r w:rsidRPr="006F6047">
        <w:rPr>
          <w:color w:val="000000" w:themeColor="text1"/>
        </w:rPr>
        <w:t>крупненны</w:t>
      </w:r>
      <w:r w:rsidR="00D50300" w:rsidRPr="006F6047">
        <w:rPr>
          <w:color w:val="000000" w:themeColor="text1"/>
        </w:rPr>
        <w:t>х Показателей</w:t>
      </w:r>
      <w:r w:rsidR="00C174BB" w:rsidRPr="006F6047">
        <w:rPr>
          <w:color w:val="000000" w:themeColor="text1"/>
        </w:rPr>
        <w:t xml:space="preserve"> Восстановительной Стоимости (УПВС) с учетом индексов изменения сметной стоимости на 202</w:t>
      </w:r>
      <w:r w:rsidR="00D91759" w:rsidRPr="006F6047">
        <w:rPr>
          <w:color w:val="000000" w:themeColor="text1"/>
        </w:rPr>
        <w:t>6</w:t>
      </w:r>
      <w:r w:rsidR="00C174BB" w:rsidRPr="006F6047">
        <w:rPr>
          <w:color w:val="000000" w:themeColor="text1"/>
        </w:rPr>
        <w:t>г</w:t>
      </w:r>
      <w:r w:rsidRPr="006F6047">
        <w:rPr>
          <w:color w:val="000000" w:themeColor="text1"/>
        </w:rPr>
        <w:t xml:space="preserve">. </w:t>
      </w:r>
    </w:p>
    <w:p w:rsidR="006415E6" w:rsidRPr="006F6047" w:rsidRDefault="00845BC6" w:rsidP="00AA616D">
      <w:pPr>
        <w:pStyle w:val="a3"/>
        <w:spacing w:before="1" w:line="360" w:lineRule="auto"/>
        <w:ind w:left="787" w:right="267" w:hanging="67"/>
        <w:jc w:val="both"/>
        <w:rPr>
          <w:color w:val="000000" w:themeColor="text1"/>
        </w:rPr>
      </w:pPr>
      <w:r w:rsidRPr="006F6047">
        <w:rPr>
          <w:color w:val="000000" w:themeColor="text1"/>
        </w:rPr>
        <w:t>Расчетная</w:t>
      </w:r>
      <w:r w:rsidR="00D91759" w:rsidRPr="006F6047">
        <w:rPr>
          <w:color w:val="000000" w:themeColor="text1"/>
        </w:rPr>
        <w:t xml:space="preserve"> </w:t>
      </w:r>
      <w:r w:rsidRPr="006F6047">
        <w:rPr>
          <w:color w:val="000000" w:themeColor="text1"/>
        </w:rPr>
        <w:t>стоимость</w:t>
      </w:r>
      <w:r w:rsidR="00D91759" w:rsidRPr="006F6047">
        <w:rPr>
          <w:color w:val="000000" w:themeColor="text1"/>
        </w:rPr>
        <w:t xml:space="preserve"> </w:t>
      </w:r>
      <w:r w:rsidRPr="006F6047">
        <w:rPr>
          <w:color w:val="000000" w:themeColor="text1"/>
        </w:rPr>
        <w:t>мероприятий</w:t>
      </w:r>
      <w:r w:rsidR="00D91759" w:rsidRPr="006F6047">
        <w:rPr>
          <w:color w:val="000000" w:themeColor="text1"/>
        </w:rPr>
        <w:t xml:space="preserve"> </w:t>
      </w:r>
      <w:r w:rsidRPr="006F6047">
        <w:rPr>
          <w:color w:val="000000" w:themeColor="text1"/>
        </w:rPr>
        <w:t>приводится</w:t>
      </w:r>
      <w:r w:rsidR="00D91759" w:rsidRPr="006F6047">
        <w:rPr>
          <w:color w:val="000000" w:themeColor="text1"/>
        </w:rPr>
        <w:t xml:space="preserve"> </w:t>
      </w:r>
      <w:r w:rsidRPr="006F6047">
        <w:rPr>
          <w:color w:val="000000" w:themeColor="text1"/>
        </w:rPr>
        <w:t>по</w:t>
      </w:r>
      <w:r w:rsidR="00D91759" w:rsidRPr="006F6047">
        <w:rPr>
          <w:color w:val="000000" w:themeColor="text1"/>
        </w:rPr>
        <w:t xml:space="preserve"> </w:t>
      </w:r>
      <w:r w:rsidRPr="006F6047">
        <w:rPr>
          <w:color w:val="000000" w:themeColor="text1"/>
        </w:rPr>
        <w:t>этапам</w:t>
      </w:r>
      <w:r w:rsidR="00D91759" w:rsidRPr="006F6047">
        <w:rPr>
          <w:color w:val="000000" w:themeColor="text1"/>
        </w:rPr>
        <w:t xml:space="preserve"> </w:t>
      </w:r>
      <w:r w:rsidRPr="006F6047">
        <w:rPr>
          <w:color w:val="000000" w:themeColor="text1"/>
          <w:spacing w:val="-2"/>
        </w:rPr>
        <w:t>реализации,</w:t>
      </w:r>
    </w:p>
    <w:p w:rsidR="006415E6" w:rsidRPr="006F6047" w:rsidRDefault="00845BC6">
      <w:pPr>
        <w:pStyle w:val="a3"/>
        <w:spacing w:line="360" w:lineRule="auto"/>
        <w:ind w:left="221" w:right="268"/>
        <w:jc w:val="both"/>
        <w:rPr>
          <w:color w:val="000000" w:themeColor="text1"/>
        </w:rPr>
      </w:pPr>
      <w:r w:rsidRPr="006F6047">
        <w:rPr>
          <w:color w:val="000000" w:themeColor="text1"/>
        </w:rPr>
        <w:t>приведенным в Схеме водоснабжения, с учетом индексов-дефляторов до</w:t>
      </w:r>
      <w:r w:rsidR="00D91759" w:rsidRPr="006F6047">
        <w:rPr>
          <w:color w:val="000000" w:themeColor="text1"/>
        </w:rPr>
        <w:t xml:space="preserve"> </w:t>
      </w:r>
      <w:r w:rsidRPr="006F6047">
        <w:rPr>
          <w:color w:val="000000" w:themeColor="text1"/>
        </w:rPr>
        <w:t>202</w:t>
      </w:r>
      <w:r w:rsidR="00D91759" w:rsidRPr="006F6047">
        <w:rPr>
          <w:color w:val="000000" w:themeColor="text1"/>
        </w:rPr>
        <w:t>6</w:t>
      </w:r>
      <w:r w:rsidRPr="006F6047">
        <w:rPr>
          <w:color w:val="000000" w:themeColor="text1"/>
        </w:rPr>
        <w:t>г.г.</w:t>
      </w:r>
    </w:p>
    <w:p w:rsidR="006415E6" w:rsidRPr="006F6047" w:rsidRDefault="00845BC6">
      <w:pPr>
        <w:pStyle w:val="a3"/>
        <w:spacing w:before="1" w:line="360" w:lineRule="auto"/>
        <w:ind w:left="221" w:right="264" w:firstLine="566"/>
        <w:jc w:val="both"/>
        <w:rPr>
          <w:color w:val="000000" w:themeColor="text1"/>
        </w:rPr>
      </w:pPr>
      <w:r w:rsidRPr="006F6047">
        <w:rPr>
          <w:color w:val="000000" w:themeColor="text1"/>
        </w:rPr>
        <w:t>Определение стоимости на разных этапах проектирования должно осуществляться различными методиками. На предпроектной стадии обоснования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6415E6" w:rsidRPr="006F6047" w:rsidRDefault="00845BC6">
      <w:pPr>
        <w:pStyle w:val="a3"/>
        <w:spacing w:line="362" w:lineRule="auto"/>
        <w:ind w:left="221" w:right="268" w:firstLine="566"/>
        <w:jc w:val="both"/>
        <w:rPr>
          <w:color w:val="000000" w:themeColor="text1"/>
        </w:rPr>
      </w:pPr>
      <w:r w:rsidRPr="006F6047">
        <w:rPr>
          <w:color w:val="000000" w:themeColor="text1"/>
        </w:rPr>
        <w:t>Финансирование представленных мероприятий возможно из районного</w:t>
      </w:r>
      <w:r w:rsidR="00D91759" w:rsidRPr="006F6047">
        <w:rPr>
          <w:color w:val="000000" w:themeColor="text1"/>
        </w:rPr>
        <w:t xml:space="preserve"> </w:t>
      </w:r>
      <w:r w:rsidRPr="006F6047">
        <w:rPr>
          <w:color w:val="000000" w:themeColor="text1"/>
        </w:rPr>
        <w:t>и областного бюджетов, при вхождении в соответствующие программы.</w:t>
      </w:r>
    </w:p>
    <w:p w:rsidR="006415E6" w:rsidRPr="006F6047" w:rsidRDefault="00845BC6">
      <w:pPr>
        <w:pStyle w:val="a3"/>
        <w:spacing w:line="317" w:lineRule="exact"/>
        <w:ind w:left="787"/>
        <w:jc w:val="both"/>
        <w:rPr>
          <w:color w:val="000000" w:themeColor="text1"/>
        </w:rPr>
      </w:pPr>
      <w:r w:rsidRPr="006F6047">
        <w:rPr>
          <w:color w:val="000000" w:themeColor="text1"/>
        </w:rPr>
        <w:t>Врасчетах</w:t>
      </w:r>
      <w:r w:rsidR="00D91759" w:rsidRPr="006F6047">
        <w:rPr>
          <w:color w:val="000000" w:themeColor="text1"/>
        </w:rPr>
        <w:t xml:space="preserve"> </w:t>
      </w:r>
      <w:r w:rsidRPr="006F6047">
        <w:rPr>
          <w:color w:val="000000" w:themeColor="text1"/>
        </w:rPr>
        <w:t>не</w:t>
      </w:r>
      <w:r w:rsidR="00D91759" w:rsidRPr="006F6047">
        <w:rPr>
          <w:color w:val="000000" w:themeColor="text1"/>
        </w:rPr>
        <w:t xml:space="preserve"> </w:t>
      </w:r>
      <w:r w:rsidRPr="006F6047">
        <w:rPr>
          <w:color w:val="000000" w:themeColor="text1"/>
          <w:spacing w:val="-2"/>
        </w:rPr>
        <w:t>учитывались:</w:t>
      </w:r>
    </w:p>
    <w:p w:rsidR="006415E6" w:rsidRPr="006F6047" w:rsidRDefault="00845BC6">
      <w:pPr>
        <w:pStyle w:val="a4"/>
        <w:numPr>
          <w:ilvl w:val="0"/>
          <w:numId w:val="17"/>
        </w:numPr>
        <w:tabs>
          <w:tab w:val="left" w:pos="1074"/>
        </w:tabs>
        <w:spacing w:before="158" w:line="360" w:lineRule="auto"/>
        <w:ind w:right="265"/>
        <w:rPr>
          <w:color w:val="000000" w:themeColor="text1"/>
          <w:sz w:val="28"/>
        </w:rPr>
      </w:pPr>
      <w:r w:rsidRPr="006F6047">
        <w:rPr>
          <w:color w:val="000000" w:themeColor="text1"/>
          <w:sz w:val="28"/>
        </w:rPr>
        <w:t>стоимость резервирования и выкупа земельных участков и недвижимости для государственных и муниципальных нужд;</w:t>
      </w:r>
    </w:p>
    <w:p w:rsidR="006415E6" w:rsidRPr="006F6047" w:rsidRDefault="006415E6">
      <w:pPr>
        <w:spacing w:line="360" w:lineRule="auto"/>
        <w:jc w:val="both"/>
        <w:rPr>
          <w:color w:val="000000" w:themeColor="text1"/>
          <w:sz w:val="28"/>
        </w:rPr>
        <w:sectPr w:rsidR="006415E6" w:rsidRPr="006F6047">
          <w:pgSz w:w="11910" w:h="16840"/>
          <w:pgMar w:top="1040" w:right="580" w:bottom="960" w:left="1480" w:header="0" w:footer="775" w:gutter="0"/>
          <w:cols w:space="720"/>
        </w:sectPr>
      </w:pPr>
    </w:p>
    <w:p w:rsidR="006415E6" w:rsidRPr="006F6047" w:rsidRDefault="00845BC6">
      <w:pPr>
        <w:pStyle w:val="a4"/>
        <w:numPr>
          <w:ilvl w:val="0"/>
          <w:numId w:val="17"/>
        </w:numPr>
        <w:tabs>
          <w:tab w:val="left" w:pos="1074"/>
        </w:tabs>
        <w:spacing w:line="360" w:lineRule="auto"/>
        <w:ind w:right="269"/>
        <w:jc w:val="left"/>
        <w:rPr>
          <w:color w:val="000000" w:themeColor="text1"/>
          <w:sz w:val="28"/>
        </w:rPr>
      </w:pPr>
      <w:r w:rsidRPr="006F6047">
        <w:rPr>
          <w:color w:val="000000" w:themeColor="text1"/>
          <w:sz w:val="28"/>
        </w:rPr>
        <w:lastRenderedPageBreak/>
        <w:t>стоимость мероприятий по сносу и демонтаж</w:t>
      </w:r>
      <w:r w:rsidR="00D91759" w:rsidRPr="006F6047">
        <w:rPr>
          <w:color w:val="000000" w:themeColor="text1"/>
          <w:sz w:val="28"/>
        </w:rPr>
        <w:t xml:space="preserve"> </w:t>
      </w:r>
      <w:r w:rsidRPr="006F6047">
        <w:rPr>
          <w:color w:val="000000" w:themeColor="text1"/>
          <w:sz w:val="28"/>
        </w:rPr>
        <w:t>у</w:t>
      </w:r>
      <w:r w:rsidR="00D91759" w:rsidRPr="006F6047">
        <w:rPr>
          <w:color w:val="000000" w:themeColor="text1"/>
          <w:sz w:val="28"/>
        </w:rPr>
        <w:t xml:space="preserve"> </w:t>
      </w:r>
      <w:r w:rsidRPr="006F6047">
        <w:rPr>
          <w:color w:val="000000" w:themeColor="text1"/>
          <w:sz w:val="28"/>
        </w:rPr>
        <w:t>зданий и сооруженийна территориях строительства;</w:t>
      </w:r>
    </w:p>
    <w:p w:rsidR="006415E6" w:rsidRPr="006F6047" w:rsidRDefault="00845BC6">
      <w:pPr>
        <w:pStyle w:val="a4"/>
        <w:numPr>
          <w:ilvl w:val="0"/>
          <w:numId w:val="17"/>
        </w:numPr>
        <w:tabs>
          <w:tab w:val="left" w:pos="1074"/>
        </w:tabs>
        <w:spacing w:line="317" w:lineRule="exact"/>
        <w:ind w:hanging="287"/>
        <w:jc w:val="left"/>
        <w:rPr>
          <w:color w:val="000000" w:themeColor="text1"/>
          <w:sz w:val="28"/>
        </w:rPr>
      </w:pPr>
      <w:r w:rsidRPr="006F6047">
        <w:rPr>
          <w:color w:val="000000" w:themeColor="text1"/>
          <w:sz w:val="28"/>
        </w:rPr>
        <w:t>стоимость</w:t>
      </w:r>
      <w:r w:rsidR="00D91759" w:rsidRPr="006F6047">
        <w:rPr>
          <w:color w:val="000000" w:themeColor="text1"/>
          <w:sz w:val="28"/>
        </w:rPr>
        <w:t xml:space="preserve"> </w:t>
      </w:r>
      <w:r w:rsidRPr="006F6047">
        <w:rPr>
          <w:color w:val="000000" w:themeColor="text1"/>
          <w:sz w:val="28"/>
        </w:rPr>
        <w:t>мероприятий</w:t>
      </w:r>
      <w:r w:rsidR="00D91759" w:rsidRPr="006F6047">
        <w:rPr>
          <w:color w:val="000000" w:themeColor="text1"/>
          <w:sz w:val="28"/>
        </w:rPr>
        <w:t xml:space="preserve"> </w:t>
      </w:r>
      <w:r w:rsidRPr="006F6047">
        <w:rPr>
          <w:color w:val="000000" w:themeColor="text1"/>
          <w:sz w:val="28"/>
        </w:rPr>
        <w:t>по</w:t>
      </w:r>
      <w:r w:rsidR="00D91759" w:rsidRPr="006F6047">
        <w:rPr>
          <w:color w:val="000000" w:themeColor="text1"/>
          <w:sz w:val="28"/>
        </w:rPr>
        <w:t xml:space="preserve"> </w:t>
      </w:r>
      <w:r w:rsidRPr="006F6047">
        <w:rPr>
          <w:color w:val="000000" w:themeColor="text1"/>
          <w:sz w:val="28"/>
        </w:rPr>
        <w:t>реконструкции</w:t>
      </w:r>
      <w:r w:rsidR="00D91759" w:rsidRPr="006F6047">
        <w:rPr>
          <w:color w:val="000000" w:themeColor="text1"/>
          <w:sz w:val="28"/>
        </w:rPr>
        <w:t xml:space="preserve"> </w:t>
      </w:r>
      <w:r w:rsidRPr="006F6047">
        <w:rPr>
          <w:color w:val="000000" w:themeColor="text1"/>
          <w:sz w:val="28"/>
        </w:rPr>
        <w:t>существующих</w:t>
      </w:r>
      <w:r w:rsidR="00D91759" w:rsidRPr="006F6047">
        <w:rPr>
          <w:color w:val="000000" w:themeColor="text1"/>
          <w:sz w:val="28"/>
        </w:rPr>
        <w:t xml:space="preserve"> </w:t>
      </w:r>
      <w:r w:rsidRPr="006F6047">
        <w:rPr>
          <w:color w:val="000000" w:themeColor="text1"/>
          <w:spacing w:val="-2"/>
          <w:sz w:val="28"/>
        </w:rPr>
        <w:t>объектов;</w:t>
      </w:r>
    </w:p>
    <w:p w:rsidR="006415E6" w:rsidRPr="006F6047" w:rsidRDefault="00845BC6" w:rsidP="00C174BB">
      <w:pPr>
        <w:pStyle w:val="a4"/>
        <w:numPr>
          <w:ilvl w:val="0"/>
          <w:numId w:val="17"/>
        </w:numPr>
        <w:tabs>
          <w:tab w:val="left" w:pos="1074"/>
        </w:tabs>
        <w:spacing w:before="154" w:line="360" w:lineRule="auto"/>
        <w:ind w:right="265"/>
        <w:rPr>
          <w:color w:val="000000" w:themeColor="text1"/>
          <w:sz w:val="28"/>
        </w:rPr>
      </w:pPr>
      <w:r w:rsidRPr="006F6047">
        <w:rPr>
          <w:color w:val="000000" w:themeColor="text1"/>
          <w:sz w:val="28"/>
        </w:rPr>
        <w:t>оснащение необходимым оборудованием и благоустройство прилегающей территории;</w:t>
      </w:r>
    </w:p>
    <w:p w:rsidR="006415E6" w:rsidRPr="006F6047" w:rsidRDefault="00845BC6">
      <w:pPr>
        <w:pStyle w:val="a4"/>
        <w:numPr>
          <w:ilvl w:val="0"/>
          <w:numId w:val="17"/>
        </w:numPr>
        <w:tabs>
          <w:tab w:val="left" w:pos="1074"/>
        </w:tabs>
        <w:spacing w:before="2"/>
        <w:ind w:hanging="287"/>
        <w:jc w:val="left"/>
        <w:rPr>
          <w:color w:val="000000" w:themeColor="text1"/>
          <w:sz w:val="28"/>
        </w:rPr>
      </w:pPr>
      <w:r w:rsidRPr="006F6047">
        <w:rPr>
          <w:color w:val="000000" w:themeColor="text1"/>
          <w:sz w:val="28"/>
        </w:rPr>
        <w:t>особенности</w:t>
      </w:r>
      <w:r w:rsidR="00D91759" w:rsidRPr="006F6047">
        <w:rPr>
          <w:color w:val="000000" w:themeColor="text1"/>
          <w:sz w:val="28"/>
        </w:rPr>
        <w:t xml:space="preserve"> </w:t>
      </w:r>
      <w:r w:rsidRPr="006F6047">
        <w:rPr>
          <w:color w:val="000000" w:themeColor="text1"/>
          <w:sz w:val="28"/>
        </w:rPr>
        <w:t>территории</w:t>
      </w:r>
      <w:r w:rsidR="00D91759" w:rsidRPr="006F6047">
        <w:rPr>
          <w:color w:val="000000" w:themeColor="text1"/>
          <w:sz w:val="28"/>
        </w:rPr>
        <w:t xml:space="preserve"> </w:t>
      </w:r>
      <w:r w:rsidRPr="006F6047">
        <w:rPr>
          <w:color w:val="000000" w:themeColor="text1"/>
          <w:spacing w:val="-2"/>
          <w:sz w:val="28"/>
        </w:rPr>
        <w:t>строительства.</w:t>
      </w:r>
    </w:p>
    <w:p w:rsidR="00B4665F" w:rsidRPr="006F6047" w:rsidRDefault="00845BC6" w:rsidP="00B4665F">
      <w:pPr>
        <w:pStyle w:val="a3"/>
        <w:spacing w:before="239" w:line="360" w:lineRule="auto"/>
        <w:ind w:left="221" w:right="266" w:firstLine="708"/>
        <w:jc w:val="both"/>
        <w:rPr>
          <w:color w:val="000000" w:themeColor="text1"/>
        </w:rPr>
      </w:pPr>
      <w:r w:rsidRPr="006F6047">
        <w:rPr>
          <w:color w:val="000000" w:themeColor="text1"/>
        </w:rPr>
        <w:t>Предложения по величине необходимых инвестиций в новое строительство, реконструкцию и техническое перевооружение систем водоснабжения</w:t>
      </w:r>
      <w:r w:rsidR="00C174BB" w:rsidRPr="006F6047">
        <w:rPr>
          <w:color w:val="000000" w:themeColor="text1"/>
        </w:rPr>
        <w:t xml:space="preserve"> в</w:t>
      </w:r>
      <w:r w:rsidR="008D02E6" w:rsidRPr="006F6047">
        <w:rPr>
          <w:color w:val="000000" w:themeColor="text1"/>
        </w:rPr>
        <w:t xml:space="preserve"> сельском поселении Каменный Брод</w:t>
      </w:r>
      <w:r w:rsidR="00C174BB" w:rsidRPr="006F6047">
        <w:rPr>
          <w:color w:val="000000" w:themeColor="text1"/>
        </w:rPr>
        <w:t xml:space="preserve"> на каждом этапе строительства</w:t>
      </w:r>
      <w:r w:rsidR="00B4665F" w:rsidRPr="006F6047">
        <w:rPr>
          <w:color w:val="000000" w:themeColor="text1"/>
        </w:rPr>
        <w:t>, представлены в таблице</w:t>
      </w:r>
      <w:r w:rsidRPr="006F6047">
        <w:rPr>
          <w:color w:val="000000" w:themeColor="text1"/>
        </w:rPr>
        <w:t>2.</w:t>
      </w:r>
      <w:r w:rsidR="00B4665F" w:rsidRPr="006F6047">
        <w:rPr>
          <w:color w:val="000000" w:themeColor="text1"/>
        </w:rPr>
        <w:t xml:space="preserve">6.1. </w:t>
      </w:r>
    </w:p>
    <w:p w:rsidR="00B4665F" w:rsidRPr="006F6047" w:rsidRDefault="00B4665F" w:rsidP="00B4665F">
      <w:pPr>
        <w:pStyle w:val="11"/>
        <w:ind w:firstLine="740"/>
        <w:jc w:val="both"/>
        <w:rPr>
          <w:color w:val="000000" w:themeColor="text1"/>
          <w:lang w:val="ru-RU"/>
        </w:rPr>
      </w:pPr>
      <w:r w:rsidRPr="006F6047">
        <w:rPr>
          <w:color w:val="000000" w:themeColor="text1"/>
          <w:lang w:val="ru-RU"/>
        </w:rPr>
        <w:t>Окончательная стоимость мероприятий на перспективу определится на стадии рабочего проектирования согласно сводному сметному расчету и тех</w:t>
      </w:r>
      <w:r w:rsidRPr="006F6047">
        <w:rPr>
          <w:color w:val="000000" w:themeColor="text1"/>
          <w:lang w:val="ru-RU"/>
        </w:rPr>
        <w:softHyphen/>
        <w:t>нико-экономическому обоснованию.</w:t>
      </w:r>
    </w:p>
    <w:p w:rsidR="00B4665F" w:rsidRPr="006F6047" w:rsidRDefault="00B4665F" w:rsidP="00B4665F">
      <w:pPr>
        <w:pStyle w:val="11"/>
        <w:ind w:firstLine="740"/>
        <w:jc w:val="both"/>
        <w:rPr>
          <w:color w:val="000000" w:themeColor="text1"/>
        </w:rPr>
      </w:pPr>
      <w:r w:rsidRPr="006F6047">
        <w:rPr>
          <w:color w:val="000000" w:themeColor="text1"/>
        </w:rPr>
        <w:t>В результате</w:t>
      </w:r>
      <w:r w:rsidR="00D91759" w:rsidRPr="006F6047">
        <w:rPr>
          <w:color w:val="000000" w:themeColor="text1"/>
          <w:lang w:val="ru-RU"/>
        </w:rPr>
        <w:t xml:space="preserve"> </w:t>
      </w:r>
      <w:r w:rsidRPr="006F6047">
        <w:rPr>
          <w:color w:val="000000" w:themeColor="text1"/>
        </w:rPr>
        <w:t>реализации</w:t>
      </w:r>
      <w:r w:rsidR="00D91759" w:rsidRPr="006F6047">
        <w:rPr>
          <w:color w:val="000000" w:themeColor="text1"/>
          <w:lang w:val="ru-RU"/>
        </w:rPr>
        <w:t xml:space="preserve"> </w:t>
      </w:r>
      <w:r w:rsidRPr="006F6047">
        <w:rPr>
          <w:color w:val="000000" w:themeColor="text1"/>
        </w:rPr>
        <w:t>мероприятий:</w:t>
      </w:r>
    </w:p>
    <w:p w:rsidR="00B4665F" w:rsidRPr="006F6047" w:rsidRDefault="00B4665F" w:rsidP="00B4665F">
      <w:pPr>
        <w:pStyle w:val="11"/>
        <w:numPr>
          <w:ilvl w:val="0"/>
          <w:numId w:val="42"/>
        </w:numPr>
        <w:tabs>
          <w:tab w:val="left" w:pos="973"/>
        </w:tabs>
        <w:spacing w:line="403" w:lineRule="auto"/>
        <w:ind w:firstLine="740"/>
        <w:jc w:val="both"/>
        <w:rPr>
          <w:color w:val="000000" w:themeColor="text1"/>
          <w:lang w:val="ru-RU"/>
        </w:rPr>
      </w:pPr>
      <w:bookmarkStart w:id="5" w:name="bookmark282"/>
      <w:bookmarkEnd w:id="5"/>
      <w:r w:rsidRPr="006F6047">
        <w:rPr>
          <w:color w:val="000000" w:themeColor="text1"/>
          <w:lang w:val="ru-RU"/>
        </w:rPr>
        <w:t>потребители будут обеспечены коммунальными услугами централи</w:t>
      </w:r>
      <w:r w:rsidRPr="006F6047">
        <w:rPr>
          <w:color w:val="000000" w:themeColor="text1"/>
          <w:lang w:val="ru-RU"/>
        </w:rPr>
        <w:softHyphen/>
        <w:t>зованного водоснабжения;</w:t>
      </w:r>
    </w:p>
    <w:p w:rsidR="00B4665F" w:rsidRPr="006F6047" w:rsidRDefault="00B4665F" w:rsidP="00B4665F">
      <w:pPr>
        <w:pStyle w:val="11"/>
        <w:numPr>
          <w:ilvl w:val="0"/>
          <w:numId w:val="42"/>
        </w:numPr>
        <w:tabs>
          <w:tab w:val="left" w:pos="968"/>
        </w:tabs>
        <w:spacing w:line="403" w:lineRule="auto"/>
        <w:ind w:firstLine="740"/>
        <w:jc w:val="both"/>
        <w:rPr>
          <w:color w:val="000000" w:themeColor="text1"/>
          <w:lang w:val="ru-RU"/>
        </w:rPr>
      </w:pPr>
      <w:bookmarkStart w:id="6" w:name="bookmark283"/>
      <w:bookmarkEnd w:id="6"/>
      <w:r w:rsidRPr="006F6047">
        <w:rPr>
          <w:color w:val="000000" w:themeColor="text1"/>
          <w:lang w:val="ru-RU"/>
        </w:rPr>
        <w:t>будет достигнуто повышение надежности и качества предоставления коммунальных услуг;</w:t>
      </w:r>
    </w:p>
    <w:p w:rsidR="00B4665F" w:rsidRPr="006F6047" w:rsidRDefault="00B4665F" w:rsidP="00B4665F">
      <w:pPr>
        <w:pStyle w:val="11"/>
        <w:numPr>
          <w:ilvl w:val="0"/>
          <w:numId w:val="42"/>
        </w:numPr>
        <w:tabs>
          <w:tab w:val="left" w:pos="998"/>
        </w:tabs>
        <w:spacing w:line="458" w:lineRule="auto"/>
        <w:ind w:firstLine="740"/>
        <w:jc w:val="both"/>
        <w:rPr>
          <w:color w:val="000000" w:themeColor="text1"/>
          <w:lang w:val="ru-RU"/>
        </w:rPr>
      </w:pPr>
      <w:bookmarkStart w:id="7" w:name="bookmark284"/>
      <w:bookmarkEnd w:id="7"/>
      <w:r w:rsidRPr="006F6047">
        <w:rPr>
          <w:color w:val="000000" w:themeColor="text1"/>
          <w:lang w:val="ru-RU"/>
        </w:rPr>
        <w:t>будет улучшена экологическая ситуация в регионе.</w:t>
      </w:r>
    </w:p>
    <w:p w:rsidR="00B4665F" w:rsidRPr="006F6047" w:rsidRDefault="00B4665F" w:rsidP="00B4665F">
      <w:pPr>
        <w:pStyle w:val="a3"/>
        <w:spacing w:before="239" w:line="360" w:lineRule="auto"/>
        <w:ind w:left="221" w:right="266" w:firstLine="708"/>
        <w:jc w:val="both"/>
        <w:rPr>
          <w:color w:val="000000" w:themeColor="text1"/>
        </w:rPr>
        <w:sectPr w:rsidR="00B4665F" w:rsidRPr="006F6047">
          <w:pgSz w:w="11910" w:h="16840"/>
          <w:pgMar w:top="1040" w:right="580" w:bottom="960" w:left="1480" w:header="0" w:footer="775" w:gutter="0"/>
          <w:cols w:space="720"/>
        </w:sectPr>
      </w:pPr>
      <w:r w:rsidRPr="006F6047">
        <w:rPr>
          <w:color w:val="000000" w:themeColor="text1"/>
        </w:rPr>
        <w:t>Реализация данных мероприятий направлена на увеличение мощности водозаборных сооружений для обеспечения подключения строящихся и су</w:t>
      </w:r>
      <w:r w:rsidRPr="006F6047">
        <w:rPr>
          <w:color w:val="000000" w:themeColor="text1"/>
        </w:rPr>
        <w:softHyphen/>
        <w:t>ществующих объектов на территории населенных пунктов сельского поселе</w:t>
      </w:r>
      <w:r w:rsidRPr="006F6047">
        <w:rPr>
          <w:color w:val="000000" w:themeColor="text1"/>
        </w:rPr>
        <w:softHyphen/>
        <w:t>ния в необходимых объемах и необходимой точке присоединения на период 202</w:t>
      </w:r>
      <w:r w:rsidR="00D91759" w:rsidRPr="006F6047">
        <w:rPr>
          <w:color w:val="000000" w:themeColor="text1"/>
        </w:rPr>
        <w:t>6</w:t>
      </w:r>
      <w:r w:rsidRPr="006F6047">
        <w:rPr>
          <w:color w:val="000000" w:themeColor="text1"/>
        </w:rPr>
        <w:t>-203</w:t>
      </w:r>
      <w:r w:rsidR="00D91759" w:rsidRPr="006F6047">
        <w:rPr>
          <w:color w:val="000000" w:themeColor="text1"/>
        </w:rPr>
        <w:t>5</w:t>
      </w:r>
      <w:r w:rsidRPr="006F6047">
        <w:rPr>
          <w:color w:val="000000" w:themeColor="text1"/>
        </w:rPr>
        <w:t xml:space="preserve"> г.г.</w:t>
      </w:r>
    </w:p>
    <w:p w:rsidR="00AA616D" w:rsidRPr="006F6047" w:rsidRDefault="00AA616D" w:rsidP="00B4665F">
      <w:pPr>
        <w:pStyle w:val="11"/>
        <w:spacing w:after="140" w:line="240" w:lineRule="auto"/>
        <w:ind w:firstLine="0"/>
        <w:jc w:val="both"/>
        <w:rPr>
          <w:bCs/>
          <w:iCs/>
          <w:color w:val="000000" w:themeColor="text1"/>
          <w:sz w:val="26"/>
          <w:szCs w:val="26"/>
          <w:lang w:val="ru-RU"/>
        </w:rPr>
      </w:pPr>
      <w:r w:rsidRPr="006F6047">
        <w:rPr>
          <w:color w:val="000000" w:themeColor="text1"/>
          <w:lang w:val="ru-RU"/>
        </w:rPr>
        <w:lastRenderedPageBreak/>
        <w:t>Таблица 2.6.1 - Объем инвестиций в строительство, реконструкцию и техническое перевооружение системы водоснаб</w:t>
      </w:r>
      <w:r w:rsidRPr="006F6047">
        <w:rPr>
          <w:color w:val="000000" w:themeColor="text1"/>
          <w:lang w:val="ru-RU"/>
        </w:rPr>
        <w:softHyphen/>
      </w:r>
      <w:r w:rsidR="00B4665F" w:rsidRPr="006F6047">
        <w:rPr>
          <w:color w:val="000000" w:themeColor="text1"/>
          <w:lang w:val="ru-RU"/>
        </w:rPr>
        <w:t>же</w:t>
      </w:r>
      <w:r w:rsidRPr="006F6047">
        <w:rPr>
          <w:color w:val="000000" w:themeColor="text1"/>
          <w:lang w:val="ru-RU"/>
        </w:rPr>
        <w:t xml:space="preserve">ния сельского поселения </w:t>
      </w:r>
      <w:r w:rsidR="00FA699C" w:rsidRPr="006F6047">
        <w:rPr>
          <w:bCs/>
          <w:iCs/>
          <w:color w:val="000000" w:themeColor="text1"/>
          <w:sz w:val="26"/>
          <w:szCs w:val="26"/>
          <w:lang w:val="ru-RU"/>
        </w:rPr>
        <w:t>Каменный Брод</w:t>
      </w:r>
    </w:p>
    <w:p w:rsidR="00DC15A1" w:rsidRPr="006F6047" w:rsidRDefault="00DC15A1" w:rsidP="00DC15A1">
      <w:pPr>
        <w:pStyle w:val="11"/>
        <w:spacing w:after="140" w:line="240" w:lineRule="auto"/>
        <w:ind w:firstLine="0"/>
        <w:jc w:val="right"/>
        <w:rPr>
          <w:b/>
          <w:i/>
          <w:color w:val="000000" w:themeColor="text1"/>
          <w:sz w:val="26"/>
          <w:szCs w:val="26"/>
          <w:lang w:val="ru-RU"/>
        </w:rPr>
      </w:pPr>
      <w:r w:rsidRPr="006F6047">
        <w:rPr>
          <w:b/>
          <w:i/>
          <w:color w:val="000000" w:themeColor="text1"/>
          <w:sz w:val="24"/>
          <w:szCs w:val="24"/>
          <w:lang w:val="ru-RU"/>
        </w:rPr>
        <w:t>Указанная стоимость является приблизительной и уточняется на стадии проектирования, в соответствии с техническим заданием</w:t>
      </w:r>
    </w:p>
    <w:tbl>
      <w:tblPr>
        <w:tblOverlap w:val="never"/>
        <w:tblW w:w="0" w:type="auto"/>
        <w:jc w:val="center"/>
        <w:tblLayout w:type="fixed"/>
        <w:tblCellMar>
          <w:left w:w="10" w:type="dxa"/>
          <w:right w:w="10" w:type="dxa"/>
        </w:tblCellMar>
        <w:tblLook w:val="0000"/>
      </w:tblPr>
      <w:tblGrid>
        <w:gridCol w:w="734"/>
        <w:gridCol w:w="3000"/>
        <w:gridCol w:w="1109"/>
        <w:gridCol w:w="427"/>
        <w:gridCol w:w="1133"/>
        <w:gridCol w:w="854"/>
        <w:gridCol w:w="989"/>
        <w:gridCol w:w="850"/>
        <w:gridCol w:w="710"/>
        <w:gridCol w:w="734"/>
        <w:gridCol w:w="850"/>
        <w:gridCol w:w="850"/>
        <w:gridCol w:w="970"/>
        <w:gridCol w:w="706"/>
        <w:gridCol w:w="1152"/>
      </w:tblGrid>
      <w:tr w:rsidR="00AA616D" w:rsidRPr="006F6047" w:rsidTr="00932256">
        <w:trPr>
          <w:trHeight w:hRule="exact" w:val="360"/>
          <w:jc w:val="center"/>
        </w:trPr>
        <w:tc>
          <w:tcPr>
            <w:tcW w:w="734" w:type="dxa"/>
            <w:vMerge w:val="restart"/>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2"/>
                <w:szCs w:val="22"/>
              </w:rPr>
            </w:pPr>
            <w:r w:rsidRPr="006F6047">
              <w:rPr>
                <w:color w:val="000000" w:themeColor="text1"/>
                <w:sz w:val="22"/>
                <w:szCs w:val="22"/>
              </w:rPr>
              <w:t>№ п/п</w:t>
            </w:r>
          </w:p>
        </w:tc>
        <w:tc>
          <w:tcPr>
            <w:tcW w:w="3000" w:type="dxa"/>
            <w:vMerge w:val="restart"/>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Планируемые</w:t>
            </w:r>
            <w:r w:rsidR="00D91759" w:rsidRPr="006F6047">
              <w:rPr>
                <w:color w:val="000000" w:themeColor="text1"/>
                <w:sz w:val="24"/>
                <w:szCs w:val="24"/>
                <w:lang w:val="ru-RU"/>
              </w:rPr>
              <w:t xml:space="preserve"> </w:t>
            </w:r>
            <w:r w:rsidRPr="006F6047">
              <w:rPr>
                <w:color w:val="000000" w:themeColor="text1"/>
                <w:sz w:val="24"/>
                <w:szCs w:val="24"/>
              </w:rPr>
              <w:t>мероприятия</w:t>
            </w:r>
          </w:p>
        </w:tc>
        <w:tc>
          <w:tcPr>
            <w:tcW w:w="11334" w:type="dxa"/>
            <w:gridSpan w:val="13"/>
            <w:tcBorders>
              <w:top w:val="single" w:sz="4" w:space="0" w:color="auto"/>
              <w:left w:val="single" w:sz="4" w:space="0" w:color="auto"/>
              <w:right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Ориентировочный объем инвестиций при строительстве, тыс. руб.</w:t>
            </w:r>
          </w:p>
        </w:tc>
      </w:tr>
      <w:tr w:rsidR="00AA616D" w:rsidRPr="006F6047" w:rsidTr="00932256">
        <w:trPr>
          <w:trHeight w:hRule="exact" w:val="336"/>
          <w:jc w:val="center"/>
        </w:trPr>
        <w:tc>
          <w:tcPr>
            <w:tcW w:w="734"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3000"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1109" w:type="dxa"/>
            <w:vMerge w:val="restart"/>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i/>
                <w:iCs/>
                <w:color w:val="000000" w:themeColor="text1"/>
                <w:sz w:val="24"/>
                <w:szCs w:val="24"/>
                <w:lang w:val="ru-RU"/>
              </w:rPr>
              <w:t>на весь период 2022-2033</w:t>
            </w:r>
          </w:p>
          <w:p w:rsidR="00AA616D" w:rsidRPr="006F6047" w:rsidRDefault="00AA616D" w:rsidP="00932256">
            <w:pPr>
              <w:pStyle w:val="af"/>
              <w:spacing w:line="240" w:lineRule="auto"/>
              <w:ind w:firstLine="320"/>
              <w:jc w:val="both"/>
              <w:rPr>
                <w:color w:val="000000" w:themeColor="text1"/>
                <w:sz w:val="24"/>
                <w:szCs w:val="24"/>
                <w:lang w:val="ru-RU"/>
              </w:rPr>
            </w:pPr>
            <w:r w:rsidRPr="006F6047">
              <w:rPr>
                <w:i/>
                <w:iCs/>
                <w:color w:val="000000" w:themeColor="text1"/>
                <w:sz w:val="24"/>
                <w:szCs w:val="24"/>
                <w:lang w:val="ru-RU"/>
              </w:rPr>
              <w:t>г.г.</w:t>
            </w:r>
          </w:p>
        </w:tc>
        <w:tc>
          <w:tcPr>
            <w:tcW w:w="10225" w:type="dxa"/>
            <w:gridSpan w:val="12"/>
            <w:tcBorders>
              <w:top w:val="single" w:sz="4" w:space="0" w:color="auto"/>
              <w:left w:val="single" w:sz="4" w:space="0" w:color="auto"/>
              <w:right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Расчетныйсрокстроительства</w:t>
            </w:r>
          </w:p>
        </w:tc>
      </w:tr>
      <w:tr w:rsidR="00AA616D" w:rsidRPr="006F6047" w:rsidTr="00932256">
        <w:trPr>
          <w:trHeight w:hRule="exact" w:val="1315"/>
          <w:jc w:val="center"/>
        </w:trPr>
        <w:tc>
          <w:tcPr>
            <w:tcW w:w="734"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3000"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1109"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427"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120" w:line="240" w:lineRule="auto"/>
              <w:ind w:firstLine="260"/>
              <w:jc w:val="both"/>
              <w:rPr>
                <w:color w:val="000000" w:themeColor="text1"/>
                <w:sz w:val="24"/>
                <w:szCs w:val="24"/>
              </w:rPr>
            </w:pPr>
            <w:r w:rsidRPr="006F6047">
              <w:rPr>
                <w:color w:val="000000" w:themeColor="text1"/>
                <w:sz w:val="24"/>
                <w:szCs w:val="24"/>
              </w:rPr>
              <w:t>2022 г.</w:t>
            </w:r>
          </w:p>
        </w:tc>
        <w:tc>
          <w:tcPr>
            <w:tcW w:w="1133"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480" w:line="240" w:lineRule="auto"/>
              <w:ind w:firstLine="260"/>
              <w:jc w:val="both"/>
              <w:rPr>
                <w:color w:val="000000" w:themeColor="text1"/>
                <w:sz w:val="24"/>
                <w:szCs w:val="24"/>
              </w:rPr>
            </w:pPr>
            <w:r w:rsidRPr="006F6047">
              <w:rPr>
                <w:color w:val="000000" w:themeColor="text1"/>
                <w:sz w:val="24"/>
                <w:szCs w:val="24"/>
              </w:rPr>
              <w:t>2023 г.</w:t>
            </w:r>
          </w:p>
        </w:tc>
        <w:tc>
          <w:tcPr>
            <w:tcW w:w="854"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40" w:line="240" w:lineRule="auto"/>
              <w:ind w:firstLine="260"/>
              <w:jc w:val="both"/>
              <w:rPr>
                <w:color w:val="000000" w:themeColor="text1"/>
                <w:sz w:val="24"/>
                <w:szCs w:val="24"/>
              </w:rPr>
            </w:pPr>
            <w:r w:rsidRPr="006F6047">
              <w:rPr>
                <w:color w:val="000000" w:themeColor="text1"/>
                <w:sz w:val="24"/>
                <w:szCs w:val="24"/>
              </w:rPr>
              <w:t>2024 г.</w:t>
            </w:r>
          </w:p>
        </w:tc>
        <w:tc>
          <w:tcPr>
            <w:tcW w:w="989"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400" w:line="240" w:lineRule="auto"/>
              <w:ind w:firstLine="260"/>
              <w:jc w:val="both"/>
              <w:rPr>
                <w:color w:val="000000" w:themeColor="text1"/>
                <w:sz w:val="24"/>
                <w:szCs w:val="24"/>
              </w:rPr>
            </w:pPr>
            <w:r w:rsidRPr="006F6047">
              <w:rPr>
                <w:color w:val="000000" w:themeColor="text1"/>
                <w:sz w:val="24"/>
                <w:szCs w:val="24"/>
              </w:rPr>
              <w:t>2025 г.</w:t>
            </w:r>
          </w:p>
        </w:tc>
        <w:tc>
          <w:tcPr>
            <w:tcW w:w="85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40" w:line="240" w:lineRule="auto"/>
              <w:ind w:firstLine="260"/>
              <w:jc w:val="both"/>
              <w:rPr>
                <w:color w:val="000000" w:themeColor="text1"/>
                <w:sz w:val="24"/>
                <w:szCs w:val="24"/>
              </w:rPr>
            </w:pPr>
            <w:r w:rsidRPr="006F6047">
              <w:rPr>
                <w:color w:val="000000" w:themeColor="text1"/>
                <w:sz w:val="24"/>
                <w:szCs w:val="24"/>
              </w:rPr>
              <w:t>2026 г.</w:t>
            </w:r>
          </w:p>
        </w:tc>
        <w:tc>
          <w:tcPr>
            <w:tcW w:w="71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260" w:line="240" w:lineRule="auto"/>
              <w:ind w:firstLine="260"/>
              <w:jc w:val="both"/>
              <w:rPr>
                <w:color w:val="000000" w:themeColor="text1"/>
                <w:sz w:val="24"/>
                <w:szCs w:val="24"/>
              </w:rPr>
            </w:pPr>
            <w:r w:rsidRPr="006F6047">
              <w:rPr>
                <w:color w:val="000000" w:themeColor="text1"/>
                <w:sz w:val="24"/>
                <w:szCs w:val="24"/>
              </w:rPr>
              <w:t>2027 г.</w:t>
            </w:r>
          </w:p>
        </w:tc>
        <w:tc>
          <w:tcPr>
            <w:tcW w:w="734"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260" w:line="240" w:lineRule="auto"/>
              <w:ind w:firstLine="260"/>
              <w:jc w:val="both"/>
              <w:rPr>
                <w:color w:val="000000" w:themeColor="text1"/>
                <w:sz w:val="24"/>
                <w:szCs w:val="24"/>
              </w:rPr>
            </w:pPr>
            <w:r w:rsidRPr="006F6047">
              <w:rPr>
                <w:color w:val="000000" w:themeColor="text1"/>
                <w:sz w:val="24"/>
                <w:szCs w:val="24"/>
              </w:rPr>
              <w:t>2028 г.</w:t>
            </w:r>
          </w:p>
        </w:tc>
        <w:tc>
          <w:tcPr>
            <w:tcW w:w="85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20" w:line="240" w:lineRule="auto"/>
              <w:ind w:firstLine="260"/>
              <w:jc w:val="both"/>
              <w:rPr>
                <w:color w:val="000000" w:themeColor="text1"/>
                <w:sz w:val="24"/>
                <w:szCs w:val="24"/>
              </w:rPr>
            </w:pPr>
            <w:r w:rsidRPr="006F6047">
              <w:rPr>
                <w:color w:val="000000" w:themeColor="text1"/>
                <w:sz w:val="24"/>
                <w:szCs w:val="24"/>
              </w:rPr>
              <w:t>2029 г.</w:t>
            </w:r>
          </w:p>
        </w:tc>
        <w:tc>
          <w:tcPr>
            <w:tcW w:w="85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20" w:line="240" w:lineRule="auto"/>
              <w:ind w:firstLine="260"/>
              <w:jc w:val="both"/>
              <w:rPr>
                <w:color w:val="000000" w:themeColor="text1"/>
                <w:sz w:val="24"/>
                <w:szCs w:val="24"/>
              </w:rPr>
            </w:pPr>
            <w:r w:rsidRPr="006F6047">
              <w:rPr>
                <w:color w:val="000000" w:themeColor="text1"/>
                <w:sz w:val="24"/>
                <w:szCs w:val="24"/>
              </w:rPr>
              <w:t>2030 г.</w:t>
            </w:r>
          </w:p>
        </w:tc>
        <w:tc>
          <w:tcPr>
            <w:tcW w:w="97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80" w:line="240" w:lineRule="auto"/>
              <w:ind w:firstLine="260"/>
              <w:jc w:val="both"/>
              <w:rPr>
                <w:color w:val="000000" w:themeColor="text1"/>
                <w:sz w:val="24"/>
                <w:szCs w:val="24"/>
              </w:rPr>
            </w:pPr>
            <w:r w:rsidRPr="006F6047">
              <w:rPr>
                <w:color w:val="000000" w:themeColor="text1"/>
                <w:sz w:val="24"/>
                <w:szCs w:val="24"/>
              </w:rPr>
              <w:t>2031 г.</w:t>
            </w:r>
          </w:p>
        </w:tc>
        <w:tc>
          <w:tcPr>
            <w:tcW w:w="706"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260" w:line="240" w:lineRule="auto"/>
              <w:ind w:firstLine="260"/>
              <w:jc w:val="both"/>
              <w:rPr>
                <w:color w:val="000000" w:themeColor="text1"/>
                <w:sz w:val="24"/>
                <w:szCs w:val="24"/>
              </w:rPr>
            </w:pPr>
            <w:r w:rsidRPr="006F6047">
              <w:rPr>
                <w:color w:val="000000" w:themeColor="text1"/>
                <w:sz w:val="24"/>
                <w:szCs w:val="24"/>
              </w:rPr>
              <w:t>2032 г.</w:t>
            </w:r>
          </w:p>
        </w:tc>
        <w:tc>
          <w:tcPr>
            <w:tcW w:w="1152" w:type="dxa"/>
            <w:tcBorders>
              <w:top w:val="single" w:sz="4" w:space="0" w:color="auto"/>
              <w:left w:val="single" w:sz="4" w:space="0" w:color="auto"/>
              <w:right w:val="single" w:sz="4" w:space="0" w:color="auto"/>
            </w:tcBorders>
            <w:shd w:val="clear" w:color="auto" w:fill="FFFFFF"/>
            <w:textDirection w:val="btLr"/>
          </w:tcPr>
          <w:p w:rsidR="00AA616D" w:rsidRPr="006F6047" w:rsidRDefault="00AA616D" w:rsidP="00932256">
            <w:pPr>
              <w:pStyle w:val="af"/>
              <w:spacing w:before="480" w:line="240" w:lineRule="auto"/>
              <w:ind w:firstLine="260"/>
              <w:jc w:val="both"/>
              <w:rPr>
                <w:color w:val="000000" w:themeColor="text1"/>
                <w:sz w:val="24"/>
                <w:szCs w:val="24"/>
              </w:rPr>
            </w:pPr>
            <w:r w:rsidRPr="006F6047">
              <w:rPr>
                <w:color w:val="000000" w:themeColor="text1"/>
                <w:sz w:val="24"/>
                <w:szCs w:val="24"/>
              </w:rPr>
              <w:t>2033 г.</w:t>
            </w:r>
          </w:p>
        </w:tc>
      </w:tr>
      <w:tr w:rsidR="00AA616D" w:rsidRPr="006F6047" w:rsidTr="00932256">
        <w:trPr>
          <w:trHeight w:hRule="exact" w:val="1954"/>
          <w:jc w:val="center"/>
        </w:trPr>
        <w:tc>
          <w:tcPr>
            <w:tcW w:w="73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1</w:t>
            </w:r>
          </w:p>
        </w:tc>
        <w:tc>
          <w:tcPr>
            <w:tcW w:w="3000" w:type="dxa"/>
            <w:tcBorders>
              <w:top w:val="single" w:sz="4" w:space="0" w:color="auto"/>
              <w:left w:val="single" w:sz="4" w:space="0" w:color="auto"/>
            </w:tcBorders>
            <w:shd w:val="clear" w:color="auto" w:fill="FFFFFF"/>
            <w:vAlign w:val="bottom"/>
          </w:tcPr>
          <w:p w:rsidR="00AA616D" w:rsidRPr="006F6047" w:rsidRDefault="00AA616D" w:rsidP="00B4665F">
            <w:pPr>
              <w:pStyle w:val="af"/>
              <w:spacing w:line="240" w:lineRule="auto"/>
              <w:ind w:firstLine="0"/>
              <w:rPr>
                <w:color w:val="000000" w:themeColor="text1"/>
                <w:sz w:val="24"/>
                <w:szCs w:val="24"/>
                <w:lang w:val="ru-RU"/>
              </w:rPr>
            </w:pPr>
            <w:r w:rsidRPr="006F6047">
              <w:rPr>
                <w:color w:val="000000" w:themeColor="text1"/>
                <w:sz w:val="24"/>
                <w:szCs w:val="24"/>
                <w:lang w:val="ru-RU"/>
              </w:rPr>
              <w:t>Проведение технического обследования централизо</w:t>
            </w:r>
            <w:r w:rsidRPr="006F6047">
              <w:rPr>
                <w:color w:val="000000" w:themeColor="text1"/>
                <w:sz w:val="24"/>
                <w:szCs w:val="24"/>
                <w:lang w:val="ru-RU"/>
              </w:rPr>
              <w:softHyphen/>
              <w:t>ванн</w:t>
            </w:r>
            <w:r w:rsidR="00B4665F" w:rsidRPr="006F6047">
              <w:rPr>
                <w:color w:val="000000" w:themeColor="text1"/>
                <w:sz w:val="24"/>
                <w:szCs w:val="24"/>
                <w:lang w:val="ru-RU"/>
              </w:rPr>
              <w:t>ой</w:t>
            </w:r>
            <w:r w:rsidRPr="006F6047">
              <w:rPr>
                <w:color w:val="000000" w:themeColor="text1"/>
                <w:sz w:val="24"/>
                <w:szCs w:val="24"/>
                <w:lang w:val="ru-RU"/>
              </w:rPr>
              <w:t xml:space="preserve"> систем</w:t>
            </w:r>
            <w:r w:rsidR="00B4665F" w:rsidRPr="006F6047">
              <w:rPr>
                <w:color w:val="000000" w:themeColor="text1"/>
                <w:sz w:val="24"/>
                <w:szCs w:val="24"/>
                <w:lang w:val="ru-RU"/>
              </w:rPr>
              <w:t>ы</w:t>
            </w:r>
            <w:r w:rsidRPr="006F6047">
              <w:rPr>
                <w:color w:val="000000" w:themeColor="text1"/>
                <w:sz w:val="24"/>
                <w:szCs w:val="24"/>
                <w:lang w:val="ru-RU"/>
              </w:rPr>
              <w:t xml:space="preserve"> холодного водоснабжения с.п. </w:t>
            </w:r>
            <w:r w:rsidR="00FA699C" w:rsidRPr="006F6047">
              <w:rPr>
                <w:color w:val="000000" w:themeColor="text1"/>
                <w:sz w:val="24"/>
                <w:szCs w:val="24"/>
                <w:lang w:val="ru-RU"/>
              </w:rPr>
              <w:t>Каменный Брод</w:t>
            </w:r>
            <w:r w:rsidRPr="006F6047">
              <w:rPr>
                <w:color w:val="000000" w:themeColor="text1"/>
                <w:sz w:val="24"/>
                <w:szCs w:val="24"/>
                <w:lang w:val="ru-RU"/>
              </w:rPr>
              <w:t>, согласно Приказа Минстроя России от 05.08.2014 г. №437/пр</w:t>
            </w:r>
          </w:p>
        </w:tc>
        <w:tc>
          <w:tcPr>
            <w:tcW w:w="1109"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rPr>
              <w:t>900</w:t>
            </w:r>
            <w:r w:rsidR="0035383F" w:rsidRPr="006F6047">
              <w:rPr>
                <w:color w:val="000000" w:themeColor="text1"/>
                <w:sz w:val="24"/>
                <w:szCs w:val="24"/>
                <w:lang w:val="ru-RU"/>
              </w:rPr>
              <w:t>,0</w:t>
            </w:r>
          </w:p>
        </w:tc>
        <w:tc>
          <w:tcPr>
            <w:tcW w:w="427"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1133"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40"/>
              <w:jc w:val="both"/>
              <w:rPr>
                <w:color w:val="000000" w:themeColor="text1"/>
                <w:sz w:val="24"/>
                <w:szCs w:val="24"/>
              </w:rPr>
            </w:pPr>
            <w:r w:rsidRPr="006F6047">
              <w:rPr>
                <w:color w:val="000000" w:themeColor="text1"/>
                <w:sz w:val="24"/>
                <w:szCs w:val="24"/>
              </w:rPr>
              <w:t>300</w:t>
            </w:r>
          </w:p>
        </w:tc>
        <w:tc>
          <w:tcPr>
            <w:tcW w:w="85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989"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710" w:type="dxa"/>
            <w:tcBorders>
              <w:top w:val="single" w:sz="4" w:space="0" w:color="auto"/>
              <w:left w:val="single" w:sz="4" w:space="0" w:color="auto"/>
            </w:tcBorders>
            <w:shd w:val="clear" w:color="auto" w:fill="FFFFFF"/>
            <w:vAlign w:val="center"/>
          </w:tcPr>
          <w:p w:rsidR="00AA616D" w:rsidRPr="006F6047" w:rsidRDefault="00FA699C" w:rsidP="00932256">
            <w:pPr>
              <w:pStyle w:val="af"/>
              <w:spacing w:line="240" w:lineRule="auto"/>
              <w:ind w:firstLine="0"/>
              <w:jc w:val="center"/>
              <w:rPr>
                <w:color w:val="000000" w:themeColor="text1"/>
                <w:sz w:val="24"/>
                <w:szCs w:val="24"/>
              </w:rPr>
            </w:pPr>
            <w:r w:rsidRPr="006F6047">
              <w:rPr>
                <w:color w:val="000000" w:themeColor="text1"/>
                <w:sz w:val="24"/>
                <w:szCs w:val="24"/>
              </w:rPr>
              <w:t>300</w:t>
            </w:r>
          </w:p>
        </w:tc>
        <w:tc>
          <w:tcPr>
            <w:tcW w:w="734" w:type="dxa"/>
            <w:tcBorders>
              <w:top w:val="single" w:sz="4" w:space="0" w:color="auto"/>
              <w:left w:val="single" w:sz="4" w:space="0" w:color="auto"/>
            </w:tcBorders>
            <w:shd w:val="clear" w:color="auto" w:fill="FFFFFF"/>
            <w:vAlign w:val="center"/>
          </w:tcPr>
          <w:p w:rsidR="00AA616D" w:rsidRPr="006F6047" w:rsidRDefault="00FA699C"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97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rPr>
            </w:pPr>
            <w:r w:rsidRPr="006F6047">
              <w:rPr>
                <w:color w:val="000000" w:themeColor="text1"/>
                <w:sz w:val="24"/>
                <w:szCs w:val="24"/>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rPr>
            </w:pPr>
            <w:r w:rsidRPr="006F6047">
              <w:rPr>
                <w:color w:val="000000" w:themeColor="text1"/>
                <w:sz w:val="24"/>
                <w:szCs w:val="24"/>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300</w:t>
            </w:r>
          </w:p>
        </w:tc>
      </w:tr>
      <w:tr w:rsidR="00B4665F" w:rsidRPr="006F6047" w:rsidTr="002744DB">
        <w:trPr>
          <w:trHeight w:hRule="exact" w:val="1216"/>
          <w:jc w:val="center"/>
        </w:trPr>
        <w:tc>
          <w:tcPr>
            <w:tcW w:w="734" w:type="dxa"/>
            <w:tcBorders>
              <w:top w:val="single" w:sz="4" w:space="0" w:color="auto"/>
              <w:left w:val="single" w:sz="4" w:space="0" w:color="auto"/>
            </w:tcBorders>
            <w:shd w:val="clear" w:color="auto" w:fill="FFFFFF"/>
            <w:vAlign w:val="center"/>
          </w:tcPr>
          <w:p w:rsidR="00B4665F" w:rsidRPr="006F6047" w:rsidRDefault="00B4665F"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2</w:t>
            </w:r>
          </w:p>
        </w:tc>
        <w:tc>
          <w:tcPr>
            <w:tcW w:w="3000" w:type="dxa"/>
            <w:tcBorders>
              <w:top w:val="single" w:sz="4" w:space="0" w:color="auto"/>
              <w:left w:val="single" w:sz="4" w:space="0" w:color="auto"/>
            </w:tcBorders>
            <w:shd w:val="clear" w:color="auto" w:fill="FFFFFF"/>
            <w:vAlign w:val="bottom"/>
          </w:tcPr>
          <w:p w:rsidR="00B4665F" w:rsidRPr="006F6047" w:rsidRDefault="00B4665F" w:rsidP="00B4665F">
            <w:pPr>
              <w:pStyle w:val="af"/>
              <w:spacing w:line="240" w:lineRule="auto"/>
              <w:ind w:firstLine="0"/>
              <w:rPr>
                <w:color w:val="000000" w:themeColor="text1"/>
                <w:sz w:val="24"/>
                <w:szCs w:val="24"/>
                <w:lang w:val="ru-RU"/>
              </w:rPr>
            </w:pPr>
            <w:r w:rsidRPr="006F6047">
              <w:rPr>
                <w:color w:val="000000" w:themeColor="text1"/>
                <w:sz w:val="24"/>
                <w:szCs w:val="24"/>
                <w:lang w:val="ru-RU"/>
              </w:rPr>
              <w:t>Оформление Лицензии на право пользования недрами для существ</w:t>
            </w:r>
            <w:r w:rsidR="00FA699C" w:rsidRPr="006F6047">
              <w:rPr>
                <w:color w:val="000000" w:themeColor="text1"/>
                <w:sz w:val="24"/>
                <w:szCs w:val="24"/>
                <w:lang w:val="ru-RU"/>
              </w:rPr>
              <w:t>ующего водозабора с.Каменный Брод</w:t>
            </w:r>
          </w:p>
        </w:tc>
        <w:tc>
          <w:tcPr>
            <w:tcW w:w="1109" w:type="dxa"/>
            <w:tcBorders>
              <w:top w:val="single" w:sz="4" w:space="0" w:color="auto"/>
              <w:left w:val="single" w:sz="4" w:space="0" w:color="auto"/>
            </w:tcBorders>
            <w:shd w:val="clear" w:color="auto" w:fill="FFFFFF"/>
            <w:vAlign w:val="center"/>
          </w:tcPr>
          <w:p w:rsidR="00B4665F" w:rsidRPr="006F6047" w:rsidRDefault="00FA699C" w:rsidP="002744DB">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30</w:t>
            </w:r>
            <w:r w:rsidR="002744DB" w:rsidRPr="006F6047">
              <w:rPr>
                <w:color w:val="000000" w:themeColor="text1"/>
                <w:sz w:val="24"/>
                <w:szCs w:val="24"/>
                <w:lang w:val="ru-RU"/>
              </w:rPr>
              <w:t>0</w:t>
            </w:r>
            <w:r w:rsidR="0035383F" w:rsidRPr="006F6047">
              <w:rPr>
                <w:color w:val="000000" w:themeColor="text1"/>
                <w:sz w:val="24"/>
                <w:szCs w:val="24"/>
                <w:lang w:val="ru-RU"/>
              </w:rPr>
              <w:t>,0</w:t>
            </w:r>
          </w:p>
        </w:tc>
        <w:tc>
          <w:tcPr>
            <w:tcW w:w="427" w:type="dxa"/>
            <w:tcBorders>
              <w:top w:val="single" w:sz="4" w:space="0" w:color="auto"/>
              <w:left w:val="single" w:sz="4" w:space="0" w:color="auto"/>
            </w:tcBorders>
            <w:shd w:val="clear" w:color="auto" w:fill="FFFFFF"/>
            <w:vAlign w:val="center"/>
          </w:tcPr>
          <w:p w:rsidR="00B4665F" w:rsidRPr="006F6047" w:rsidRDefault="002744DB"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1133" w:type="dxa"/>
            <w:tcBorders>
              <w:top w:val="single" w:sz="4" w:space="0" w:color="auto"/>
              <w:left w:val="single" w:sz="4" w:space="0" w:color="auto"/>
            </w:tcBorders>
            <w:shd w:val="clear" w:color="auto" w:fill="FFFFFF"/>
            <w:vAlign w:val="center"/>
          </w:tcPr>
          <w:p w:rsidR="00B4665F" w:rsidRPr="006F6047" w:rsidRDefault="00FA699C" w:rsidP="00932256">
            <w:pPr>
              <w:pStyle w:val="af"/>
              <w:spacing w:line="240" w:lineRule="auto"/>
              <w:ind w:firstLine="340"/>
              <w:jc w:val="both"/>
              <w:rPr>
                <w:color w:val="000000" w:themeColor="text1"/>
                <w:sz w:val="24"/>
                <w:szCs w:val="24"/>
                <w:lang w:val="ru-RU"/>
              </w:rPr>
            </w:pPr>
            <w:r w:rsidRPr="006F6047">
              <w:rPr>
                <w:color w:val="000000" w:themeColor="text1"/>
                <w:sz w:val="24"/>
                <w:szCs w:val="24"/>
                <w:lang w:val="ru-RU"/>
              </w:rPr>
              <w:t>-</w:t>
            </w:r>
          </w:p>
        </w:tc>
        <w:tc>
          <w:tcPr>
            <w:tcW w:w="854" w:type="dxa"/>
            <w:tcBorders>
              <w:top w:val="single" w:sz="4" w:space="0" w:color="auto"/>
              <w:left w:val="single" w:sz="4" w:space="0" w:color="auto"/>
            </w:tcBorders>
            <w:shd w:val="clear" w:color="auto" w:fill="FFFFFF"/>
            <w:vAlign w:val="center"/>
          </w:tcPr>
          <w:p w:rsidR="00B4665F" w:rsidRPr="006F6047" w:rsidRDefault="00FA699C"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300</w:t>
            </w:r>
          </w:p>
        </w:tc>
        <w:tc>
          <w:tcPr>
            <w:tcW w:w="989" w:type="dxa"/>
            <w:tcBorders>
              <w:top w:val="single" w:sz="4" w:space="0" w:color="auto"/>
              <w:left w:val="single" w:sz="4" w:space="0" w:color="auto"/>
            </w:tcBorders>
            <w:shd w:val="clear" w:color="auto" w:fill="FFFFFF"/>
            <w:vAlign w:val="center"/>
          </w:tcPr>
          <w:p w:rsidR="00B4665F" w:rsidRPr="006F6047" w:rsidRDefault="002744DB"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B4665F" w:rsidRPr="006F6047" w:rsidRDefault="002744DB"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710" w:type="dxa"/>
            <w:tcBorders>
              <w:top w:val="single" w:sz="4" w:space="0" w:color="auto"/>
              <w:left w:val="single" w:sz="4" w:space="0" w:color="auto"/>
            </w:tcBorders>
            <w:shd w:val="clear" w:color="auto" w:fill="FFFFFF"/>
            <w:vAlign w:val="center"/>
          </w:tcPr>
          <w:p w:rsidR="00B4665F" w:rsidRPr="006F6047" w:rsidRDefault="002744DB"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734" w:type="dxa"/>
            <w:tcBorders>
              <w:top w:val="single" w:sz="4" w:space="0" w:color="auto"/>
              <w:left w:val="single" w:sz="4" w:space="0" w:color="auto"/>
            </w:tcBorders>
            <w:shd w:val="clear" w:color="auto" w:fill="FFFFFF"/>
            <w:vAlign w:val="center"/>
          </w:tcPr>
          <w:p w:rsidR="00B4665F" w:rsidRPr="006F6047" w:rsidRDefault="002744DB"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B4665F" w:rsidRPr="006F6047" w:rsidRDefault="002744DB"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B4665F" w:rsidRPr="006F6047" w:rsidRDefault="002744DB"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970" w:type="dxa"/>
            <w:tcBorders>
              <w:top w:val="single" w:sz="4" w:space="0" w:color="auto"/>
              <w:left w:val="single" w:sz="4" w:space="0" w:color="auto"/>
            </w:tcBorders>
            <w:shd w:val="clear" w:color="auto" w:fill="FFFFFF"/>
            <w:vAlign w:val="center"/>
          </w:tcPr>
          <w:p w:rsidR="00B4665F" w:rsidRPr="006F6047" w:rsidRDefault="002744DB" w:rsidP="00932256">
            <w:pPr>
              <w:pStyle w:val="af"/>
              <w:spacing w:line="240" w:lineRule="auto"/>
              <w:ind w:firstLine="440"/>
              <w:rPr>
                <w:color w:val="000000" w:themeColor="text1"/>
                <w:sz w:val="24"/>
                <w:szCs w:val="24"/>
                <w:lang w:val="ru-RU"/>
              </w:rPr>
            </w:pPr>
            <w:r w:rsidRPr="006F6047">
              <w:rPr>
                <w:color w:val="000000" w:themeColor="text1"/>
                <w:sz w:val="24"/>
                <w:szCs w:val="24"/>
                <w:lang w:val="ru-RU"/>
              </w:rPr>
              <w:t>-</w:t>
            </w:r>
          </w:p>
        </w:tc>
        <w:tc>
          <w:tcPr>
            <w:tcW w:w="706" w:type="dxa"/>
            <w:tcBorders>
              <w:top w:val="single" w:sz="4" w:space="0" w:color="auto"/>
              <w:left w:val="single" w:sz="4" w:space="0" w:color="auto"/>
            </w:tcBorders>
            <w:shd w:val="clear" w:color="auto" w:fill="FFFFFF"/>
            <w:vAlign w:val="center"/>
          </w:tcPr>
          <w:p w:rsidR="00B4665F" w:rsidRPr="006F6047" w:rsidRDefault="002744DB" w:rsidP="00932256">
            <w:pPr>
              <w:pStyle w:val="af"/>
              <w:spacing w:line="240" w:lineRule="auto"/>
              <w:ind w:firstLine="300"/>
              <w:rPr>
                <w:color w:val="000000" w:themeColor="text1"/>
                <w:sz w:val="24"/>
                <w:szCs w:val="24"/>
                <w:lang w:val="ru-RU"/>
              </w:rPr>
            </w:pPr>
            <w:r w:rsidRPr="006F6047">
              <w:rPr>
                <w:color w:val="000000" w:themeColor="text1"/>
                <w:sz w:val="24"/>
                <w:szCs w:val="24"/>
                <w:lang w:val="ru-RU"/>
              </w:rPr>
              <w:t>-</w:t>
            </w:r>
          </w:p>
        </w:tc>
        <w:tc>
          <w:tcPr>
            <w:tcW w:w="1152" w:type="dxa"/>
            <w:tcBorders>
              <w:top w:val="single" w:sz="4" w:space="0" w:color="auto"/>
              <w:left w:val="single" w:sz="4" w:space="0" w:color="auto"/>
              <w:right w:val="single" w:sz="4" w:space="0" w:color="auto"/>
            </w:tcBorders>
            <w:shd w:val="clear" w:color="auto" w:fill="FFFFFF"/>
            <w:vAlign w:val="center"/>
          </w:tcPr>
          <w:p w:rsidR="00B4665F" w:rsidRPr="006F6047" w:rsidRDefault="002744DB"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r>
      <w:tr w:rsidR="00AA616D" w:rsidRPr="006F6047" w:rsidTr="00932256">
        <w:trPr>
          <w:trHeight w:hRule="exact" w:val="850"/>
          <w:jc w:val="center"/>
        </w:trPr>
        <w:tc>
          <w:tcPr>
            <w:tcW w:w="73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3</w:t>
            </w:r>
          </w:p>
        </w:tc>
        <w:tc>
          <w:tcPr>
            <w:tcW w:w="3000" w:type="dxa"/>
            <w:tcBorders>
              <w:top w:val="single" w:sz="4" w:space="0" w:color="auto"/>
              <w:left w:val="single" w:sz="4" w:space="0" w:color="auto"/>
            </w:tcBorders>
            <w:shd w:val="clear" w:color="auto" w:fill="FFFFFF"/>
            <w:vAlign w:val="bottom"/>
          </w:tcPr>
          <w:p w:rsidR="00AA616D" w:rsidRPr="006F6047" w:rsidRDefault="00AA616D" w:rsidP="00932256">
            <w:pPr>
              <w:pStyle w:val="af"/>
              <w:spacing w:line="240" w:lineRule="auto"/>
              <w:ind w:firstLine="0"/>
              <w:rPr>
                <w:color w:val="000000" w:themeColor="text1"/>
                <w:sz w:val="24"/>
                <w:szCs w:val="24"/>
                <w:lang w:val="ru-RU"/>
              </w:rPr>
            </w:pPr>
            <w:r w:rsidRPr="006F6047">
              <w:rPr>
                <w:color w:val="000000" w:themeColor="text1"/>
                <w:sz w:val="24"/>
                <w:szCs w:val="24"/>
                <w:lang w:val="ru-RU"/>
              </w:rPr>
              <w:t>Разработка проекта ЗСО водозаборного сооруже</w:t>
            </w:r>
            <w:r w:rsidRPr="006F6047">
              <w:rPr>
                <w:color w:val="000000" w:themeColor="text1"/>
                <w:sz w:val="24"/>
                <w:szCs w:val="24"/>
                <w:lang w:val="ru-RU"/>
              </w:rPr>
              <w:softHyphen/>
              <w:t>ния с.</w:t>
            </w:r>
            <w:r w:rsidR="00FA699C" w:rsidRPr="006F6047">
              <w:rPr>
                <w:color w:val="000000" w:themeColor="text1"/>
                <w:sz w:val="24"/>
                <w:szCs w:val="24"/>
                <w:lang w:val="ru-RU"/>
              </w:rPr>
              <w:t>Каменный Брод</w:t>
            </w:r>
          </w:p>
        </w:tc>
        <w:tc>
          <w:tcPr>
            <w:tcW w:w="1109" w:type="dxa"/>
            <w:tcBorders>
              <w:top w:val="single" w:sz="4" w:space="0" w:color="auto"/>
              <w:left w:val="single" w:sz="4" w:space="0" w:color="auto"/>
            </w:tcBorders>
            <w:shd w:val="clear" w:color="auto" w:fill="FFFFFF"/>
            <w:vAlign w:val="center"/>
          </w:tcPr>
          <w:p w:rsidR="00AA616D" w:rsidRPr="006F6047" w:rsidRDefault="00FA699C"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25</w:t>
            </w:r>
            <w:r w:rsidR="00AA616D" w:rsidRPr="006F6047">
              <w:rPr>
                <w:color w:val="000000" w:themeColor="text1"/>
                <w:sz w:val="24"/>
                <w:szCs w:val="24"/>
              </w:rPr>
              <w:t>0</w:t>
            </w:r>
            <w:r w:rsidR="0035383F" w:rsidRPr="006F6047">
              <w:rPr>
                <w:color w:val="000000" w:themeColor="text1"/>
                <w:sz w:val="24"/>
                <w:szCs w:val="24"/>
                <w:lang w:val="ru-RU"/>
              </w:rPr>
              <w:t>,0</w:t>
            </w:r>
          </w:p>
        </w:tc>
        <w:tc>
          <w:tcPr>
            <w:tcW w:w="427"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1133" w:type="dxa"/>
            <w:tcBorders>
              <w:top w:val="single" w:sz="4" w:space="0" w:color="auto"/>
              <w:left w:val="single" w:sz="4" w:space="0" w:color="auto"/>
            </w:tcBorders>
            <w:shd w:val="clear" w:color="auto" w:fill="FFFFFF"/>
            <w:vAlign w:val="center"/>
          </w:tcPr>
          <w:p w:rsidR="00AA616D" w:rsidRPr="006F6047" w:rsidRDefault="00FA699C" w:rsidP="002744DB">
            <w:pPr>
              <w:pStyle w:val="af"/>
              <w:spacing w:line="240" w:lineRule="auto"/>
              <w:ind w:firstLine="340"/>
              <w:jc w:val="both"/>
              <w:rPr>
                <w:color w:val="000000" w:themeColor="text1"/>
                <w:sz w:val="24"/>
                <w:szCs w:val="24"/>
                <w:lang w:val="ru-RU"/>
              </w:rPr>
            </w:pPr>
            <w:r w:rsidRPr="006F6047">
              <w:rPr>
                <w:color w:val="000000" w:themeColor="text1"/>
                <w:sz w:val="24"/>
                <w:szCs w:val="24"/>
                <w:lang w:val="ru-RU"/>
              </w:rPr>
              <w:t>-</w:t>
            </w:r>
          </w:p>
        </w:tc>
        <w:tc>
          <w:tcPr>
            <w:tcW w:w="85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989" w:type="dxa"/>
            <w:tcBorders>
              <w:top w:val="single" w:sz="4" w:space="0" w:color="auto"/>
              <w:left w:val="single" w:sz="4" w:space="0" w:color="auto"/>
            </w:tcBorders>
            <w:shd w:val="clear" w:color="auto" w:fill="FFFFFF"/>
            <w:vAlign w:val="center"/>
          </w:tcPr>
          <w:p w:rsidR="00AA616D" w:rsidRPr="006F6047" w:rsidRDefault="00FA699C"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FA699C" w:rsidP="00932256">
            <w:pPr>
              <w:pStyle w:val="af"/>
              <w:spacing w:line="240" w:lineRule="auto"/>
              <w:ind w:firstLine="380"/>
              <w:rPr>
                <w:color w:val="000000" w:themeColor="text1"/>
                <w:sz w:val="24"/>
                <w:szCs w:val="24"/>
              </w:rPr>
            </w:pPr>
            <w:r w:rsidRPr="006F6047">
              <w:rPr>
                <w:color w:val="000000" w:themeColor="text1"/>
                <w:sz w:val="24"/>
                <w:szCs w:val="24"/>
              </w:rPr>
              <w:t>250</w:t>
            </w:r>
          </w:p>
        </w:tc>
        <w:tc>
          <w:tcPr>
            <w:tcW w:w="71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734" w:type="dxa"/>
            <w:tcBorders>
              <w:top w:val="single" w:sz="4" w:space="0" w:color="auto"/>
              <w:left w:val="single" w:sz="4" w:space="0" w:color="auto"/>
            </w:tcBorders>
            <w:shd w:val="clear" w:color="auto" w:fill="FFFFFF"/>
            <w:vAlign w:val="center"/>
          </w:tcPr>
          <w:p w:rsidR="00AA616D" w:rsidRPr="006F6047" w:rsidRDefault="002744DB" w:rsidP="00932256">
            <w:pPr>
              <w:pStyle w:val="af"/>
              <w:spacing w:line="240" w:lineRule="auto"/>
              <w:ind w:firstLine="320"/>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97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rPr>
            </w:pPr>
            <w:r w:rsidRPr="006F6047">
              <w:rPr>
                <w:color w:val="000000" w:themeColor="text1"/>
                <w:sz w:val="24"/>
                <w:szCs w:val="24"/>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rPr>
            </w:pPr>
            <w:r w:rsidRPr="006F6047">
              <w:rPr>
                <w:color w:val="000000" w:themeColor="text1"/>
                <w:sz w:val="24"/>
                <w:szCs w:val="24"/>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2744DB"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r>
      <w:tr w:rsidR="00AA616D" w:rsidRPr="006F6047" w:rsidTr="00932256">
        <w:trPr>
          <w:trHeight w:hRule="exact" w:val="1123"/>
          <w:jc w:val="center"/>
        </w:trPr>
        <w:tc>
          <w:tcPr>
            <w:tcW w:w="73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4</w:t>
            </w:r>
          </w:p>
        </w:tc>
        <w:tc>
          <w:tcPr>
            <w:tcW w:w="3000" w:type="dxa"/>
            <w:tcBorders>
              <w:top w:val="single" w:sz="4" w:space="0" w:color="auto"/>
              <w:left w:val="single" w:sz="4" w:space="0" w:color="auto"/>
            </w:tcBorders>
            <w:shd w:val="clear" w:color="auto" w:fill="FFFFFF"/>
            <w:vAlign w:val="bottom"/>
          </w:tcPr>
          <w:p w:rsidR="00AA616D" w:rsidRPr="006F6047" w:rsidRDefault="00AA616D" w:rsidP="002744DB">
            <w:pPr>
              <w:pStyle w:val="af"/>
              <w:spacing w:line="240" w:lineRule="auto"/>
              <w:ind w:firstLine="0"/>
              <w:rPr>
                <w:color w:val="000000" w:themeColor="text1"/>
                <w:sz w:val="24"/>
                <w:szCs w:val="24"/>
                <w:lang w:val="ru-RU"/>
              </w:rPr>
            </w:pPr>
            <w:r w:rsidRPr="006F6047">
              <w:rPr>
                <w:color w:val="000000" w:themeColor="text1"/>
                <w:sz w:val="24"/>
                <w:szCs w:val="24"/>
                <w:lang w:val="ru-RU"/>
              </w:rPr>
              <w:t xml:space="preserve">Организация </w:t>
            </w:r>
            <w:r w:rsidRPr="006F6047">
              <w:rPr>
                <w:color w:val="000000" w:themeColor="text1"/>
                <w:sz w:val="24"/>
                <w:szCs w:val="24"/>
              </w:rPr>
              <w:t>I</w:t>
            </w:r>
            <w:r w:rsidRPr="006F6047">
              <w:rPr>
                <w:color w:val="000000" w:themeColor="text1"/>
                <w:sz w:val="24"/>
                <w:szCs w:val="24"/>
                <w:lang w:val="ru-RU"/>
              </w:rPr>
              <w:t xml:space="preserve"> и </w:t>
            </w:r>
            <w:r w:rsidRPr="006F6047">
              <w:rPr>
                <w:color w:val="000000" w:themeColor="text1"/>
                <w:sz w:val="24"/>
                <w:szCs w:val="24"/>
              </w:rPr>
              <w:t>II</w:t>
            </w:r>
            <w:r w:rsidRPr="006F6047">
              <w:rPr>
                <w:color w:val="000000" w:themeColor="text1"/>
                <w:sz w:val="24"/>
                <w:szCs w:val="24"/>
                <w:lang w:val="ru-RU"/>
              </w:rPr>
              <w:t xml:space="preserve"> поясов ЗСО для водозаборного сооружения с.</w:t>
            </w:r>
            <w:r w:rsidR="00FA699C" w:rsidRPr="006F6047">
              <w:rPr>
                <w:color w:val="000000" w:themeColor="text1"/>
                <w:sz w:val="24"/>
                <w:szCs w:val="24"/>
                <w:lang w:val="ru-RU"/>
              </w:rPr>
              <w:t>Каменный Брод</w:t>
            </w:r>
            <w:r w:rsidR="002744DB" w:rsidRPr="006F6047">
              <w:rPr>
                <w:color w:val="000000" w:themeColor="text1"/>
                <w:sz w:val="24"/>
                <w:szCs w:val="24"/>
                <w:lang w:val="ru-RU"/>
              </w:rPr>
              <w:t xml:space="preserve"> с установкой ограждений</w:t>
            </w:r>
          </w:p>
        </w:tc>
        <w:tc>
          <w:tcPr>
            <w:tcW w:w="1109"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по смете под</w:t>
            </w:r>
            <w:r w:rsidRPr="006F6047">
              <w:rPr>
                <w:color w:val="000000" w:themeColor="text1"/>
                <w:sz w:val="24"/>
                <w:szCs w:val="24"/>
                <w:lang w:val="ru-RU"/>
              </w:rPr>
              <w:softHyphen/>
              <w:t>рядчика</w:t>
            </w:r>
          </w:p>
        </w:tc>
        <w:tc>
          <w:tcPr>
            <w:tcW w:w="427"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1133"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по смете под</w:t>
            </w:r>
            <w:r w:rsidRPr="006F6047">
              <w:rPr>
                <w:color w:val="000000" w:themeColor="text1"/>
                <w:sz w:val="24"/>
                <w:szCs w:val="24"/>
                <w:lang w:val="ru-RU"/>
              </w:rPr>
              <w:softHyphen/>
              <w:t>рядчика</w:t>
            </w:r>
          </w:p>
        </w:tc>
        <w:tc>
          <w:tcPr>
            <w:tcW w:w="85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989"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71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73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20"/>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97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lang w:val="ru-RU"/>
              </w:rPr>
            </w:pPr>
            <w:r w:rsidRPr="006F6047">
              <w:rPr>
                <w:color w:val="000000" w:themeColor="text1"/>
                <w:sz w:val="24"/>
                <w:szCs w:val="24"/>
                <w:lang w:val="ru-RU"/>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lang w:val="ru-RU"/>
              </w:rPr>
            </w:pPr>
            <w:r w:rsidRPr="006F6047">
              <w:rPr>
                <w:color w:val="000000" w:themeColor="text1"/>
                <w:sz w:val="24"/>
                <w:szCs w:val="24"/>
                <w:lang w:val="ru-RU"/>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r>
      <w:tr w:rsidR="00AA616D" w:rsidRPr="006F6047" w:rsidTr="00932256">
        <w:trPr>
          <w:trHeight w:hRule="exact" w:val="864"/>
          <w:jc w:val="center"/>
        </w:trPr>
        <w:tc>
          <w:tcPr>
            <w:tcW w:w="734"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5</w:t>
            </w:r>
          </w:p>
        </w:tc>
        <w:tc>
          <w:tcPr>
            <w:tcW w:w="300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2744DB">
            <w:pPr>
              <w:pStyle w:val="af"/>
              <w:spacing w:line="240" w:lineRule="auto"/>
              <w:ind w:firstLine="0"/>
              <w:rPr>
                <w:color w:val="000000" w:themeColor="text1"/>
                <w:sz w:val="24"/>
                <w:szCs w:val="24"/>
                <w:lang w:val="ru-RU"/>
              </w:rPr>
            </w:pPr>
            <w:r w:rsidRPr="006F6047">
              <w:rPr>
                <w:color w:val="000000" w:themeColor="text1"/>
                <w:sz w:val="24"/>
                <w:szCs w:val="24"/>
                <w:lang w:val="ru-RU"/>
              </w:rPr>
              <w:t>Ремонт водопроводных сетей</w:t>
            </w:r>
            <w:r w:rsidR="002744DB" w:rsidRPr="006F6047">
              <w:rPr>
                <w:color w:val="000000" w:themeColor="text1"/>
                <w:sz w:val="24"/>
                <w:szCs w:val="24"/>
                <w:lang w:val="ru-RU"/>
              </w:rPr>
              <w:t xml:space="preserve"> и водозабора </w:t>
            </w:r>
            <w:r w:rsidRPr="006F6047">
              <w:rPr>
                <w:color w:val="000000" w:themeColor="text1"/>
                <w:sz w:val="24"/>
                <w:szCs w:val="24"/>
                <w:lang w:val="ru-RU"/>
              </w:rPr>
              <w:t>в с.</w:t>
            </w:r>
            <w:r w:rsidR="00FA699C" w:rsidRPr="006F6047">
              <w:rPr>
                <w:color w:val="000000" w:themeColor="text1"/>
                <w:sz w:val="24"/>
                <w:szCs w:val="24"/>
                <w:lang w:val="ru-RU"/>
              </w:rPr>
              <w:t>Каменный Брод</w:t>
            </w:r>
          </w:p>
        </w:tc>
        <w:tc>
          <w:tcPr>
            <w:tcW w:w="1109" w:type="dxa"/>
            <w:tcBorders>
              <w:top w:val="single" w:sz="4" w:space="0" w:color="auto"/>
              <w:left w:val="single" w:sz="4" w:space="0" w:color="auto"/>
              <w:bottom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lang w:val="ru-RU"/>
              </w:rPr>
              <w:t>по с</w:t>
            </w:r>
            <w:r w:rsidRPr="006F6047">
              <w:rPr>
                <w:color w:val="000000" w:themeColor="text1"/>
                <w:sz w:val="24"/>
                <w:szCs w:val="24"/>
              </w:rPr>
              <w:t>метепод</w:t>
            </w:r>
            <w:r w:rsidRPr="006F6047">
              <w:rPr>
                <w:color w:val="000000" w:themeColor="text1"/>
                <w:sz w:val="24"/>
                <w:szCs w:val="24"/>
              </w:rPr>
              <w:softHyphen/>
              <w:t>рядчика</w:t>
            </w:r>
          </w:p>
        </w:tc>
        <w:tc>
          <w:tcPr>
            <w:tcW w:w="427"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1133" w:type="dxa"/>
            <w:tcBorders>
              <w:top w:val="single" w:sz="4" w:space="0" w:color="auto"/>
              <w:left w:val="single" w:sz="4" w:space="0" w:color="auto"/>
              <w:bottom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посметепод</w:t>
            </w:r>
            <w:r w:rsidRPr="006F6047">
              <w:rPr>
                <w:color w:val="000000" w:themeColor="text1"/>
                <w:sz w:val="24"/>
                <w:szCs w:val="24"/>
              </w:rPr>
              <w:softHyphen/>
              <w:t>рядчика</w:t>
            </w:r>
          </w:p>
        </w:tc>
        <w:tc>
          <w:tcPr>
            <w:tcW w:w="854"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989"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71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734"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2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97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rPr>
            </w:pPr>
            <w:r w:rsidRPr="006F6047">
              <w:rPr>
                <w:color w:val="000000" w:themeColor="text1"/>
                <w:sz w:val="24"/>
                <w:szCs w:val="24"/>
              </w:rPr>
              <w:t>-</w:t>
            </w:r>
          </w:p>
        </w:tc>
        <w:tc>
          <w:tcPr>
            <w:tcW w:w="706"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rPr>
            </w:pPr>
            <w:r w:rsidRPr="006F6047">
              <w:rPr>
                <w:color w:val="000000" w:themeColor="text1"/>
                <w:sz w:val="24"/>
                <w:szCs w:val="24"/>
              </w:rPr>
              <w:t>-</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r>
    </w:tbl>
    <w:p w:rsidR="00AA616D" w:rsidRPr="006F6047" w:rsidRDefault="00AA616D" w:rsidP="00AA616D">
      <w:pPr>
        <w:spacing w:line="1" w:lineRule="exact"/>
        <w:rPr>
          <w:color w:val="000000" w:themeColor="text1"/>
          <w:sz w:val="2"/>
          <w:szCs w:val="2"/>
        </w:rPr>
      </w:pPr>
      <w:r w:rsidRPr="006F6047">
        <w:rPr>
          <w:color w:val="000000" w:themeColor="text1"/>
        </w:rPr>
        <w:br w:type="page"/>
      </w:r>
    </w:p>
    <w:tbl>
      <w:tblPr>
        <w:tblOverlap w:val="never"/>
        <w:tblW w:w="15068" w:type="dxa"/>
        <w:jc w:val="center"/>
        <w:tblLayout w:type="fixed"/>
        <w:tblCellMar>
          <w:left w:w="10" w:type="dxa"/>
          <w:right w:w="10" w:type="dxa"/>
        </w:tblCellMar>
        <w:tblLook w:val="0000"/>
      </w:tblPr>
      <w:tblGrid>
        <w:gridCol w:w="734"/>
        <w:gridCol w:w="3000"/>
        <w:gridCol w:w="1109"/>
        <w:gridCol w:w="427"/>
        <w:gridCol w:w="1133"/>
        <w:gridCol w:w="854"/>
        <w:gridCol w:w="989"/>
        <w:gridCol w:w="850"/>
        <w:gridCol w:w="710"/>
        <w:gridCol w:w="734"/>
        <w:gridCol w:w="850"/>
        <w:gridCol w:w="850"/>
        <w:gridCol w:w="970"/>
        <w:gridCol w:w="706"/>
        <w:gridCol w:w="1152"/>
      </w:tblGrid>
      <w:tr w:rsidR="00AA616D" w:rsidRPr="006F6047" w:rsidTr="004A2C55">
        <w:trPr>
          <w:trHeight w:hRule="exact" w:val="360"/>
          <w:jc w:val="center"/>
        </w:trPr>
        <w:tc>
          <w:tcPr>
            <w:tcW w:w="734" w:type="dxa"/>
            <w:vMerge w:val="restart"/>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2"/>
                <w:szCs w:val="22"/>
              </w:rPr>
            </w:pPr>
            <w:r w:rsidRPr="006F6047">
              <w:rPr>
                <w:color w:val="000000" w:themeColor="text1"/>
                <w:sz w:val="22"/>
                <w:szCs w:val="22"/>
              </w:rPr>
              <w:lastRenderedPageBreak/>
              <w:t>№ п/п</w:t>
            </w:r>
          </w:p>
        </w:tc>
        <w:tc>
          <w:tcPr>
            <w:tcW w:w="3000" w:type="dxa"/>
            <w:vMerge w:val="restart"/>
            <w:tcBorders>
              <w:top w:val="single" w:sz="4" w:space="0" w:color="auto"/>
              <w:left w:val="single" w:sz="4" w:space="0" w:color="auto"/>
            </w:tcBorders>
            <w:shd w:val="clear" w:color="auto" w:fill="FFFFFF"/>
            <w:vAlign w:val="center"/>
          </w:tcPr>
          <w:p w:rsidR="00AA616D" w:rsidRPr="006F6047" w:rsidRDefault="00AA616D" w:rsidP="00932256">
            <w:pPr>
              <w:pStyle w:val="af"/>
              <w:spacing w:line="233" w:lineRule="auto"/>
              <w:ind w:firstLine="0"/>
              <w:jc w:val="center"/>
              <w:rPr>
                <w:color w:val="000000" w:themeColor="text1"/>
                <w:sz w:val="24"/>
                <w:szCs w:val="24"/>
              </w:rPr>
            </w:pPr>
            <w:r w:rsidRPr="006F6047">
              <w:rPr>
                <w:color w:val="000000" w:themeColor="text1"/>
                <w:sz w:val="24"/>
                <w:szCs w:val="24"/>
              </w:rPr>
              <w:t>Планируемые</w:t>
            </w:r>
            <w:r w:rsidR="00D91759" w:rsidRPr="006F6047">
              <w:rPr>
                <w:color w:val="000000" w:themeColor="text1"/>
                <w:sz w:val="24"/>
                <w:szCs w:val="24"/>
                <w:lang w:val="ru-RU"/>
              </w:rPr>
              <w:t xml:space="preserve"> </w:t>
            </w:r>
            <w:r w:rsidRPr="006F6047">
              <w:rPr>
                <w:color w:val="000000" w:themeColor="text1"/>
                <w:sz w:val="24"/>
                <w:szCs w:val="24"/>
              </w:rPr>
              <w:t>мероприятия</w:t>
            </w:r>
          </w:p>
        </w:tc>
        <w:tc>
          <w:tcPr>
            <w:tcW w:w="11334" w:type="dxa"/>
            <w:gridSpan w:val="13"/>
            <w:tcBorders>
              <w:top w:val="single" w:sz="4" w:space="0" w:color="auto"/>
              <w:left w:val="single" w:sz="4" w:space="0" w:color="auto"/>
              <w:right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Ориентировочный объем инвестиций при строительстве, тыс. руб.</w:t>
            </w:r>
          </w:p>
        </w:tc>
      </w:tr>
      <w:tr w:rsidR="00AA616D" w:rsidRPr="006F6047" w:rsidTr="004A2C55">
        <w:trPr>
          <w:trHeight w:hRule="exact" w:val="336"/>
          <w:jc w:val="center"/>
        </w:trPr>
        <w:tc>
          <w:tcPr>
            <w:tcW w:w="734"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3000"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1109" w:type="dxa"/>
            <w:vMerge w:val="restart"/>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i/>
                <w:iCs/>
                <w:color w:val="000000" w:themeColor="text1"/>
                <w:sz w:val="24"/>
                <w:szCs w:val="24"/>
                <w:lang w:val="ru-RU"/>
              </w:rPr>
              <w:t>на весь период 2022-2033</w:t>
            </w:r>
          </w:p>
          <w:p w:rsidR="00AA616D" w:rsidRPr="006F6047" w:rsidRDefault="00AA616D" w:rsidP="00932256">
            <w:pPr>
              <w:pStyle w:val="af"/>
              <w:spacing w:line="240" w:lineRule="auto"/>
              <w:ind w:firstLine="320"/>
              <w:jc w:val="both"/>
              <w:rPr>
                <w:color w:val="000000" w:themeColor="text1"/>
                <w:sz w:val="24"/>
                <w:szCs w:val="24"/>
                <w:lang w:val="ru-RU"/>
              </w:rPr>
            </w:pPr>
            <w:r w:rsidRPr="006F6047">
              <w:rPr>
                <w:i/>
                <w:iCs/>
                <w:color w:val="000000" w:themeColor="text1"/>
                <w:sz w:val="24"/>
                <w:szCs w:val="24"/>
                <w:lang w:val="ru-RU"/>
              </w:rPr>
              <w:t>г.г.</w:t>
            </w:r>
          </w:p>
        </w:tc>
        <w:tc>
          <w:tcPr>
            <w:tcW w:w="10225" w:type="dxa"/>
            <w:gridSpan w:val="12"/>
            <w:tcBorders>
              <w:top w:val="single" w:sz="4" w:space="0" w:color="auto"/>
              <w:left w:val="single" w:sz="4" w:space="0" w:color="auto"/>
              <w:right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Расчетныйсрокстроительства</w:t>
            </w:r>
          </w:p>
        </w:tc>
      </w:tr>
      <w:tr w:rsidR="00AA616D" w:rsidRPr="006F6047" w:rsidTr="004A2C55">
        <w:trPr>
          <w:trHeight w:hRule="exact" w:val="1014"/>
          <w:jc w:val="center"/>
        </w:trPr>
        <w:tc>
          <w:tcPr>
            <w:tcW w:w="734"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3000"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1109"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427"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120" w:line="240" w:lineRule="auto"/>
              <w:ind w:firstLine="260"/>
              <w:jc w:val="both"/>
              <w:rPr>
                <w:color w:val="000000" w:themeColor="text1"/>
                <w:sz w:val="24"/>
                <w:szCs w:val="24"/>
              </w:rPr>
            </w:pPr>
            <w:r w:rsidRPr="006F6047">
              <w:rPr>
                <w:color w:val="000000" w:themeColor="text1"/>
                <w:sz w:val="24"/>
                <w:szCs w:val="24"/>
              </w:rPr>
              <w:t>2022 г.</w:t>
            </w:r>
          </w:p>
        </w:tc>
        <w:tc>
          <w:tcPr>
            <w:tcW w:w="1133"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480" w:line="240" w:lineRule="auto"/>
              <w:ind w:firstLine="260"/>
              <w:jc w:val="both"/>
              <w:rPr>
                <w:color w:val="000000" w:themeColor="text1"/>
                <w:sz w:val="24"/>
                <w:szCs w:val="24"/>
              </w:rPr>
            </w:pPr>
            <w:r w:rsidRPr="006F6047">
              <w:rPr>
                <w:color w:val="000000" w:themeColor="text1"/>
                <w:sz w:val="24"/>
                <w:szCs w:val="24"/>
              </w:rPr>
              <w:t>2023 г.</w:t>
            </w:r>
          </w:p>
        </w:tc>
        <w:tc>
          <w:tcPr>
            <w:tcW w:w="854"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40" w:line="240" w:lineRule="auto"/>
              <w:ind w:firstLine="260"/>
              <w:jc w:val="both"/>
              <w:rPr>
                <w:color w:val="000000" w:themeColor="text1"/>
                <w:sz w:val="24"/>
                <w:szCs w:val="24"/>
              </w:rPr>
            </w:pPr>
            <w:r w:rsidRPr="006F6047">
              <w:rPr>
                <w:color w:val="000000" w:themeColor="text1"/>
                <w:sz w:val="24"/>
                <w:szCs w:val="24"/>
              </w:rPr>
              <w:t>2024 г.</w:t>
            </w:r>
          </w:p>
        </w:tc>
        <w:tc>
          <w:tcPr>
            <w:tcW w:w="989"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400" w:line="240" w:lineRule="auto"/>
              <w:ind w:firstLine="0"/>
              <w:jc w:val="center"/>
              <w:rPr>
                <w:color w:val="000000" w:themeColor="text1"/>
                <w:sz w:val="24"/>
                <w:szCs w:val="24"/>
              </w:rPr>
            </w:pPr>
            <w:r w:rsidRPr="006F6047">
              <w:rPr>
                <w:color w:val="000000" w:themeColor="text1"/>
                <w:sz w:val="24"/>
                <w:szCs w:val="24"/>
              </w:rPr>
              <w:t>2025 г.</w:t>
            </w:r>
          </w:p>
        </w:tc>
        <w:tc>
          <w:tcPr>
            <w:tcW w:w="85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40" w:line="240" w:lineRule="auto"/>
              <w:ind w:firstLine="260"/>
              <w:jc w:val="both"/>
              <w:rPr>
                <w:color w:val="000000" w:themeColor="text1"/>
                <w:sz w:val="24"/>
                <w:szCs w:val="24"/>
              </w:rPr>
            </w:pPr>
            <w:r w:rsidRPr="006F6047">
              <w:rPr>
                <w:color w:val="000000" w:themeColor="text1"/>
                <w:sz w:val="24"/>
                <w:szCs w:val="24"/>
              </w:rPr>
              <w:t>2026 г.</w:t>
            </w:r>
          </w:p>
        </w:tc>
        <w:tc>
          <w:tcPr>
            <w:tcW w:w="71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260" w:line="240" w:lineRule="auto"/>
              <w:ind w:firstLine="0"/>
              <w:jc w:val="center"/>
              <w:rPr>
                <w:color w:val="000000" w:themeColor="text1"/>
                <w:sz w:val="24"/>
                <w:szCs w:val="24"/>
              </w:rPr>
            </w:pPr>
            <w:r w:rsidRPr="006F6047">
              <w:rPr>
                <w:color w:val="000000" w:themeColor="text1"/>
                <w:sz w:val="24"/>
                <w:szCs w:val="24"/>
              </w:rPr>
              <w:t>2027 г.</w:t>
            </w:r>
          </w:p>
        </w:tc>
        <w:tc>
          <w:tcPr>
            <w:tcW w:w="734"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260" w:line="240" w:lineRule="auto"/>
              <w:ind w:firstLine="260"/>
              <w:jc w:val="both"/>
              <w:rPr>
                <w:color w:val="000000" w:themeColor="text1"/>
                <w:sz w:val="24"/>
                <w:szCs w:val="24"/>
              </w:rPr>
            </w:pPr>
            <w:r w:rsidRPr="006F6047">
              <w:rPr>
                <w:color w:val="000000" w:themeColor="text1"/>
                <w:sz w:val="24"/>
                <w:szCs w:val="24"/>
              </w:rPr>
              <w:t>2028 г.</w:t>
            </w:r>
          </w:p>
        </w:tc>
        <w:tc>
          <w:tcPr>
            <w:tcW w:w="85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20" w:line="240" w:lineRule="auto"/>
              <w:ind w:firstLine="260"/>
              <w:jc w:val="both"/>
              <w:rPr>
                <w:color w:val="000000" w:themeColor="text1"/>
                <w:sz w:val="24"/>
                <w:szCs w:val="24"/>
              </w:rPr>
            </w:pPr>
            <w:r w:rsidRPr="006F6047">
              <w:rPr>
                <w:color w:val="000000" w:themeColor="text1"/>
                <w:sz w:val="24"/>
                <w:szCs w:val="24"/>
              </w:rPr>
              <w:t>2029 г.</w:t>
            </w:r>
          </w:p>
        </w:tc>
        <w:tc>
          <w:tcPr>
            <w:tcW w:w="85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20" w:line="240" w:lineRule="auto"/>
              <w:ind w:firstLine="260"/>
              <w:jc w:val="both"/>
              <w:rPr>
                <w:color w:val="000000" w:themeColor="text1"/>
                <w:sz w:val="24"/>
                <w:szCs w:val="24"/>
              </w:rPr>
            </w:pPr>
            <w:r w:rsidRPr="006F6047">
              <w:rPr>
                <w:color w:val="000000" w:themeColor="text1"/>
                <w:sz w:val="24"/>
                <w:szCs w:val="24"/>
              </w:rPr>
              <w:t>2030 г.</w:t>
            </w:r>
          </w:p>
        </w:tc>
        <w:tc>
          <w:tcPr>
            <w:tcW w:w="97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80" w:line="240" w:lineRule="auto"/>
              <w:ind w:firstLine="260"/>
              <w:jc w:val="both"/>
              <w:rPr>
                <w:color w:val="000000" w:themeColor="text1"/>
                <w:sz w:val="24"/>
                <w:szCs w:val="24"/>
              </w:rPr>
            </w:pPr>
            <w:r w:rsidRPr="006F6047">
              <w:rPr>
                <w:color w:val="000000" w:themeColor="text1"/>
                <w:sz w:val="24"/>
                <w:szCs w:val="24"/>
              </w:rPr>
              <w:t>2031 г.</w:t>
            </w:r>
          </w:p>
        </w:tc>
        <w:tc>
          <w:tcPr>
            <w:tcW w:w="706"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260" w:line="240" w:lineRule="auto"/>
              <w:ind w:firstLine="260"/>
              <w:jc w:val="both"/>
              <w:rPr>
                <w:color w:val="000000" w:themeColor="text1"/>
                <w:sz w:val="24"/>
                <w:szCs w:val="24"/>
              </w:rPr>
            </w:pPr>
            <w:r w:rsidRPr="006F6047">
              <w:rPr>
                <w:color w:val="000000" w:themeColor="text1"/>
                <w:sz w:val="24"/>
                <w:szCs w:val="24"/>
              </w:rPr>
              <w:t>2032 г.</w:t>
            </w:r>
          </w:p>
        </w:tc>
        <w:tc>
          <w:tcPr>
            <w:tcW w:w="1152" w:type="dxa"/>
            <w:tcBorders>
              <w:top w:val="single" w:sz="4" w:space="0" w:color="auto"/>
              <w:left w:val="single" w:sz="4" w:space="0" w:color="auto"/>
              <w:right w:val="single" w:sz="4" w:space="0" w:color="auto"/>
            </w:tcBorders>
            <w:shd w:val="clear" w:color="auto" w:fill="FFFFFF"/>
            <w:textDirection w:val="btLr"/>
          </w:tcPr>
          <w:p w:rsidR="00AA616D" w:rsidRPr="006F6047" w:rsidRDefault="00AA616D" w:rsidP="00932256">
            <w:pPr>
              <w:pStyle w:val="af"/>
              <w:spacing w:before="480" w:line="240" w:lineRule="auto"/>
              <w:ind w:firstLine="260"/>
              <w:jc w:val="both"/>
              <w:rPr>
                <w:color w:val="000000" w:themeColor="text1"/>
                <w:sz w:val="24"/>
                <w:szCs w:val="24"/>
              </w:rPr>
            </w:pPr>
            <w:r w:rsidRPr="006F6047">
              <w:rPr>
                <w:color w:val="000000" w:themeColor="text1"/>
                <w:sz w:val="24"/>
                <w:szCs w:val="24"/>
              </w:rPr>
              <w:t>2033 г.</w:t>
            </w:r>
          </w:p>
        </w:tc>
      </w:tr>
      <w:tr w:rsidR="00AA616D" w:rsidRPr="006F6047" w:rsidTr="004A2C55">
        <w:trPr>
          <w:trHeight w:hRule="exact" w:val="1128"/>
          <w:jc w:val="center"/>
        </w:trPr>
        <w:tc>
          <w:tcPr>
            <w:tcW w:w="73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6</w:t>
            </w:r>
          </w:p>
        </w:tc>
        <w:tc>
          <w:tcPr>
            <w:tcW w:w="3000" w:type="dxa"/>
            <w:tcBorders>
              <w:top w:val="single" w:sz="4" w:space="0" w:color="auto"/>
              <w:left w:val="single" w:sz="4" w:space="0" w:color="auto"/>
            </w:tcBorders>
            <w:shd w:val="clear" w:color="auto" w:fill="FFFFFF"/>
          </w:tcPr>
          <w:p w:rsidR="00AA616D" w:rsidRPr="006F6047" w:rsidRDefault="00AA616D" w:rsidP="002744DB">
            <w:pPr>
              <w:pStyle w:val="af"/>
              <w:spacing w:line="240" w:lineRule="auto"/>
              <w:ind w:firstLine="0"/>
              <w:rPr>
                <w:color w:val="000000" w:themeColor="text1"/>
                <w:sz w:val="24"/>
                <w:szCs w:val="24"/>
                <w:lang w:val="ru-RU"/>
              </w:rPr>
            </w:pPr>
            <w:r w:rsidRPr="006F6047">
              <w:rPr>
                <w:color w:val="000000" w:themeColor="text1"/>
                <w:sz w:val="24"/>
                <w:szCs w:val="24"/>
                <w:lang w:val="ru-RU"/>
              </w:rPr>
              <w:t>Проведение обследования несущих строительных конструкций водонапор</w:t>
            </w:r>
            <w:r w:rsidRPr="006F6047">
              <w:rPr>
                <w:color w:val="000000" w:themeColor="text1"/>
                <w:sz w:val="24"/>
                <w:szCs w:val="24"/>
                <w:lang w:val="ru-RU"/>
              </w:rPr>
              <w:softHyphen/>
              <w:t xml:space="preserve">ной башни </w:t>
            </w:r>
            <w:r w:rsidR="00FA699C" w:rsidRPr="006F6047">
              <w:rPr>
                <w:color w:val="000000" w:themeColor="text1"/>
                <w:sz w:val="24"/>
                <w:szCs w:val="24"/>
                <w:lang w:val="ru-RU"/>
              </w:rPr>
              <w:t>с.Каменный Брод</w:t>
            </w:r>
            <w:r w:rsidRPr="006F6047">
              <w:rPr>
                <w:color w:val="000000" w:themeColor="text1"/>
                <w:sz w:val="24"/>
                <w:szCs w:val="24"/>
                <w:lang w:val="ru-RU"/>
              </w:rPr>
              <w:t xml:space="preserve"> сссссссссссссссссссссссссссссссссссссссссссссссссссссссссСССтроитель,с. Чистовка</w:t>
            </w:r>
          </w:p>
        </w:tc>
        <w:tc>
          <w:tcPr>
            <w:tcW w:w="1109"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по смете под</w:t>
            </w:r>
            <w:r w:rsidRPr="006F6047">
              <w:rPr>
                <w:color w:val="000000" w:themeColor="text1"/>
                <w:sz w:val="24"/>
                <w:szCs w:val="24"/>
                <w:lang w:val="ru-RU"/>
              </w:rPr>
              <w:softHyphen/>
              <w:t>рядчика</w:t>
            </w:r>
          </w:p>
        </w:tc>
        <w:tc>
          <w:tcPr>
            <w:tcW w:w="427"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1133"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по смете под</w:t>
            </w:r>
            <w:r w:rsidRPr="006F6047">
              <w:rPr>
                <w:color w:val="000000" w:themeColor="text1"/>
                <w:sz w:val="24"/>
                <w:szCs w:val="24"/>
                <w:lang w:val="ru-RU"/>
              </w:rPr>
              <w:softHyphen/>
              <w:t>рядчика</w:t>
            </w:r>
          </w:p>
        </w:tc>
        <w:tc>
          <w:tcPr>
            <w:tcW w:w="85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989"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71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lang w:val="ru-RU"/>
              </w:rPr>
            </w:pPr>
            <w:r w:rsidRPr="006F6047">
              <w:rPr>
                <w:color w:val="000000" w:themeColor="text1"/>
                <w:sz w:val="24"/>
                <w:szCs w:val="24"/>
                <w:lang w:val="ru-RU"/>
              </w:rPr>
              <w:t>-</w:t>
            </w:r>
          </w:p>
        </w:tc>
        <w:tc>
          <w:tcPr>
            <w:tcW w:w="73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20"/>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97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lang w:val="ru-RU"/>
              </w:rPr>
            </w:pPr>
            <w:r w:rsidRPr="006F6047">
              <w:rPr>
                <w:color w:val="000000" w:themeColor="text1"/>
                <w:sz w:val="24"/>
                <w:szCs w:val="24"/>
                <w:lang w:val="ru-RU"/>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lang w:val="ru-RU"/>
              </w:rPr>
            </w:pPr>
            <w:r w:rsidRPr="006F6047">
              <w:rPr>
                <w:color w:val="000000" w:themeColor="text1"/>
                <w:sz w:val="24"/>
                <w:szCs w:val="24"/>
                <w:lang w:val="ru-RU"/>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r>
      <w:tr w:rsidR="00AA616D" w:rsidRPr="006F6047" w:rsidTr="004A2C55">
        <w:trPr>
          <w:trHeight w:hRule="exact" w:val="1675"/>
          <w:jc w:val="center"/>
        </w:trPr>
        <w:tc>
          <w:tcPr>
            <w:tcW w:w="73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7</w:t>
            </w:r>
          </w:p>
        </w:tc>
        <w:tc>
          <w:tcPr>
            <w:tcW w:w="3000" w:type="dxa"/>
            <w:tcBorders>
              <w:top w:val="single" w:sz="4" w:space="0" w:color="auto"/>
              <w:left w:val="single" w:sz="4" w:space="0" w:color="auto"/>
            </w:tcBorders>
            <w:shd w:val="clear" w:color="auto" w:fill="FFFFFF"/>
            <w:vAlign w:val="bottom"/>
          </w:tcPr>
          <w:p w:rsidR="00AA616D" w:rsidRPr="006F6047" w:rsidRDefault="00AA616D" w:rsidP="002744DB">
            <w:pPr>
              <w:pStyle w:val="af"/>
              <w:spacing w:line="240" w:lineRule="auto"/>
              <w:ind w:firstLine="0"/>
              <w:rPr>
                <w:color w:val="000000" w:themeColor="text1"/>
                <w:sz w:val="24"/>
                <w:szCs w:val="24"/>
                <w:lang w:val="ru-RU"/>
              </w:rPr>
            </w:pPr>
            <w:r w:rsidRPr="006F6047">
              <w:rPr>
                <w:color w:val="000000" w:themeColor="text1"/>
                <w:sz w:val="24"/>
                <w:szCs w:val="24"/>
                <w:lang w:val="ru-RU"/>
              </w:rPr>
              <w:t>Гидрогеологические ис</w:t>
            </w:r>
            <w:r w:rsidRPr="006F6047">
              <w:rPr>
                <w:color w:val="000000" w:themeColor="text1"/>
                <w:sz w:val="24"/>
                <w:szCs w:val="24"/>
                <w:lang w:val="ru-RU"/>
              </w:rPr>
              <w:softHyphen/>
              <w:t>следования по оценке экс</w:t>
            </w:r>
            <w:r w:rsidRPr="006F6047">
              <w:rPr>
                <w:color w:val="000000" w:themeColor="text1"/>
                <w:sz w:val="24"/>
                <w:szCs w:val="24"/>
                <w:lang w:val="ru-RU"/>
              </w:rPr>
              <w:softHyphen/>
              <w:t xml:space="preserve">плуатационных запасов подземных </w:t>
            </w:r>
            <w:r w:rsidR="002744DB" w:rsidRPr="006F6047">
              <w:rPr>
                <w:color w:val="000000" w:themeColor="text1"/>
                <w:sz w:val="24"/>
                <w:szCs w:val="24"/>
                <w:lang w:val="ru-RU"/>
              </w:rPr>
              <w:t>вод на суще</w:t>
            </w:r>
            <w:r w:rsidR="002744DB" w:rsidRPr="006F6047">
              <w:rPr>
                <w:color w:val="000000" w:themeColor="text1"/>
                <w:sz w:val="24"/>
                <w:szCs w:val="24"/>
                <w:lang w:val="ru-RU"/>
              </w:rPr>
              <w:softHyphen/>
              <w:t xml:space="preserve">ствующем водозаборе </w:t>
            </w:r>
            <w:r w:rsidR="00FA699C" w:rsidRPr="006F6047">
              <w:rPr>
                <w:color w:val="000000" w:themeColor="text1"/>
                <w:sz w:val="24"/>
                <w:szCs w:val="24"/>
                <w:lang w:val="ru-RU"/>
              </w:rPr>
              <w:t>с.Каменный Брод</w:t>
            </w:r>
          </w:p>
        </w:tc>
        <w:tc>
          <w:tcPr>
            <w:tcW w:w="1109" w:type="dxa"/>
            <w:tcBorders>
              <w:top w:val="single" w:sz="4" w:space="0" w:color="auto"/>
              <w:left w:val="single" w:sz="4" w:space="0" w:color="auto"/>
            </w:tcBorders>
            <w:shd w:val="clear" w:color="auto" w:fill="FFFFFF"/>
            <w:vAlign w:val="center"/>
          </w:tcPr>
          <w:p w:rsidR="00AA616D" w:rsidRPr="006F6047" w:rsidRDefault="004A2C55" w:rsidP="004A2C55">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50</w:t>
            </w:r>
            <w:r w:rsidR="002744DB" w:rsidRPr="006F6047">
              <w:rPr>
                <w:color w:val="000000" w:themeColor="text1"/>
                <w:sz w:val="24"/>
                <w:szCs w:val="24"/>
                <w:lang w:val="ru-RU"/>
              </w:rPr>
              <w:t>0</w:t>
            </w:r>
            <w:r w:rsidR="0035383F" w:rsidRPr="006F6047">
              <w:rPr>
                <w:color w:val="000000" w:themeColor="text1"/>
                <w:sz w:val="24"/>
                <w:szCs w:val="24"/>
                <w:lang w:val="ru-RU"/>
              </w:rPr>
              <w:t>,0</w:t>
            </w:r>
          </w:p>
        </w:tc>
        <w:tc>
          <w:tcPr>
            <w:tcW w:w="427"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1133"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4" w:type="dxa"/>
            <w:tcBorders>
              <w:top w:val="single" w:sz="4" w:space="0" w:color="auto"/>
              <w:left w:val="single" w:sz="4" w:space="0" w:color="auto"/>
            </w:tcBorders>
            <w:shd w:val="clear" w:color="auto" w:fill="FFFFFF"/>
            <w:vAlign w:val="center"/>
          </w:tcPr>
          <w:p w:rsidR="00AA616D" w:rsidRPr="006F6047" w:rsidRDefault="002744DB"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989" w:type="dxa"/>
            <w:tcBorders>
              <w:top w:val="single" w:sz="4" w:space="0" w:color="auto"/>
              <w:left w:val="single" w:sz="4" w:space="0" w:color="auto"/>
            </w:tcBorders>
            <w:shd w:val="clear" w:color="auto" w:fill="FFFFFF"/>
            <w:vAlign w:val="center"/>
          </w:tcPr>
          <w:p w:rsidR="00AA616D" w:rsidRPr="006F6047" w:rsidRDefault="004A2C55" w:rsidP="004A2C55">
            <w:pPr>
              <w:pStyle w:val="af"/>
              <w:spacing w:line="240" w:lineRule="auto"/>
              <w:ind w:firstLine="0"/>
              <w:rPr>
                <w:color w:val="000000" w:themeColor="text1"/>
                <w:sz w:val="24"/>
                <w:szCs w:val="24"/>
                <w:lang w:val="ru-RU"/>
              </w:rPr>
            </w:pPr>
            <w:r w:rsidRPr="006F6047">
              <w:rPr>
                <w:color w:val="000000" w:themeColor="text1"/>
                <w:sz w:val="24"/>
                <w:szCs w:val="24"/>
                <w:lang w:val="ru-RU"/>
              </w:rPr>
              <w:t xml:space="preserve">       -</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71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rPr>
            </w:pPr>
            <w:r w:rsidRPr="006F6047">
              <w:rPr>
                <w:color w:val="000000" w:themeColor="text1"/>
                <w:sz w:val="24"/>
                <w:szCs w:val="24"/>
              </w:rPr>
              <w:t>-</w:t>
            </w:r>
          </w:p>
        </w:tc>
        <w:tc>
          <w:tcPr>
            <w:tcW w:w="734" w:type="dxa"/>
            <w:tcBorders>
              <w:top w:val="single" w:sz="4" w:space="0" w:color="auto"/>
              <w:left w:val="single" w:sz="4" w:space="0" w:color="auto"/>
            </w:tcBorders>
            <w:shd w:val="clear" w:color="auto" w:fill="FFFFFF"/>
            <w:vAlign w:val="center"/>
          </w:tcPr>
          <w:p w:rsidR="00AA616D" w:rsidRPr="006F6047" w:rsidRDefault="004A2C55" w:rsidP="004A2C55">
            <w:pPr>
              <w:pStyle w:val="af"/>
              <w:spacing w:line="240" w:lineRule="auto"/>
              <w:ind w:firstLine="0"/>
              <w:rPr>
                <w:color w:val="000000" w:themeColor="text1"/>
                <w:sz w:val="24"/>
                <w:szCs w:val="24"/>
                <w:lang w:val="ru-RU"/>
              </w:rPr>
            </w:pPr>
            <w:r w:rsidRPr="006F6047">
              <w:rPr>
                <w:color w:val="000000" w:themeColor="text1"/>
                <w:sz w:val="24"/>
                <w:szCs w:val="24"/>
                <w:lang w:val="ru-RU"/>
              </w:rPr>
              <w:t xml:space="preserve">   500</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97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rPr>
            </w:pPr>
            <w:r w:rsidRPr="006F6047">
              <w:rPr>
                <w:color w:val="000000" w:themeColor="text1"/>
                <w:sz w:val="24"/>
                <w:szCs w:val="24"/>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rPr>
            </w:pPr>
            <w:r w:rsidRPr="006F6047">
              <w:rPr>
                <w:color w:val="000000" w:themeColor="text1"/>
                <w:sz w:val="24"/>
                <w:szCs w:val="24"/>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2744DB"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r>
      <w:tr w:rsidR="00AA616D" w:rsidRPr="006F6047" w:rsidTr="004A2C55">
        <w:trPr>
          <w:trHeight w:hRule="exact" w:val="849"/>
          <w:jc w:val="center"/>
        </w:trPr>
        <w:tc>
          <w:tcPr>
            <w:tcW w:w="734" w:type="dxa"/>
            <w:tcBorders>
              <w:top w:val="single" w:sz="4" w:space="0" w:color="auto"/>
              <w:left w:val="single" w:sz="4" w:space="0" w:color="auto"/>
            </w:tcBorders>
            <w:shd w:val="clear" w:color="auto" w:fill="FFFFFF"/>
            <w:vAlign w:val="center"/>
          </w:tcPr>
          <w:p w:rsidR="00AA616D" w:rsidRPr="006F6047" w:rsidRDefault="004A2C55" w:rsidP="00932256">
            <w:pPr>
              <w:pStyle w:val="af"/>
              <w:spacing w:line="240" w:lineRule="auto"/>
              <w:ind w:firstLine="0"/>
              <w:jc w:val="center"/>
              <w:rPr>
                <w:color w:val="000000" w:themeColor="text1"/>
                <w:sz w:val="24"/>
                <w:szCs w:val="24"/>
              </w:rPr>
            </w:pPr>
            <w:r w:rsidRPr="006F6047">
              <w:rPr>
                <w:color w:val="000000" w:themeColor="text1"/>
                <w:sz w:val="24"/>
                <w:szCs w:val="24"/>
              </w:rPr>
              <w:t>8</w:t>
            </w:r>
          </w:p>
        </w:tc>
        <w:tc>
          <w:tcPr>
            <w:tcW w:w="3000" w:type="dxa"/>
            <w:tcBorders>
              <w:top w:val="single" w:sz="4" w:space="0" w:color="auto"/>
              <w:left w:val="single" w:sz="4" w:space="0" w:color="auto"/>
            </w:tcBorders>
            <w:shd w:val="clear" w:color="auto" w:fill="FFFFFF"/>
            <w:vAlign w:val="bottom"/>
          </w:tcPr>
          <w:p w:rsidR="00AA616D" w:rsidRPr="006F6047" w:rsidRDefault="00AA616D" w:rsidP="004A2C55">
            <w:pPr>
              <w:pStyle w:val="af"/>
              <w:spacing w:line="240" w:lineRule="auto"/>
              <w:ind w:firstLine="0"/>
              <w:rPr>
                <w:color w:val="000000" w:themeColor="text1"/>
                <w:sz w:val="24"/>
                <w:szCs w:val="24"/>
                <w:lang w:val="ru-RU"/>
              </w:rPr>
            </w:pPr>
            <w:r w:rsidRPr="006F6047">
              <w:rPr>
                <w:color w:val="000000" w:themeColor="text1"/>
                <w:sz w:val="24"/>
                <w:szCs w:val="24"/>
                <w:lang w:val="ru-RU"/>
              </w:rPr>
              <w:t>Текущий ремонт водопро</w:t>
            </w:r>
            <w:r w:rsidRPr="006F6047">
              <w:rPr>
                <w:color w:val="000000" w:themeColor="text1"/>
                <w:sz w:val="24"/>
                <w:szCs w:val="24"/>
                <w:lang w:val="ru-RU"/>
              </w:rPr>
              <w:softHyphen/>
              <w:t>водных кол</w:t>
            </w:r>
            <w:r w:rsidR="00C70B6F" w:rsidRPr="006F6047">
              <w:rPr>
                <w:color w:val="000000" w:themeColor="text1"/>
                <w:sz w:val="24"/>
                <w:szCs w:val="24"/>
                <w:lang w:val="ru-RU"/>
              </w:rPr>
              <w:t>одцев на</w:t>
            </w:r>
            <w:r w:rsidR="004A2C55" w:rsidRPr="006F6047">
              <w:rPr>
                <w:color w:val="000000" w:themeColor="text1"/>
                <w:sz w:val="24"/>
                <w:szCs w:val="24"/>
                <w:lang w:val="ru-RU"/>
              </w:rPr>
              <w:t xml:space="preserve"> сетях водопровода с.Каменный Брод</w:t>
            </w:r>
          </w:p>
        </w:tc>
        <w:tc>
          <w:tcPr>
            <w:tcW w:w="1109" w:type="dxa"/>
            <w:tcBorders>
              <w:top w:val="single" w:sz="4" w:space="0" w:color="auto"/>
              <w:left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посметепод</w:t>
            </w:r>
            <w:r w:rsidRPr="006F6047">
              <w:rPr>
                <w:color w:val="000000" w:themeColor="text1"/>
                <w:sz w:val="24"/>
                <w:szCs w:val="24"/>
              </w:rPr>
              <w:softHyphen/>
              <w:t>рядчика</w:t>
            </w:r>
          </w:p>
        </w:tc>
        <w:tc>
          <w:tcPr>
            <w:tcW w:w="427"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1133" w:type="dxa"/>
            <w:tcBorders>
              <w:top w:val="single" w:sz="4" w:space="0" w:color="auto"/>
              <w:left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посметепод</w:t>
            </w:r>
            <w:r w:rsidRPr="006F6047">
              <w:rPr>
                <w:color w:val="000000" w:themeColor="text1"/>
                <w:sz w:val="24"/>
                <w:szCs w:val="24"/>
              </w:rPr>
              <w:softHyphen/>
              <w:t>рядчика</w:t>
            </w:r>
          </w:p>
        </w:tc>
        <w:tc>
          <w:tcPr>
            <w:tcW w:w="85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989" w:type="dxa"/>
            <w:tcBorders>
              <w:top w:val="single" w:sz="4" w:space="0" w:color="auto"/>
              <w:left w:val="single" w:sz="4" w:space="0" w:color="auto"/>
            </w:tcBorders>
            <w:shd w:val="clear" w:color="auto" w:fill="FFFFFF"/>
            <w:vAlign w:val="center"/>
          </w:tcPr>
          <w:p w:rsidR="00AA616D" w:rsidRPr="006F6047" w:rsidRDefault="004A2C55" w:rsidP="004A2C55">
            <w:pPr>
              <w:pStyle w:val="af"/>
              <w:spacing w:line="240" w:lineRule="auto"/>
              <w:ind w:firstLine="0"/>
              <w:rPr>
                <w:color w:val="000000" w:themeColor="text1"/>
                <w:sz w:val="24"/>
                <w:szCs w:val="24"/>
                <w:lang w:val="ru-RU"/>
              </w:rPr>
            </w:pPr>
            <w:r w:rsidRPr="006F6047">
              <w:rPr>
                <w:color w:val="000000" w:themeColor="text1"/>
                <w:sz w:val="24"/>
                <w:szCs w:val="24"/>
                <w:lang w:val="ru-RU"/>
              </w:rPr>
              <w:t xml:space="preserve">       -</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71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rPr>
            </w:pPr>
            <w:r w:rsidRPr="006F6047">
              <w:rPr>
                <w:color w:val="000000" w:themeColor="text1"/>
                <w:sz w:val="24"/>
                <w:szCs w:val="24"/>
              </w:rPr>
              <w:t>-</w:t>
            </w:r>
          </w:p>
        </w:tc>
        <w:tc>
          <w:tcPr>
            <w:tcW w:w="734"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2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97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rPr>
            </w:pPr>
            <w:r w:rsidRPr="006F6047">
              <w:rPr>
                <w:color w:val="000000" w:themeColor="text1"/>
                <w:sz w:val="24"/>
                <w:szCs w:val="24"/>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rPr>
            </w:pPr>
            <w:r w:rsidRPr="006F6047">
              <w:rPr>
                <w:color w:val="000000" w:themeColor="text1"/>
                <w:sz w:val="24"/>
                <w:szCs w:val="24"/>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r>
      <w:tr w:rsidR="00AA616D" w:rsidRPr="006F6047" w:rsidTr="004A2C55">
        <w:trPr>
          <w:trHeight w:hRule="exact" w:val="1144"/>
          <w:jc w:val="center"/>
        </w:trPr>
        <w:tc>
          <w:tcPr>
            <w:tcW w:w="734" w:type="dxa"/>
            <w:tcBorders>
              <w:top w:val="single" w:sz="4" w:space="0" w:color="auto"/>
              <w:left w:val="single" w:sz="4" w:space="0" w:color="auto"/>
              <w:bottom w:val="single" w:sz="4" w:space="0" w:color="auto"/>
            </w:tcBorders>
            <w:shd w:val="clear" w:color="auto" w:fill="FFFFFF"/>
            <w:vAlign w:val="center"/>
          </w:tcPr>
          <w:p w:rsidR="00AA616D" w:rsidRPr="006F6047" w:rsidRDefault="004A2C55" w:rsidP="00932256">
            <w:pPr>
              <w:pStyle w:val="af"/>
              <w:spacing w:line="240" w:lineRule="auto"/>
              <w:ind w:firstLine="0"/>
              <w:jc w:val="center"/>
              <w:rPr>
                <w:color w:val="000000" w:themeColor="text1"/>
                <w:sz w:val="24"/>
                <w:szCs w:val="24"/>
              </w:rPr>
            </w:pPr>
            <w:r w:rsidRPr="006F6047">
              <w:rPr>
                <w:color w:val="000000" w:themeColor="text1"/>
                <w:sz w:val="24"/>
                <w:szCs w:val="24"/>
              </w:rPr>
              <w:t>9</w:t>
            </w:r>
          </w:p>
        </w:tc>
        <w:tc>
          <w:tcPr>
            <w:tcW w:w="300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rPr>
                <w:color w:val="000000" w:themeColor="text1"/>
                <w:sz w:val="24"/>
                <w:szCs w:val="24"/>
                <w:lang w:val="ru-RU"/>
              </w:rPr>
            </w:pPr>
            <w:r w:rsidRPr="006F6047">
              <w:rPr>
                <w:color w:val="000000" w:themeColor="text1"/>
                <w:sz w:val="24"/>
                <w:szCs w:val="24"/>
                <w:lang w:val="ru-RU"/>
              </w:rPr>
              <w:t>Замена запорно- регулирующей арматуры с истекшим эксплуатацион</w:t>
            </w:r>
            <w:r w:rsidRPr="006F6047">
              <w:rPr>
                <w:color w:val="000000" w:themeColor="text1"/>
                <w:sz w:val="24"/>
                <w:szCs w:val="24"/>
                <w:lang w:val="ru-RU"/>
              </w:rPr>
              <w:softHyphen/>
              <w:t>ным ресурсом</w:t>
            </w:r>
          </w:p>
        </w:tc>
        <w:tc>
          <w:tcPr>
            <w:tcW w:w="1109"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посметеподряд</w:t>
            </w:r>
            <w:r w:rsidRPr="006F6047">
              <w:rPr>
                <w:color w:val="000000" w:themeColor="text1"/>
                <w:sz w:val="24"/>
                <w:szCs w:val="24"/>
              </w:rPr>
              <w:softHyphen/>
              <w:t>чика</w:t>
            </w:r>
          </w:p>
        </w:tc>
        <w:tc>
          <w:tcPr>
            <w:tcW w:w="427"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1133"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4"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посметепод</w:t>
            </w:r>
            <w:r w:rsidRPr="006F6047">
              <w:rPr>
                <w:color w:val="000000" w:themeColor="text1"/>
                <w:sz w:val="24"/>
                <w:szCs w:val="24"/>
              </w:rPr>
              <w:softHyphen/>
              <w:t>ряд</w:t>
            </w:r>
            <w:r w:rsidRPr="006F6047">
              <w:rPr>
                <w:color w:val="000000" w:themeColor="text1"/>
                <w:sz w:val="24"/>
                <w:szCs w:val="24"/>
              </w:rPr>
              <w:softHyphen/>
              <w:t>чика</w:t>
            </w:r>
          </w:p>
        </w:tc>
        <w:tc>
          <w:tcPr>
            <w:tcW w:w="989"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71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rPr>
            </w:pPr>
            <w:r w:rsidRPr="006F6047">
              <w:rPr>
                <w:color w:val="000000" w:themeColor="text1"/>
                <w:sz w:val="24"/>
                <w:szCs w:val="24"/>
              </w:rPr>
              <w:t>-</w:t>
            </w:r>
          </w:p>
        </w:tc>
        <w:tc>
          <w:tcPr>
            <w:tcW w:w="734"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2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97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rPr>
            </w:pPr>
            <w:r w:rsidRPr="006F6047">
              <w:rPr>
                <w:color w:val="000000" w:themeColor="text1"/>
                <w:sz w:val="24"/>
                <w:szCs w:val="24"/>
              </w:rPr>
              <w:t>-</w:t>
            </w:r>
          </w:p>
        </w:tc>
        <w:tc>
          <w:tcPr>
            <w:tcW w:w="706"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00"/>
              <w:rPr>
                <w:color w:val="000000" w:themeColor="text1"/>
                <w:sz w:val="24"/>
                <w:szCs w:val="24"/>
              </w:rPr>
            </w:pPr>
            <w:r w:rsidRPr="006F6047">
              <w:rPr>
                <w:color w:val="000000" w:themeColor="text1"/>
                <w:sz w:val="24"/>
                <w:szCs w:val="24"/>
              </w:rPr>
              <w:t>-</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r>
    </w:tbl>
    <w:p w:rsidR="00AA616D" w:rsidRPr="006F6047" w:rsidRDefault="00AA616D" w:rsidP="00AA616D">
      <w:pPr>
        <w:spacing w:line="1" w:lineRule="exact"/>
        <w:rPr>
          <w:color w:val="000000" w:themeColor="text1"/>
          <w:sz w:val="2"/>
          <w:szCs w:val="2"/>
        </w:rPr>
      </w:pPr>
      <w:r w:rsidRPr="006F6047">
        <w:rPr>
          <w:color w:val="000000" w:themeColor="text1"/>
        </w:rPr>
        <w:br w:type="page"/>
      </w:r>
    </w:p>
    <w:tbl>
      <w:tblPr>
        <w:tblOverlap w:val="never"/>
        <w:tblW w:w="15068" w:type="dxa"/>
        <w:jc w:val="center"/>
        <w:tblLayout w:type="fixed"/>
        <w:tblCellMar>
          <w:left w:w="10" w:type="dxa"/>
          <w:right w:w="10" w:type="dxa"/>
        </w:tblCellMar>
        <w:tblLook w:val="0000"/>
      </w:tblPr>
      <w:tblGrid>
        <w:gridCol w:w="734"/>
        <w:gridCol w:w="3000"/>
        <w:gridCol w:w="1109"/>
        <w:gridCol w:w="681"/>
        <w:gridCol w:w="567"/>
        <w:gridCol w:w="992"/>
        <w:gridCol w:w="850"/>
        <w:gridCol w:w="993"/>
        <w:gridCol w:w="850"/>
        <w:gridCol w:w="992"/>
        <w:gridCol w:w="851"/>
        <w:gridCol w:w="850"/>
        <w:gridCol w:w="741"/>
        <w:gridCol w:w="706"/>
        <w:gridCol w:w="1152"/>
      </w:tblGrid>
      <w:tr w:rsidR="00AA616D" w:rsidRPr="006F6047" w:rsidTr="00C70B6F">
        <w:trPr>
          <w:trHeight w:hRule="exact" w:val="360"/>
          <w:jc w:val="center"/>
        </w:trPr>
        <w:tc>
          <w:tcPr>
            <w:tcW w:w="734" w:type="dxa"/>
            <w:vMerge w:val="restart"/>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2"/>
                <w:szCs w:val="22"/>
              </w:rPr>
            </w:pPr>
            <w:r w:rsidRPr="006F6047">
              <w:rPr>
                <w:color w:val="000000" w:themeColor="text1"/>
                <w:sz w:val="22"/>
                <w:szCs w:val="22"/>
              </w:rPr>
              <w:lastRenderedPageBreak/>
              <w:t>№ п/п</w:t>
            </w:r>
          </w:p>
        </w:tc>
        <w:tc>
          <w:tcPr>
            <w:tcW w:w="3000" w:type="dxa"/>
            <w:vMerge w:val="restart"/>
            <w:tcBorders>
              <w:top w:val="single" w:sz="4" w:space="0" w:color="auto"/>
              <w:left w:val="single" w:sz="4" w:space="0" w:color="auto"/>
            </w:tcBorders>
            <w:shd w:val="clear" w:color="auto" w:fill="FFFFFF"/>
            <w:vAlign w:val="center"/>
          </w:tcPr>
          <w:p w:rsidR="00AA616D" w:rsidRPr="006F6047" w:rsidRDefault="00AA616D" w:rsidP="00932256">
            <w:pPr>
              <w:pStyle w:val="af"/>
              <w:spacing w:line="233" w:lineRule="auto"/>
              <w:ind w:firstLine="0"/>
              <w:jc w:val="center"/>
              <w:rPr>
                <w:color w:val="000000" w:themeColor="text1"/>
                <w:sz w:val="24"/>
                <w:szCs w:val="24"/>
              </w:rPr>
            </w:pPr>
            <w:r w:rsidRPr="006F6047">
              <w:rPr>
                <w:color w:val="000000" w:themeColor="text1"/>
                <w:sz w:val="24"/>
                <w:szCs w:val="24"/>
              </w:rPr>
              <w:t>Планируемые</w:t>
            </w:r>
            <w:r w:rsidR="00D91759" w:rsidRPr="006F6047">
              <w:rPr>
                <w:color w:val="000000" w:themeColor="text1"/>
                <w:sz w:val="24"/>
                <w:szCs w:val="24"/>
                <w:lang w:val="ru-RU"/>
              </w:rPr>
              <w:t xml:space="preserve"> </w:t>
            </w:r>
            <w:r w:rsidRPr="006F6047">
              <w:rPr>
                <w:color w:val="000000" w:themeColor="text1"/>
                <w:sz w:val="24"/>
                <w:szCs w:val="24"/>
              </w:rPr>
              <w:t>мероприятия</w:t>
            </w:r>
          </w:p>
        </w:tc>
        <w:tc>
          <w:tcPr>
            <w:tcW w:w="11334" w:type="dxa"/>
            <w:gridSpan w:val="13"/>
            <w:tcBorders>
              <w:top w:val="single" w:sz="4" w:space="0" w:color="auto"/>
              <w:left w:val="single" w:sz="4" w:space="0" w:color="auto"/>
              <w:right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Ориентировочный объем инвестиций при строительстве, тыс. руб.</w:t>
            </w:r>
          </w:p>
        </w:tc>
      </w:tr>
      <w:tr w:rsidR="00AA616D" w:rsidRPr="006F6047" w:rsidTr="00C70B6F">
        <w:trPr>
          <w:trHeight w:hRule="exact" w:val="336"/>
          <w:jc w:val="center"/>
        </w:trPr>
        <w:tc>
          <w:tcPr>
            <w:tcW w:w="734"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3000"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1109" w:type="dxa"/>
            <w:vMerge w:val="restart"/>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i/>
                <w:iCs/>
                <w:color w:val="000000" w:themeColor="text1"/>
                <w:sz w:val="24"/>
                <w:szCs w:val="24"/>
                <w:lang w:val="ru-RU"/>
              </w:rPr>
              <w:t>на весь период 2022-2033</w:t>
            </w:r>
          </w:p>
          <w:p w:rsidR="00AA616D" w:rsidRPr="006F6047" w:rsidRDefault="00AA616D" w:rsidP="00932256">
            <w:pPr>
              <w:pStyle w:val="af"/>
              <w:spacing w:line="240" w:lineRule="auto"/>
              <w:ind w:firstLine="0"/>
              <w:jc w:val="center"/>
              <w:rPr>
                <w:color w:val="000000" w:themeColor="text1"/>
                <w:sz w:val="24"/>
                <w:szCs w:val="24"/>
                <w:lang w:val="ru-RU"/>
              </w:rPr>
            </w:pPr>
            <w:r w:rsidRPr="006F6047">
              <w:rPr>
                <w:i/>
                <w:iCs/>
                <w:color w:val="000000" w:themeColor="text1"/>
                <w:sz w:val="24"/>
                <w:szCs w:val="24"/>
                <w:lang w:val="ru-RU"/>
              </w:rPr>
              <w:t>г.г.</w:t>
            </w:r>
          </w:p>
        </w:tc>
        <w:tc>
          <w:tcPr>
            <w:tcW w:w="10225" w:type="dxa"/>
            <w:gridSpan w:val="12"/>
            <w:tcBorders>
              <w:top w:val="single" w:sz="4" w:space="0" w:color="auto"/>
              <w:left w:val="single" w:sz="4" w:space="0" w:color="auto"/>
              <w:right w:val="single" w:sz="4" w:space="0" w:color="auto"/>
            </w:tcBorders>
            <w:shd w:val="clear" w:color="auto" w:fill="FFFFFF"/>
            <w:vAlign w:val="bottom"/>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Расчетныйсрокстроительства</w:t>
            </w:r>
          </w:p>
        </w:tc>
      </w:tr>
      <w:tr w:rsidR="00C70B6F" w:rsidRPr="006F6047" w:rsidTr="00A1068A">
        <w:trPr>
          <w:trHeight w:hRule="exact" w:val="1315"/>
          <w:jc w:val="center"/>
        </w:trPr>
        <w:tc>
          <w:tcPr>
            <w:tcW w:w="734"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3000"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1109" w:type="dxa"/>
            <w:vMerge/>
            <w:tcBorders>
              <w:left w:val="single" w:sz="4" w:space="0" w:color="auto"/>
            </w:tcBorders>
            <w:shd w:val="clear" w:color="auto" w:fill="FFFFFF"/>
            <w:vAlign w:val="center"/>
          </w:tcPr>
          <w:p w:rsidR="00AA616D" w:rsidRPr="006F6047" w:rsidRDefault="00AA616D" w:rsidP="00932256">
            <w:pPr>
              <w:rPr>
                <w:color w:val="000000" w:themeColor="text1"/>
              </w:rPr>
            </w:pPr>
          </w:p>
        </w:tc>
        <w:tc>
          <w:tcPr>
            <w:tcW w:w="681"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120" w:line="240" w:lineRule="auto"/>
              <w:ind w:firstLine="260"/>
              <w:jc w:val="both"/>
              <w:rPr>
                <w:color w:val="000000" w:themeColor="text1"/>
                <w:sz w:val="24"/>
                <w:szCs w:val="24"/>
              </w:rPr>
            </w:pPr>
            <w:r w:rsidRPr="006F6047">
              <w:rPr>
                <w:color w:val="000000" w:themeColor="text1"/>
                <w:sz w:val="24"/>
                <w:szCs w:val="24"/>
              </w:rPr>
              <w:t>2022 г.</w:t>
            </w:r>
          </w:p>
        </w:tc>
        <w:tc>
          <w:tcPr>
            <w:tcW w:w="567"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480" w:line="240" w:lineRule="auto"/>
              <w:ind w:firstLine="260"/>
              <w:jc w:val="both"/>
              <w:rPr>
                <w:color w:val="000000" w:themeColor="text1"/>
                <w:sz w:val="24"/>
                <w:szCs w:val="24"/>
              </w:rPr>
            </w:pPr>
            <w:r w:rsidRPr="006F6047">
              <w:rPr>
                <w:color w:val="000000" w:themeColor="text1"/>
                <w:sz w:val="24"/>
                <w:szCs w:val="24"/>
              </w:rPr>
              <w:t>2023 г.</w:t>
            </w:r>
          </w:p>
        </w:tc>
        <w:tc>
          <w:tcPr>
            <w:tcW w:w="992"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40" w:line="240" w:lineRule="auto"/>
              <w:ind w:firstLine="260"/>
              <w:jc w:val="both"/>
              <w:rPr>
                <w:color w:val="000000" w:themeColor="text1"/>
                <w:sz w:val="24"/>
                <w:szCs w:val="24"/>
              </w:rPr>
            </w:pPr>
            <w:r w:rsidRPr="006F6047">
              <w:rPr>
                <w:color w:val="000000" w:themeColor="text1"/>
                <w:sz w:val="24"/>
                <w:szCs w:val="24"/>
              </w:rPr>
              <w:t>2024 г.</w:t>
            </w:r>
          </w:p>
        </w:tc>
        <w:tc>
          <w:tcPr>
            <w:tcW w:w="85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400" w:line="240" w:lineRule="auto"/>
              <w:ind w:firstLine="0"/>
              <w:jc w:val="center"/>
              <w:rPr>
                <w:color w:val="000000" w:themeColor="text1"/>
                <w:sz w:val="24"/>
                <w:szCs w:val="24"/>
              </w:rPr>
            </w:pPr>
            <w:r w:rsidRPr="006F6047">
              <w:rPr>
                <w:color w:val="000000" w:themeColor="text1"/>
                <w:sz w:val="24"/>
                <w:szCs w:val="24"/>
              </w:rPr>
              <w:t>2025 г.</w:t>
            </w:r>
          </w:p>
        </w:tc>
        <w:tc>
          <w:tcPr>
            <w:tcW w:w="993"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40" w:line="240" w:lineRule="auto"/>
              <w:ind w:firstLine="260"/>
              <w:jc w:val="both"/>
              <w:rPr>
                <w:color w:val="000000" w:themeColor="text1"/>
                <w:sz w:val="24"/>
                <w:szCs w:val="24"/>
              </w:rPr>
            </w:pPr>
            <w:r w:rsidRPr="006F6047">
              <w:rPr>
                <w:color w:val="000000" w:themeColor="text1"/>
                <w:sz w:val="24"/>
                <w:szCs w:val="24"/>
              </w:rPr>
              <w:t>2026 г.</w:t>
            </w:r>
          </w:p>
        </w:tc>
        <w:tc>
          <w:tcPr>
            <w:tcW w:w="85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260" w:line="240" w:lineRule="auto"/>
              <w:ind w:firstLine="0"/>
              <w:jc w:val="center"/>
              <w:rPr>
                <w:color w:val="000000" w:themeColor="text1"/>
                <w:sz w:val="24"/>
                <w:szCs w:val="24"/>
              </w:rPr>
            </w:pPr>
            <w:r w:rsidRPr="006F6047">
              <w:rPr>
                <w:color w:val="000000" w:themeColor="text1"/>
                <w:sz w:val="24"/>
                <w:szCs w:val="24"/>
              </w:rPr>
              <w:t>2027 г.</w:t>
            </w:r>
          </w:p>
        </w:tc>
        <w:tc>
          <w:tcPr>
            <w:tcW w:w="992"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260" w:line="240" w:lineRule="auto"/>
              <w:ind w:firstLine="260"/>
              <w:jc w:val="both"/>
              <w:rPr>
                <w:color w:val="000000" w:themeColor="text1"/>
                <w:sz w:val="24"/>
                <w:szCs w:val="24"/>
              </w:rPr>
            </w:pPr>
            <w:r w:rsidRPr="006F6047">
              <w:rPr>
                <w:color w:val="000000" w:themeColor="text1"/>
                <w:sz w:val="24"/>
                <w:szCs w:val="24"/>
              </w:rPr>
              <w:t>2028 г.</w:t>
            </w:r>
          </w:p>
        </w:tc>
        <w:tc>
          <w:tcPr>
            <w:tcW w:w="851"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20" w:line="240" w:lineRule="auto"/>
              <w:ind w:firstLine="260"/>
              <w:jc w:val="both"/>
              <w:rPr>
                <w:color w:val="000000" w:themeColor="text1"/>
                <w:sz w:val="24"/>
                <w:szCs w:val="24"/>
              </w:rPr>
            </w:pPr>
            <w:r w:rsidRPr="006F6047">
              <w:rPr>
                <w:color w:val="000000" w:themeColor="text1"/>
                <w:sz w:val="24"/>
                <w:szCs w:val="24"/>
              </w:rPr>
              <w:t>2029 г.</w:t>
            </w:r>
          </w:p>
        </w:tc>
        <w:tc>
          <w:tcPr>
            <w:tcW w:w="850"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20" w:line="240" w:lineRule="auto"/>
              <w:ind w:firstLine="260"/>
              <w:jc w:val="both"/>
              <w:rPr>
                <w:color w:val="000000" w:themeColor="text1"/>
                <w:sz w:val="24"/>
                <w:szCs w:val="24"/>
              </w:rPr>
            </w:pPr>
            <w:r w:rsidRPr="006F6047">
              <w:rPr>
                <w:color w:val="000000" w:themeColor="text1"/>
                <w:sz w:val="24"/>
                <w:szCs w:val="24"/>
              </w:rPr>
              <w:t>2030 г.</w:t>
            </w:r>
          </w:p>
        </w:tc>
        <w:tc>
          <w:tcPr>
            <w:tcW w:w="741"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380" w:line="240" w:lineRule="auto"/>
              <w:ind w:firstLine="260"/>
              <w:jc w:val="both"/>
              <w:rPr>
                <w:color w:val="000000" w:themeColor="text1"/>
                <w:sz w:val="24"/>
                <w:szCs w:val="24"/>
              </w:rPr>
            </w:pPr>
            <w:r w:rsidRPr="006F6047">
              <w:rPr>
                <w:color w:val="000000" w:themeColor="text1"/>
                <w:sz w:val="24"/>
                <w:szCs w:val="24"/>
              </w:rPr>
              <w:t>2031 г.</w:t>
            </w:r>
          </w:p>
        </w:tc>
        <w:tc>
          <w:tcPr>
            <w:tcW w:w="706" w:type="dxa"/>
            <w:tcBorders>
              <w:top w:val="single" w:sz="4" w:space="0" w:color="auto"/>
              <w:left w:val="single" w:sz="4" w:space="0" w:color="auto"/>
            </w:tcBorders>
            <w:shd w:val="clear" w:color="auto" w:fill="FFFFFF"/>
            <w:textDirection w:val="btLr"/>
          </w:tcPr>
          <w:p w:rsidR="00AA616D" w:rsidRPr="006F6047" w:rsidRDefault="00AA616D" w:rsidP="00932256">
            <w:pPr>
              <w:pStyle w:val="af"/>
              <w:spacing w:before="260" w:line="240" w:lineRule="auto"/>
              <w:ind w:firstLine="260"/>
              <w:jc w:val="both"/>
              <w:rPr>
                <w:color w:val="000000" w:themeColor="text1"/>
                <w:sz w:val="24"/>
                <w:szCs w:val="24"/>
              </w:rPr>
            </w:pPr>
            <w:r w:rsidRPr="006F6047">
              <w:rPr>
                <w:color w:val="000000" w:themeColor="text1"/>
                <w:sz w:val="24"/>
                <w:szCs w:val="24"/>
              </w:rPr>
              <w:t>2032 г.</w:t>
            </w:r>
          </w:p>
        </w:tc>
        <w:tc>
          <w:tcPr>
            <w:tcW w:w="1152" w:type="dxa"/>
            <w:tcBorders>
              <w:top w:val="single" w:sz="4" w:space="0" w:color="auto"/>
              <w:left w:val="single" w:sz="4" w:space="0" w:color="auto"/>
              <w:right w:val="single" w:sz="4" w:space="0" w:color="auto"/>
            </w:tcBorders>
            <w:shd w:val="clear" w:color="auto" w:fill="FFFFFF"/>
            <w:textDirection w:val="btLr"/>
          </w:tcPr>
          <w:p w:rsidR="00AA616D" w:rsidRPr="006F6047" w:rsidRDefault="00AA616D" w:rsidP="00932256">
            <w:pPr>
              <w:pStyle w:val="af"/>
              <w:spacing w:before="480" w:line="240" w:lineRule="auto"/>
              <w:ind w:firstLine="260"/>
              <w:jc w:val="both"/>
              <w:rPr>
                <w:color w:val="000000" w:themeColor="text1"/>
                <w:sz w:val="24"/>
                <w:szCs w:val="24"/>
              </w:rPr>
            </w:pPr>
            <w:r w:rsidRPr="006F6047">
              <w:rPr>
                <w:color w:val="000000" w:themeColor="text1"/>
                <w:sz w:val="24"/>
                <w:szCs w:val="24"/>
              </w:rPr>
              <w:t>2033 г.</w:t>
            </w:r>
          </w:p>
        </w:tc>
      </w:tr>
      <w:tr w:rsidR="00C70B6F" w:rsidRPr="006F6047" w:rsidTr="00A1068A">
        <w:trPr>
          <w:trHeight w:hRule="exact" w:val="1120"/>
          <w:jc w:val="center"/>
        </w:trPr>
        <w:tc>
          <w:tcPr>
            <w:tcW w:w="734" w:type="dxa"/>
            <w:tcBorders>
              <w:top w:val="single" w:sz="4" w:space="0" w:color="auto"/>
              <w:left w:val="single" w:sz="4" w:space="0" w:color="auto"/>
            </w:tcBorders>
            <w:shd w:val="clear" w:color="auto" w:fill="FFFFFF"/>
            <w:vAlign w:val="center"/>
          </w:tcPr>
          <w:p w:rsidR="00AA616D" w:rsidRPr="006F6047" w:rsidRDefault="001F334A" w:rsidP="00932256">
            <w:pPr>
              <w:pStyle w:val="af"/>
              <w:spacing w:line="240" w:lineRule="auto"/>
              <w:ind w:firstLine="0"/>
              <w:jc w:val="center"/>
              <w:rPr>
                <w:color w:val="000000" w:themeColor="text1"/>
                <w:sz w:val="24"/>
                <w:szCs w:val="24"/>
              </w:rPr>
            </w:pPr>
            <w:r w:rsidRPr="006F6047">
              <w:rPr>
                <w:color w:val="000000" w:themeColor="text1"/>
                <w:sz w:val="24"/>
                <w:szCs w:val="24"/>
              </w:rPr>
              <w:t>10</w:t>
            </w:r>
          </w:p>
        </w:tc>
        <w:tc>
          <w:tcPr>
            <w:tcW w:w="3000" w:type="dxa"/>
            <w:tcBorders>
              <w:top w:val="single" w:sz="4" w:space="0" w:color="auto"/>
              <w:left w:val="single" w:sz="4" w:space="0" w:color="auto"/>
            </w:tcBorders>
            <w:shd w:val="clear" w:color="auto" w:fill="FFFFFF"/>
            <w:vAlign w:val="bottom"/>
          </w:tcPr>
          <w:p w:rsidR="00AA616D" w:rsidRPr="006F6047" w:rsidRDefault="00AA616D" w:rsidP="00C70B6F">
            <w:pPr>
              <w:pStyle w:val="af"/>
              <w:spacing w:line="240" w:lineRule="auto"/>
              <w:ind w:firstLine="0"/>
              <w:rPr>
                <w:color w:val="000000" w:themeColor="text1"/>
                <w:sz w:val="24"/>
                <w:szCs w:val="24"/>
                <w:lang w:val="ru-RU"/>
              </w:rPr>
            </w:pPr>
            <w:r w:rsidRPr="006F6047">
              <w:rPr>
                <w:color w:val="000000" w:themeColor="text1"/>
                <w:sz w:val="24"/>
                <w:szCs w:val="24"/>
                <w:lang w:val="ru-RU"/>
              </w:rPr>
              <w:t>Проведение реконструк</w:t>
            </w:r>
            <w:r w:rsidRPr="006F6047">
              <w:rPr>
                <w:color w:val="000000" w:themeColor="text1"/>
                <w:sz w:val="24"/>
                <w:szCs w:val="24"/>
                <w:lang w:val="ru-RU"/>
              </w:rPr>
              <w:softHyphen/>
              <w:t>ции водозаборного соору</w:t>
            </w:r>
            <w:r w:rsidRPr="006F6047">
              <w:rPr>
                <w:color w:val="000000" w:themeColor="text1"/>
                <w:sz w:val="24"/>
                <w:szCs w:val="24"/>
                <w:lang w:val="ru-RU"/>
              </w:rPr>
              <w:softHyphen/>
              <w:t xml:space="preserve">жения в </w:t>
            </w:r>
            <w:r w:rsidR="004A2C55" w:rsidRPr="006F6047">
              <w:rPr>
                <w:color w:val="000000" w:themeColor="text1"/>
                <w:sz w:val="24"/>
                <w:szCs w:val="24"/>
                <w:lang w:val="ru-RU"/>
              </w:rPr>
              <w:t>с. Каменный Брод</w:t>
            </w:r>
            <w:r w:rsidRPr="006F6047">
              <w:rPr>
                <w:color w:val="000000" w:themeColor="text1"/>
                <w:sz w:val="24"/>
                <w:szCs w:val="24"/>
                <w:lang w:val="ru-RU"/>
              </w:rPr>
              <w:t>с уве</w:t>
            </w:r>
            <w:r w:rsidR="00C70B6F" w:rsidRPr="006F6047">
              <w:rPr>
                <w:color w:val="000000" w:themeColor="text1"/>
                <w:sz w:val="24"/>
                <w:szCs w:val="24"/>
                <w:lang w:val="ru-RU"/>
              </w:rPr>
              <w:t>личе</w:t>
            </w:r>
            <w:r w:rsidRPr="006F6047">
              <w:rPr>
                <w:color w:val="000000" w:themeColor="text1"/>
                <w:sz w:val="24"/>
                <w:szCs w:val="24"/>
                <w:lang w:val="ru-RU"/>
              </w:rPr>
              <w:softHyphen/>
              <w:t>нием производитель</w:t>
            </w:r>
            <w:r w:rsidRPr="006F6047">
              <w:rPr>
                <w:color w:val="000000" w:themeColor="text1"/>
                <w:sz w:val="24"/>
                <w:szCs w:val="24"/>
                <w:lang w:val="ru-RU"/>
              </w:rPr>
              <w:softHyphen/>
              <w:t>ности</w:t>
            </w:r>
          </w:p>
        </w:tc>
        <w:tc>
          <w:tcPr>
            <w:tcW w:w="1109"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попроекту</w:t>
            </w:r>
          </w:p>
        </w:tc>
        <w:tc>
          <w:tcPr>
            <w:tcW w:w="68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567"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992"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993"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992"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20"/>
              <w:rPr>
                <w:color w:val="000000" w:themeColor="text1"/>
                <w:sz w:val="24"/>
                <w:szCs w:val="24"/>
              </w:rPr>
            </w:pPr>
            <w:r w:rsidRPr="006F6047">
              <w:rPr>
                <w:color w:val="000000" w:themeColor="text1"/>
                <w:sz w:val="24"/>
                <w:szCs w:val="24"/>
              </w:rPr>
              <w:t>-</w:t>
            </w:r>
          </w:p>
        </w:tc>
        <w:tc>
          <w:tcPr>
            <w:tcW w:w="85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74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rPr>
            </w:pPr>
            <w:r w:rsidRPr="006F6047">
              <w:rPr>
                <w:color w:val="000000" w:themeColor="text1"/>
                <w:sz w:val="24"/>
                <w:szCs w:val="24"/>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280"/>
              <w:rPr>
                <w:color w:val="000000" w:themeColor="text1"/>
                <w:sz w:val="24"/>
                <w:szCs w:val="24"/>
              </w:rPr>
            </w:pPr>
            <w:r w:rsidRPr="006F6047">
              <w:rPr>
                <w:color w:val="000000" w:themeColor="text1"/>
                <w:sz w:val="24"/>
                <w:szCs w:val="24"/>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попроекту</w:t>
            </w:r>
          </w:p>
        </w:tc>
      </w:tr>
      <w:tr w:rsidR="00C70B6F" w:rsidRPr="006F6047" w:rsidTr="00A1068A">
        <w:trPr>
          <w:trHeight w:hRule="exact" w:val="571"/>
          <w:jc w:val="center"/>
        </w:trPr>
        <w:tc>
          <w:tcPr>
            <w:tcW w:w="734" w:type="dxa"/>
            <w:tcBorders>
              <w:top w:val="single" w:sz="4" w:space="0" w:color="auto"/>
              <w:left w:val="single" w:sz="4" w:space="0" w:color="auto"/>
            </w:tcBorders>
            <w:shd w:val="clear" w:color="auto" w:fill="FFFFFF"/>
            <w:vAlign w:val="center"/>
          </w:tcPr>
          <w:p w:rsidR="00AA616D" w:rsidRPr="006F6047" w:rsidRDefault="001F334A" w:rsidP="00932256">
            <w:pPr>
              <w:pStyle w:val="af"/>
              <w:spacing w:line="240" w:lineRule="auto"/>
              <w:ind w:firstLine="0"/>
              <w:jc w:val="center"/>
              <w:rPr>
                <w:color w:val="000000" w:themeColor="text1"/>
                <w:sz w:val="24"/>
                <w:szCs w:val="24"/>
              </w:rPr>
            </w:pPr>
            <w:r w:rsidRPr="006F6047">
              <w:rPr>
                <w:color w:val="000000" w:themeColor="text1"/>
                <w:sz w:val="24"/>
                <w:szCs w:val="24"/>
              </w:rPr>
              <w:t>11</w:t>
            </w:r>
          </w:p>
        </w:tc>
        <w:tc>
          <w:tcPr>
            <w:tcW w:w="3000" w:type="dxa"/>
            <w:tcBorders>
              <w:top w:val="single" w:sz="4" w:space="0" w:color="auto"/>
              <w:left w:val="single" w:sz="4" w:space="0" w:color="auto"/>
            </w:tcBorders>
            <w:shd w:val="clear" w:color="auto" w:fill="FFFFFF"/>
            <w:vAlign w:val="bottom"/>
          </w:tcPr>
          <w:p w:rsidR="00AA616D" w:rsidRPr="006F6047" w:rsidRDefault="00AA616D" w:rsidP="00932256">
            <w:pPr>
              <w:pStyle w:val="af"/>
              <w:spacing w:line="240" w:lineRule="auto"/>
              <w:ind w:firstLine="0"/>
              <w:rPr>
                <w:color w:val="000000" w:themeColor="text1"/>
                <w:sz w:val="24"/>
                <w:szCs w:val="24"/>
                <w:lang w:val="ru-RU"/>
              </w:rPr>
            </w:pPr>
            <w:r w:rsidRPr="006F6047">
              <w:rPr>
                <w:color w:val="000000" w:themeColor="text1"/>
                <w:sz w:val="24"/>
                <w:szCs w:val="24"/>
                <w:lang w:val="ru-RU"/>
              </w:rPr>
              <w:t>Замена насосного агрегата марки ЭЦВ на алогичный</w:t>
            </w:r>
          </w:p>
        </w:tc>
        <w:tc>
          <w:tcPr>
            <w:tcW w:w="1109" w:type="dxa"/>
            <w:tcBorders>
              <w:top w:val="single" w:sz="4" w:space="0" w:color="auto"/>
              <w:left w:val="single" w:sz="4" w:space="0" w:color="auto"/>
            </w:tcBorders>
            <w:shd w:val="clear" w:color="auto" w:fill="FFFFFF"/>
            <w:vAlign w:val="center"/>
          </w:tcPr>
          <w:p w:rsidR="00AA616D" w:rsidRPr="006F6047" w:rsidRDefault="001F334A" w:rsidP="00932256">
            <w:pPr>
              <w:pStyle w:val="af"/>
              <w:spacing w:line="240" w:lineRule="auto"/>
              <w:ind w:firstLine="0"/>
              <w:jc w:val="center"/>
              <w:rPr>
                <w:color w:val="000000" w:themeColor="text1"/>
                <w:sz w:val="24"/>
                <w:szCs w:val="24"/>
                <w:lang w:val="ru-RU"/>
              </w:rPr>
            </w:pPr>
            <w:r w:rsidRPr="006F6047">
              <w:rPr>
                <w:color w:val="000000" w:themeColor="text1"/>
                <w:sz w:val="24"/>
                <w:szCs w:val="24"/>
              </w:rPr>
              <w:t>138</w:t>
            </w:r>
            <w:r w:rsidR="0035383F" w:rsidRPr="006F6047">
              <w:rPr>
                <w:color w:val="000000" w:themeColor="text1"/>
                <w:sz w:val="24"/>
                <w:szCs w:val="24"/>
                <w:lang w:val="ru-RU"/>
              </w:rPr>
              <w:t>,0</w:t>
            </w:r>
          </w:p>
        </w:tc>
        <w:tc>
          <w:tcPr>
            <w:tcW w:w="681" w:type="dxa"/>
            <w:tcBorders>
              <w:top w:val="single" w:sz="4" w:space="0" w:color="auto"/>
              <w:left w:val="single" w:sz="4" w:space="0" w:color="auto"/>
            </w:tcBorders>
            <w:shd w:val="clear" w:color="auto" w:fill="FFFFFF"/>
            <w:vAlign w:val="center"/>
          </w:tcPr>
          <w:p w:rsidR="00AA616D" w:rsidRPr="006F6047" w:rsidRDefault="001F334A" w:rsidP="00932256">
            <w:pPr>
              <w:pStyle w:val="af"/>
              <w:spacing w:line="240" w:lineRule="auto"/>
              <w:ind w:firstLine="0"/>
              <w:jc w:val="center"/>
              <w:rPr>
                <w:color w:val="000000" w:themeColor="text1"/>
                <w:sz w:val="24"/>
                <w:szCs w:val="24"/>
              </w:rPr>
            </w:pPr>
            <w:r w:rsidRPr="006F6047">
              <w:rPr>
                <w:color w:val="000000" w:themeColor="text1"/>
                <w:sz w:val="24"/>
                <w:szCs w:val="24"/>
              </w:rPr>
              <w:t>30</w:t>
            </w:r>
          </w:p>
        </w:tc>
        <w:tc>
          <w:tcPr>
            <w:tcW w:w="567" w:type="dxa"/>
            <w:tcBorders>
              <w:top w:val="single" w:sz="4" w:space="0" w:color="auto"/>
              <w:left w:val="single" w:sz="4" w:space="0" w:color="auto"/>
            </w:tcBorders>
            <w:shd w:val="clear" w:color="auto" w:fill="FFFFFF"/>
            <w:vAlign w:val="center"/>
          </w:tcPr>
          <w:p w:rsidR="00AA616D" w:rsidRPr="006F6047" w:rsidRDefault="001F334A"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23</w:t>
            </w:r>
          </w:p>
        </w:tc>
        <w:tc>
          <w:tcPr>
            <w:tcW w:w="992"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1F334A"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40</w:t>
            </w:r>
          </w:p>
        </w:tc>
        <w:tc>
          <w:tcPr>
            <w:tcW w:w="993"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992" w:type="dxa"/>
            <w:tcBorders>
              <w:top w:val="single" w:sz="4" w:space="0" w:color="auto"/>
              <w:left w:val="single" w:sz="4" w:space="0" w:color="auto"/>
            </w:tcBorders>
            <w:shd w:val="clear" w:color="auto" w:fill="FFFFFF"/>
            <w:vAlign w:val="center"/>
          </w:tcPr>
          <w:p w:rsidR="00AA616D" w:rsidRPr="006F6047" w:rsidRDefault="00C70B6F" w:rsidP="00932256">
            <w:pPr>
              <w:pStyle w:val="af"/>
              <w:spacing w:line="240" w:lineRule="auto"/>
              <w:ind w:firstLine="320"/>
              <w:rPr>
                <w:color w:val="000000" w:themeColor="text1"/>
                <w:sz w:val="24"/>
                <w:szCs w:val="24"/>
                <w:lang w:val="ru-RU"/>
              </w:rPr>
            </w:pPr>
            <w:r w:rsidRPr="006F6047">
              <w:rPr>
                <w:color w:val="000000" w:themeColor="text1"/>
                <w:sz w:val="24"/>
                <w:szCs w:val="24"/>
                <w:lang w:val="ru-RU"/>
              </w:rPr>
              <w:t>-</w:t>
            </w:r>
          </w:p>
        </w:tc>
        <w:tc>
          <w:tcPr>
            <w:tcW w:w="85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c>
          <w:tcPr>
            <w:tcW w:w="850" w:type="dxa"/>
            <w:tcBorders>
              <w:top w:val="single" w:sz="4" w:space="0" w:color="auto"/>
              <w:left w:val="single" w:sz="4" w:space="0" w:color="auto"/>
            </w:tcBorders>
            <w:shd w:val="clear" w:color="auto" w:fill="FFFFFF"/>
            <w:vAlign w:val="center"/>
          </w:tcPr>
          <w:p w:rsidR="00AA616D" w:rsidRPr="006F6047" w:rsidRDefault="00C70B6F" w:rsidP="00932256">
            <w:pPr>
              <w:pStyle w:val="af"/>
              <w:spacing w:line="240" w:lineRule="auto"/>
              <w:ind w:firstLine="0"/>
              <w:jc w:val="center"/>
              <w:rPr>
                <w:color w:val="000000" w:themeColor="text1"/>
                <w:sz w:val="24"/>
                <w:szCs w:val="24"/>
              </w:rPr>
            </w:pPr>
            <w:r w:rsidRPr="006F6047">
              <w:rPr>
                <w:color w:val="000000" w:themeColor="text1"/>
                <w:sz w:val="24"/>
                <w:szCs w:val="24"/>
                <w:lang w:val="ru-RU"/>
              </w:rPr>
              <w:t>4</w:t>
            </w:r>
            <w:r w:rsidR="001F334A" w:rsidRPr="006F6047">
              <w:rPr>
                <w:color w:val="000000" w:themeColor="text1"/>
                <w:sz w:val="24"/>
                <w:szCs w:val="24"/>
              </w:rPr>
              <w:t>5</w:t>
            </w:r>
          </w:p>
        </w:tc>
        <w:tc>
          <w:tcPr>
            <w:tcW w:w="74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rPr>
            </w:pPr>
            <w:r w:rsidRPr="006F6047">
              <w:rPr>
                <w:color w:val="000000" w:themeColor="text1"/>
                <w:sz w:val="24"/>
                <w:szCs w:val="24"/>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280"/>
              <w:rPr>
                <w:color w:val="000000" w:themeColor="text1"/>
                <w:sz w:val="24"/>
                <w:szCs w:val="24"/>
              </w:rPr>
            </w:pPr>
            <w:r w:rsidRPr="006F6047">
              <w:rPr>
                <w:color w:val="000000" w:themeColor="text1"/>
                <w:sz w:val="24"/>
                <w:szCs w:val="24"/>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r>
      <w:tr w:rsidR="00C70B6F" w:rsidRPr="006F6047" w:rsidTr="00C70B6F">
        <w:trPr>
          <w:trHeight w:hRule="exact" w:val="279"/>
          <w:jc w:val="center"/>
        </w:trPr>
        <w:tc>
          <w:tcPr>
            <w:tcW w:w="734" w:type="dxa"/>
            <w:tcBorders>
              <w:top w:val="single" w:sz="4" w:space="0" w:color="auto"/>
              <w:left w:val="single" w:sz="4" w:space="0" w:color="auto"/>
            </w:tcBorders>
            <w:shd w:val="clear" w:color="auto" w:fill="FFFFFF"/>
            <w:vAlign w:val="center"/>
          </w:tcPr>
          <w:p w:rsidR="00C70B6F" w:rsidRPr="006F6047" w:rsidRDefault="001F334A" w:rsidP="00932256">
            <w:pPr>
              <w:pStyle w:val="af"/>
              <w:spacing w:line="240" w:lineRule="auto"/>
              <w:ind w:firstLine="0"/>
              <w:jc w:val="center"/>
              <w:rPr>
                <w:color w:val="000000" w:themeColor="text1"/>
                <w:sz w:val="24"/>
                <w:szCs w:val="24"/>
              </w:rPr>
            </w:pPr>
            <w:r w:rsidRPr="006F6047">
              <w:rPr>
                <w:color w:val="000000" w:themeColor="text1"/>
                <w:sz w:val="24"/>
                <w:szCs w:val="24"/>
              </w:rPr>
              <w:t>12</w:t>
            </w:r>
          </w:p>
        </w:tc>
        <w:tc>
          <w:tcPr>
            <w:tcW w:w="14334" w:type="dxa"/>
            <w:gridSpan w:val="14"/>
            <w:tcBorders>
              <w:top w:val="single" w:sz="4" w:space="0" w:color="auto"/>
              <w:left w:val="single" w:sz="4" w:space="0" w:color="auto"/>
              <w:right w:val="single" w:sz="4" w:space="0" w:color="auto"/>
            </w:tcBorders>
            <w:shd w:val="clear" w:color="auto" w:fill="FFFFFF"/>
            <w:vAlign w:val="bottom"/>
          </w:tcPr>
          <w:p w:rsidR="00C70B6F" w:rsidRPr="006F6047" w:rsidRDefault="00C70B6F" w:rsidP="00932256">
            <w:pPr>
              <w:rPr>
                <w:color w:val="000000" w:themeColor="text1"/>
                <w:sz w:val="10"/>
                <w:szCs w:val="10"/>
              </w:rPr>
            </w:pPr>
            <w:r w:rsidRPr="006F6047">
              <w:rPr>
                <w:color w:val="000000" w:themeColor="text1"/>
                <w:sz w:val="24"/>
                <w:szCs w:val="24"/>
              </w:rPr>
              <w:t>Строительство водопро</w:t>
            </w:r>
            <w:r w:rsidRPr="006F6047">
              <w:rPr>
                <w:color w:val="000000" w:themeColor="text1"/>
                <w:sz w:val="24"/>
                <w:szCs w:val="24"/>
              </w:rPr>
              <w:softHyphen/>
              <w:t>водных сетей на перспек</w:t>
            </w:r>
            <w:r w:rsidRPr="006F6047">
              <w:rPr>
                <w:color w:val="000000" w:themeColor="text1"/>
                <w:sz w:val="24"/>
                <w:szCs w:val="24"/>
              </w:rPr>
              <w:softHyphen/>
              <w:t>тивных площадках разви</w:t>
            </w:r>
            <w:r w:rsidRPr="006F6047">
              <w:rPr>
                <w:color w:val="000000" w:themeColor="text1"/>
                <w:sz w:val="24"/>
                <w:szCs w:val="24"/>
              </w:rPr>
              <w:softHyphen/>
              <w:t>тия в</w:t>
            </w:r>
            <w:r w:rsidR="001F334A" w:rsidRPr="006F6047">
              <w:rPr>
                <w:color w:val="000000" w:themeColor="text1"/>
                <w:sz w:val="24"/>
                <w:szCs w:val="24"/>
              </w:rPr>
              <w:t xml:space="preserve"> с. Каменный Брод</w:t>
            </w:r>
            <w:r w:rsidRPr="006F6047">
              <w:rPr>
                <w:color w:val="000000" w:themeColor="text1"/>
                <w:sz w:val="24"/>
                <w:szCs w:val="24"/>
              </w:rPr>
              <w:t>:</w:t>
            </w:r>
          </w:p>
        </w:tc>
      </w:tr>
      <w:tr w:rsidR="00C70B6F" w:rsidRPr="006F6047" w:rsidTr="00A1068A">
        <w:trPr>
          <w:trHeight w:hRule="exact" w:val="298"/>
          <w:jc w:val="center"/>
        </w:trPr>
        <w:tc>
          <w:tcPr>
            <w:tcW w:w="734" w:type="dxa"/>
            <w:tcBorders>
              <w:top w:val="single" w:sz="4" w:space="0" w:color="auto"/>
              <w:left w:val="single" w:sz="4" w:space="0" w:color="auto"/>
            </w:tcBorders>
            <w:shd w:val="clear" w:color="auto" w:fill="FFFFFF"/>
            <w:vAlign w:val="center"/>
          </w:tcPr>
          <w:p w:rsidR="00AA616D" w:rsidRPr="006F6047" w:rsidRDefault="001F334A"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12</w:t>
            </w:r>
            <w:r w:rsidR="00AA616D" w:rsidRPr="006F6047">
              <w:rPr>
                <w:color w:val="000000" w:themeColor="text1"/>
                <w:sz w:val="24"/>
                <w:szCs w:val="24"/>
                <w:lang w:val="ru-RU"/>
              </w:rPr>
              <w:t>.1</w:t>
            </w:r>
          </w:p>
        </w:tc>
        <w:tc>
          <w:tcPr>
            <w:tcW w:w="3000" w:type="dxa"/>
            <w:tcBorders>
              <w:top w:val="single" w:sz="4" w:space="0" w:color="auto"/>
              <w:left w:val="single" w:sz="4" w:space="0" w:color="auto"/>
            </w:tcBorders>
            <w:shd w:val="clear" w:color="auto" w:fill="FFFFFF"/>
            <w:vAlign w:val="bottom"/>
          </w:tcPr>
          <w:p w:rsidR="00AA616D" w:rsidRPr="006F6047" w:rsidRDefault="00AA616D" w:rsidP="0035383F">
            <w:pPr>
              <w:pStyle w:val="af"/>
              <w:spacing w:line="240" w:lineRule="auto"/>
              <w:ind w:firstLine="0"/>
              <w:rPr>
                <w:color w:val="000000" w:themeColor="text1"/>
                <w:sz w:val="24"/>
                <w:szCs w:val="24"/>
                <w:lang w:val="ru-RU"/>
              </w:rPr>
            </w:pPr>
            <w:r w:rsidRPr="006F6047">
              <w:rPr>
                <w:color w:val="000000" w:themeColor="text1"/>
                <w:sz w:val="24"/>
                <w:szCs w:val="24"/>
                <w:lang w:val="ru-RU"/>
              </w:rPr>
              <w:t xml:space="preserve">- на площадке № 1, </w:t>
            </w:r>
            <w:r w:rsidRPr="006F6047">
              <w:rPr>
                <w:color w:val="000000" w:themeColor="text1"/>
                <w:sz w:val="24"/>
                <w:szCs w:val="24"/>
              </w:rPr>
              <w:t>L</w:t>
            </w:r>
            <w:r w:rsidRPr="006F6047">
              <w:rPr>
                <w:color w:val="000000" w:themeColor="text1"/>
                <w:sz w:val="24"/>
                <w:szCs w:val="24"/>
                <w:lang w:val="ru-RU"/>
              </w:rPr>
              <w:t>=</w:t>
            </w:r>
            <w:r w:rsidR="0035383F" w:rsidRPr="006F6047">
              <w:rPr>
                <w:color w:val="000000" w:themeColor="text1"/>
                <w:sz w:val="24"/>
                <w:szCs w:val="24"/>
                <w:lang w:val="ru-RU"/>
              </w:rPr>
              <w:t xml:space="preserve">350 </w:t>
            </w:r>
            <w:r w:rsidRPr="006F6047">
              <w:rPr>
                <w:color w:val="000000" w:themeColor="text1"/>
                <w:sz w:val="24"/>
                <w:szCs w:val="24"/>
                <w:lang w:val="ru-RU"/>
              </w:rPr>
              <w:t>м</w:t>
            </w:r>
          </w:p>
        </w:tc>
        <w:tc>
          <w:tcPr>
            <w:tcW w:w="1109" w:type="dxa"/>
            <w:tcBorders>
              <w:top w:val="single" w:sz="4" w:space="0" w:color="auto"/>
              <w:left w:val="single" w:sz="4" w:space="0" w:color="auto"/>
            </w:tcBorders>
            <w:shd w:val="clear" w:color="auto" w:fill="FFFFFF"/>
            <w:vAlign w:val="center"/>
          </w:tcPr>
          <w:p w:rsidR="00AA616D" w:rsidRPr="006F6047" w:rsidRDefault="001F334A" w:rsidP="001F334A">
            <w:pPr>
              <w:pStyle w:val="af"/>
              <w:spacing w:line="240" w:lineRule="auto"/>
              <w:ind w:firstLine="0"/>
              <w:rPr>
                <w:color w:val="000000" w:themeColor="text1"/>
                <w:sz w:val="24"/>
                <w:szCs w:val="24"/>
                <w:lang w:val="ru-RU"/>
              </w:rPr>
            </w:pPr>
            <w:r w:rsidRPr="006F6047">
              <w:rPr>
                <w:color w:val="000000" w:themeColor="text1"/>
                <w:sz w:val="24"/>
                <w:szCs w:val="24"/>
                <w:lang w:val="ru-RU"/>
              </w:rPr>
              <w:t xml:space="preserve">       -</w:t>
            </w:r>
          </w:p>
        </w:tc>
        <w:tc>
          <w:tcPr>
            <w:tcW w:w="68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567"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992"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360"/>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p>
        </w:tc>
        <w:tc>
          <w:tcPr>
            <w:tcW w:w="993"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240"/>
              <w:rPr>
                <w:color w:val="000000" w:themeColor="text1"/>
                <w:sz w:val="24"/>
                <w:szCs w:val="24"/>
                <w:lang w:val="ru-RU"/>
              </w:rPr>
            </w:pP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p>
        </w:tc>
        <w:tc>
          <w:tcPr>
            <w:tcW w:w="992"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p>
        </w:tc>
        <w:tc>
          <w:tcPr>
            <w:tcW w:w="85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240"/>
              <w:rPr>
                <w:color w:val="000000" w:themeColor="text1"/>
                <w:sz w:val="24"/>
                <w:szCs w:val="24"/>
                <w:lang w:val="ru-RU"/>
              </w:rPr>
            </w:pPr>
          </w:p>
        </w:tc>
        <w:tc>
          <w:tcPr>
            <w:tcW w:w="850" w:type="dxa"/>
            <w:tcBorders>
              <w:top w:val="single" w:sz="4" w:space="0" w:color="auto"/>
              <w:left w:val="single" w:sz="4" w:space="0" w:color="auto"/>
            </w:tcBorders>
            <w:shd w:val="clear" w:color="auto" w:fill="FFFFFF"/>
            <w:vAlign w:val="center"/>
          </w:tcPr>
          <w:p w:rsidR="00AA616D" w:rsidRPr="006F6047" w:rsidRDefault="001F334A" w:rsidP="001F334A">
            <w:pPr>
              <w:pStyle w:val="af"/>
              <w:spacing w:line="240" w:lineRule="auto"/>
              <w:ind w:firstLine="0"/>
              <w:rPr>
                <w:color w:val="000000" w:themeColor="text1"/>
                <w:sz w:val="24"/>
                <w:szCs w:val="24"/>
                <w:lang w:val="ru-RU"/>
              </w:rPr>
            </w:pPr>
            <w:r w:rsidRPr="006F6047">
              <w:rPr>
                <w:color w:val="000000" w:themeColor="text1"/>
                <w:sz w:val="24"/>
                <w:szCs w:val="24"/>
                <w:lang w:val="ru-RU"/>
              </w:rPr>
              <w:t xml:space="preserve">       -</w:t>
            </w:r>
          </w:p>
        </w:tc>
        <w:tc>
          <w:tcPr>
            <w:tcW w:w="741" w:type="dxa"/>
            <w:tcBorders>
              <w:top w:val="single" w:sz="4" w:space="0" w:color="auto"/>
              <w:left w:val="single" w:sz="4" w:space="0" w:color="auto"/>
            </w:tcBorders>
            <w:shd w:val="clear" w:color="auto" w:fill="FFFFFF"/>
            <w:vAlign w:val="center"/>
          </w:tcPr>
          <w:p w:rsidR="00AA616D" w:rsidRPr="006F6047" w:rsidRDefault="0035383F"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280"/>
              <w:rPr>
                <w:color w:val="000000" w:themeColor="text1"/>
                <w:sz w:val="24"/>
                <w:szCs w:val="24"/>
                <w:lang w:val="ru-RU"/>
              </w:rPr>
            </w:pPr>
            <w:r w:rsidRPr="006F6047">
              <w:rPr>
                <w:color w:val="000000" w:themeColor="text1"/>
                <w:sz w:val="24"/>
                <w:szCs w:val="24"/>
                <w:lang w:val="ru-RU"/>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r>
      <w:tr w:rsidR="00C70B6F" w:rsidRPr="006F6047" w:rsidTr="00A1068A">
        <w:trPr>
          <w:trHeight w:hRule="exact" w:val="273"/>
          <w:jc w:val="center"/>
        </w:trPr>
        <w:tc>
          <w:tcPr>
            <w:tcW w:w="734" w:type="dxa"/>
            <w:tcBorders>
              <w:top w:val="single" w:sz="4" w:space="0" w:color="auto"/>
              <w:left w:val="single" w:sz="4" w:space="0" w:color="auto"/>
            </w:tcBorders>
            <w:shd w:val="clear" w:color="auto" w:fill="FFFFFF"/>
            <w:vAlign w:val="center"/>
          </w:tcPr>
          <w:p w:rsidR="00AA616D" w:rsidRPr="006F6047" w:rsidRDefault="001F334A"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12</w:t>
            </w:r>
            <w:r w:rsidR="00AA616D" w:rsidRPr="006F6047">
              <w:rPr>
                <w:color w:val="000000" w:themeColor="text1"/>
                <w:sz w:val="24"/>
                <w:szCs w:val="24"/>
                <w:lang w:val="ru-RU"/>
              </w:rPr>
              <w:t>.2</w:t>
            </w:r>
          </w:p>
        </w:tc>
        <w:tc>
          <w:tcPr>
            <w:tcW w:w="3000" w:type="dxa"/>
            <w:tcBorders>
              <w:top w:val="single" w:sz="4" w:space="0" w:color="auto"/>
              <w:left w:val="single" w:sz="4" w:space="0" w:color="auto"/>
            </w:tcBorders>
            <w:shd w:val="clear" w:color="auto" w:fill="FFFFFF"/>
            <w:vAlign w:val="bottom"/>
          </w:tcPr>
          <w:p w:rsidR="00AA616D" w:rsidRPr="006F6047" w:rsidRDefault="00AA616D" w:rsidP="00932256">
            <w:pPr>
              <w:pStyle w:val="af"/>
              <w:spacing w:line="240" w:lineRule="auto"/>
              <w:ind w:firstLine="0"/>
              <w:rPr>
                <w:color w:val="000000" w:themeColor="text1"/>
                <w:sz w:val="24"/>
                <w:szCs w:val="24"/>
                <w:lang w:val="ru-RU"/>
              </w:rPr>
            </w:pPr>
            <w:r w:rsidRPr="006F6047">
              <w:rPr>
                <w:color w:val="000000" w:themeColor="text1"/>
                <w:sz w:val="24"/>
                <w:szCs w:val="24"/>
                <w:lang w:val="ru-RU"/>
              </w:rPr>
              <w:t xml:space="preserve">- на площадке № 2, </w:t>
            </w:r>
            <w:r w:rsidRPr="006F6047">
              <w:rPr>
                <w:color w:val="000000" w:themeColor="text1"/>
                <w:sz w:val="24"/>
                <w:szCs w:val="24"/>
              </w:rPr>
              <w:t>L</w:t>
            </w:r>
            <w:r w:rsidRPr="006F6047">
              <w:rPr>
                <w:color w:val="000000" w:themeColor="text1"/>
                <w:sz w:val="24"/>
                <w:szCs w:val="24"/>
                <w:lang w:val="ru-RU"/>
              </w:rPr>
              <w:t>=</w:t>
            </w:r>
            <w:r w:rsidR="0035383F" w:rsidRPr="006F6047">
              <w:rPr>
                <w:color w:val="000000" w:themeColor="text1"/>
                <w:sz w:val="24"/>
                <w:szCs w:val="24"/>
                <w:lang w:val="ru-RU"/>
              </w:rPr>
              <w:t xml:space="preserve">550 </w:t>
            </w:r>
            <w:r w:rsidRPr="006F6047">
              <w:rPr>
                <w:color w:val="000000" w:themeColor="text1"/>
                <w:sz w:val="24"/>
                <w:szCs w:val="24"/>
                <w:lang w:val="ru-RU"/>
              </w:rPr>
              <w:t>м</w:t>
            </w:r>
          </w:p>
        </w:tc>
        <w:tc>
          <w:tcPr>
            <w:tcW w:w="1109" w:type="dxa"/>
            <w:tcBorders>
              <w:top w:val="single" w:sz="4" w:space="0" w:color="auto"/>
              <w:left w:val="single" w:sz="4" w:space="0" w:color="auto"/>
            </w:tcBorders>
            <w:shd w:val="clear" w:color="auto" w:fill="FFFFFF"/>
            <w:vAlign w:val="center"/>
          </w:tcPr>
          <w:p w:rsidR="00AA616D" w:rsidRPr="006F6047" w:rsidRDefault="001F334A" w:rsidP="001F334A">
            <w:pPr>
              <w:pStyle w:val="af"/>
              <w:spacing w:line="240" w:lineRule="auto"/>
              <w:ind w:firstLine="0"/>
              <w:rPr>
                <w:color w:val="000000" w:themeColor="text1"/>
                <w:sz w:val="24"/>
                <w:szCs w:val="24"/>
                <w:lang w:val="ru-RU"/>
              </w:rPr>
            </w:pPr>
            <w:r w:rsidRPr="006F6047">
              <w:rPr>
                <w:color w:val="000000" w:themeColor="text1"/>
                <w:sz w:val="24"/>
                <w:szCs w:val="24"/>
                <w:lang w:val="ru-RU"/>
              </w:rPr>
              <w:t xml:space="preserve">       -</w:t>
            </w:r>
          </w:p>
        </w:tc>
        <w:tc>
          <w:tcPr>
            <w:tcW w:w="68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567"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992"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993"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240"/>
              <w:rPr>
                <w:color w:val="000000" w:themeColor="text1"/>
                <w:sz w:val="24"/>
                <w:szCs w:val="24"/>
                <w:lang w:val="ru-RU"/>
              </w:rPr>
            </w:pP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p>
        </w:tc>
        <w:tc>
          <w:tcPr>
            <w:tcW w:w="992" w:type="dxa"/>
            <w:tcBorders>
              <w:top w:val="single" w:sz="4" w:space="0" w:color="auto"/>
              <w:left w:val="single" w:sz="4" w:space="0" w:color="auto"/>
            </w:tcBorders>
            <w:shd w:val="clear" w:color="auto" w:fill="FFFFFF"/>
            <w:vAlign w:val="center"/>
          </w:tcPr>
          <w:p w:rsidR="00AA616D" w:rsidRPr="006F6047" w:rsidRDefault="001F334A" w:rsidP="00932256">
            <w:pPr>
              <w:pStyle w:val="af"/>
              <w:spacing w:line="240" w:lineRule="auto"/>
              <w:ind w:firstLine="180"/>
              <w:rPr>
                <w:color w:val="000000" w:themeColor="text1"/>
                <w:sz w:val="24"/>
                <w:szCs w:val="24"/>
                <w:lang w:val="ru-RU"/>
              </w:rPr>
            </w:pPr>
            <w:r w:rsidRPr="006F6047">
              <w:rPr>
                <w:color w:val="000000" w:themeColor="text1"/>
                <w:sz w:val="24"/>
                <w:szCs w:val="24"/>
                <w:lang w:val="ru-RU"/>
              </w:rPr>
              <w:t xml:space="preserve">   -</w:t>
            </w:r>
          </w:p>
        </w:tc>
        <w:tc>
          <w:tcPr>
            <w:tcW w:w="85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240"/>
              <w:rPr>
                <w:color w:val="000000" w:themeColor="text1"/>
                <w:sz w:val="24"/>
                <w:szCs w:val="24"/>
                <w:lang w:val="ru-RU"/>
              </w:rPr>
            </w:pPr>
          </w:p>
        </w:tc>
        <w:tc>
          <w:tcPr>
            <w:tcW w:w="850"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p>
        </w:tc>
        <w:tc>
          <w:tcPr>
            <w:tcW w:w="741"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rPr>
            </w:pPr>
            <w:r w:rsidRPr="006F6047">
              <w:rPr>
                <w:color w:val="000000" w:themeColor="text1"/>
                <w:sz w:val="24"/>
                <w:szCs w:val="24"/>
              </w:rPr>
              <w:t>-</w:t>
            </w:r>
          </w:p>
        </w:tc>
        <w:tc>
          <w:tcPr>
            <w:tcW w:w="706" w:type="dxa"/>
            <w:tcBorders>
              <w:top w:val="single" w:sz="4" w:space="0" w:color="auto"/>
              <w:left w:val="single" w:sz="4" w:space="0" w:color="auto"/>
            </w:tcBorders>
            <w:shd w:val="clear" w:color="auto" w:fill="FFFFFF"/>
            <w:vAlign w:val="center"/>
          </w:tcPr>
          <w:p w:rsidR="00AA616D" w:rsidRPr="006F6047" w:rsidRDefault="00AA616D" w:rsidP="00932256">
            <w:pPr>
              <w:pStyle w:val="af"/>
              <w:spacing w:line="240" w:lineRule="auto"/>
              <w:ind w:right="260" w:firstLine="0"/>
              <w:jc w:val="right"/>
              <w:rPr>
                <w:color w:val="000000" w:themeColor="text1"/>
                <w:sz w:val="24"/>
                <w:szCs w:val="24"/>
              </w:rPr>
            </w:pPr>
            <w:r w:rsidRPr="006F6047">
              <w:rPr>
                <w:color w:val="000000" w:themeColor="text1"/>
                <w:sz w:val="24"/>
                <w:szCs w:val="24"/>
              </w:rPr>
              <w:t>-</w:t>
            </w:r>
          </w:p>
        </w:tc>
        <w:tc>
          <w:tcPr>
            <w:tcW w:w="1152" w:type="dxa"/>
            <w:tcBorders>
              <w:top w:val="single" w:sz="4" w:space="0" w:color="auto"/>
              <w:left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w:t>
            </w:r>
          </w:p>
        </w:tc>
      </w:tr>
      <w:tr w:rsidR="00C70B6F" w:rsidRPr="006F6047" w:rsidTr="00A1068A">
        <w:trPr>
          <w:trHeight w:hRule="exact" w:val="1690"/>
          <w:jc w:val="center"/>
        </w:trPr>
        <w:tc>
          <w:tcPr>
            <w:tcW w:w="734"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rPr>
            </w:pPr>
            <w:r w:rsidRPr="006F6047">
              <w:rPr>
                <w:color w:val="000000" w:themeColor="text1"/>
                <w:sz w:val="24"/>
                <w:szCs w:val="24"/>
              </w:rPr>
              <w:t>1</w:t>
            </w:r>
            <w:r w:rsidR="001F334A" w:rsidRPr="006F6047">
              <w:rPr>
                <w:color w:val="000000" w:themeColor="text1"/>
                <w:sz w:val="24"/>
                <w:szCs w:val="24"/>
              </w:rPr>
              <w:t>3</w:t>
            </w:r>
          </w:p>
        </w:tc>
        <w:tc>
          <w:tcPr>
            <w:tcW w:w="3000" w:type="dxa"/>
            <w:tcBorders>
              <w:top w:val="single" w:sz="4" w:space="0" w:color="auto"/>
              <w:left w:val="single" w:sz="4" w:space="0" w:color="auto"/>
              <w:bottom w:val="single" w:sz="4" w:space="0" w:color="auto"/>
            </w:tcBorders>
            <w:shd w:val="clear" w:color="auto" w:fill="FFFFFF"/>
            <w:vAlign w:val="bottom"/>
          </w:tcPr>
          <w:p w:rsidR="00AA616D" w:rsidRPr="006F6047" w:rsidRDefault="00AA616D" w:rsidP="00932256">
            <w:pPr>
              <w:pStyle w:val="af"/>
              <w:spacing w:line="240" w:lineRule="auto"/>
              <w:ind w:firstLine="0"/>
              <w:rPr>
                <w:color w:val="000000" w:themeColor="text1"/>
                <w:sz w:val="24"/>
                <w:szCs w:val="24"/>
                <w:lang w:val="ru-RU"/>
              </w:rPr>
            </w:pPr>
            <w:r w:rsidRPr="006F6047">
              <w:rPr>
                <w:color w:val="000000" w:themeColor="text1"/>
                <w:sz w:val="24"/>
                <w:szCs w:val="24"/>
                <w:lang w:val="ru-RU"/>
              </w:rPr>
              <w:t>Устройство колодцев на проектируемых водопро</w:t>
            </w:r>
            <w:r w:rsidRPr="006F6047">
              <w:rPr>
                <w:color w:val="000000" w:themeColor="text1"/>
                <w:sz w:val="24"/>
                <w:szCs w:val="24"/>
                <w:lang w:val="ru-RU"/>
              </w:rPr>
              <w:softHyphen/>
              <w:t xml:space="preserve">водных сетях </w:t>
            </w:r>
            <w:r w:rsidR="001F334A" w:rsidRPr="006F6047">
              <w:rPr>
                <w:color w:val="000000" w:themeColor="text1"/>
                <w:sz w:val="24"/>
                <w:szCs w:val="24"/>
                <w:lang w:val="ru-RU"/>
              </w:rPr>
              <w:t>с.</w:t>
            </w:r>
            <w:r w:rsidRPr="006F6047">
              <w:rPr>
                <w:color w:val="000000" w:themeColor="text1"/>
                <w:sz w:val="24"/>
                <w:szCs w:val="24"/>
                <w:lang w:val="ru-RU"/>
              </w:rPr>
              <w:t xml:space="preserve"> с установкой запорной ар</w:t>
            </w:r>
            <w:r w:rsidRPr="006F6047">
              <w:rPr>
                <w:color w:val="000000" w:themeColor="text1"/>
                <w:sz w:val="24"/>
                <w:szCs w:val="24"/>
                <w:lang w:val="ru-RU"/>
              </w:rPr>
              <w:softHyphen/>
              <w:t>матуры и пожарных гид</w:t>
            </w:r>
            <w:r w:rsidRPr="006F6047">
              <w:rPr>
                <w:color w:val="000000" w:themeColor="text1"/>
                <w:sz w:val="24"/>
                <w:szCs w:val="24"/>
                <w:lang w:val="ru-RU"/>
              </w:rPr>
              <w:softHyphen/>
              <w:t>рантов</w:t>
            </w:r>
          </w:p>
        </w:tc>
        <w:tc>
          <w:tcPr>
            <w:tcW w:w="1109"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по смете под</w:t>
            </w:r>
            <w:r w:rsidRPr="006F6047">
              <w:rPr>
                <w:color w:val="000000" w:themeColor="text1"/>
                <w:sz w:val="24"/>
                <w:szCs w:val="24"/>
                <w:lang w:val="ru-RU"/>
              </w:rPr>
              <w:softHyphen/>
              <w:t>рядчика</w:t>
            </w:r>
          </w:p>
        </w:tc>
        <w:tc>
          <w:tcPr>
            <w:tcW w:w="681"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567"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992"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993"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992"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20"/>
              <w:rPr>
                <w:color w:val="000000" w:themeColor="text1"/>
                <w:sz w:val="24"/>
                <w:szCs w:val="24"/>
                <w:lang w:val="ru-RU"/>
              </w:rPr>
            </w:pPr>
            <w:r w:rsidRPr="006F6047">
              <w:rPr>
                <w:color w:val="000000" w:themeColor="text1"/>
                <w:sz w:val="24"/>
                <w:szCs w:val="24"/>
                <w:lang w:val="ru-RU"/>
              </w:rPr>
              <w:t>-</w:t>
            </w:r>
          </w:p>
        </w:tc>
        <w:tc>
          <w:tcPr>
            <w:tcW w:w="851"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380"/>
              <w:rPr>
                <w:color w:val="000000" w:themeColor="text1"/>
                <w:sz w:val="24"/>
                <w:szCs w:val="24"/>
                <w:lang w:val="ru-RU"/>
              </w:rPr>
            </w:pPr>
            <w:r w:rsidRPr="006F6047">
              <w:rPr>
                <w:color w:val="000000" w:themeColor="text1"/>
                <w:sz w:val="24"/>
                <w:szCs w:val="24"/>
                <w:lang w:val="ru-RU"/>
              </w:rPr>
              <w:t>-</w:t>
            </w:r>
          </w:p>
        </w:tc>
        <w:tc>
          <w:tcPr>
            <w:tcW w:w="850"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w:t>
            </w:r>
          </w:p>
        </w:tc>
        <w:tc>
          <w:tcPr>
            <w:tcW w:w="741"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440"/>
              <w:rPr>
                <w:color w:val="000000" w:themeColor="text1"/>
                <w:sz w:val="24"/>
                <w:szCs w:val="24"/>
                <w:lang w:val="ru-RU"/>
              </w:rPr>
            </w:pPr>
            <w:r w:rsidRPr="006F6047">
              <w:rPr>
                <w:color w:val="000000" w:themeColor="text1"/>
                <w:sz w:val="24"/>
                <w:szCs w:val="24"/>
                <w:lang w:val="ru-RU"/>
              </w:rPr>
              <w:t>-</w:t>
            </w:r>
          </w:p>
        </w:tc>
        <w:tc>
          <w:tcPr>
            <w:tcW w:w="706" w:type="dxa"/>
            <w:tcBorders>
              <w:top w:val="single" w:sz="4" w:space="0" w:color="auto"/>
              <w:left w:val="single" w:sz="4" w:space="0" w:color="auto"/>
              <w:bottom w:val="single" w:sz="4" w:space="0" w:color="auto"/>
            </w:tcBorders>
            <w:shd w:val="clear" w:color="auto" w:fill="FFFFFF"/>
            <w:vAlign w:val="center"/>
          </w:tcPr>
          <w:p w:rsidR="00AA616D" w:rsidRPr="006F6047" w:rsidRDefault="00AA616D" w:rsidP="00932256">
            <w:pPr>
              <w:pStyle w:val="af"/>
              <w:spacing w:line="240" w:lineRule="auto"/>
              <w:ind w:firstLine="280"/>
              <w:rPr>
                <w:color w:val="000000" w:themeColor="text1"/>
                <w:sz w:val="24"/>
                <w:szCs w:val="24"/>
                <w:lang w:val="ru-RU"/>
              </w:rPr>
            </w:pPr>
            <w:r w:rsidRPr="006F6047">
              <w:rPr>
                <w:color w:val="000000" w:themeColor="text1"/>
                <w:sz w:val="24"/>
                <w:szCs w:val="24"/>
                <w:lang w:val="ru-RU"/>
              </w:rPr>
              <w:t>-</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rsidR="00AA616D" w:rsidRPr="006F6047" w:rsidRDefault="00AA616D" w:rsidP="00932256">
            <w:pPr>
              <w:pStyle w:val="af"/>
              <w:spacing w:line="240" w:lineRule="auto"/>
              <w:ind w:firstLine="0"/>
              <w:jc w:val="center"/>
              <w:rPr>
                <w:color w:val="000000" w:themeColor="text1"/>
                <w:sz w:val="24"/>
                <w:szCs w:val="24"/>
                <w:lang w:val="ru-RU"/>
              </w:rPr>
            </w:pPr>
            <w:r w:rsidRPr="006F6047">
              <w:rPr>
                <w:color w:val="000000" w:themeColor="text1"/>
                <w:sz w:val="24"/>
                <w:szCs w:val="24"/>
                <w:lang w:val="ru-RU"/>
              </w:rPr>
              <w:t>по смете под</w:t>
            </w:r>
            <w:r w:rsidRPr="006F6047">
              <w:rPr>
                <w:color w:val="000000" w:themeColor="text1"/>
                <w:sz w:val="24"/>
                <w:szCs w:val="24"/>
                <w:lang w:val="ru-RU"/>
              </w:rPr>
              <w:softHyphen/>
              <w:t>рядчика</w:t>
            </w:r>
          </w:p>
        </w:tc>
      </w:tr>
      <w:tr w:rsidR="0035383F" w:rsidRPr="006F6047" w:rsidTr="00A1068A">
        <w:trPr>
          <w:trHeight w:hRule="exact" w:val="444"/>
          <w:jc w:val="center"/>
        </w:trPr>
        <w:tc>
          <w:tcPr>
            <w:tcW w:w="734" w:type="dxa"/>
            <w:tcBorders>
              <w:top w:val="single" w:sz="4" w:space="0" w:color="auto"/>
              <w:left w:val="single" w:sz="4" w:space="0" w:color="auto"/>
              <w:bottom w:val="single" w:sz="4" w:space="0" w:color="auto"/>
            </w:tcBorders>
            <w:shd w:val="clear" w:color="auto" w:fill="FFFFFF"/>
            <w:vAlign w:val="center"/>
          </w:tcPr>
          <w:p w:rsidR="0035383F" w:rsidRPr="006F6047" w:rsidRDefault="0035383F" w:rsidP="0035383F">
            <w:pPr>
              <w:pStyle w:val="af"/>
              <w:spacing w:line="240" w:lineRule="auto"/>
              <w:ind w:firstLine="0"/>
              <w:jc w:val="center"/>
              <w:rPr>
                <w:color w:val="000000" w:themeColor="text1"/>
                <w:sz w:val="24"/>
                <w:szCs w:val="24"/>
                <w:lang w:val="ru-RU"/>
              </w:rPr>
            </w:pPr>
          </w:p>
        </w:tc>
        <w:tc>
          <w:tcPr>
            <w:tcW w:w="3000" w:type="dxa"/>
            <w:tcBorders>
              <w:top w:val="single" w:sz="4" w:space="0" w:color="auto"/>
              <w:left w:val="single" w:sz="4" w:space="0" w:color="auto"/>
              <w:bottom w:val="single" w:sz="4" w:space="0" w:color="auto"/>
            </w:tcBorders>
            <w:shd w:val="clear" w:color="auto" w:fill="FFFFFF"/>
            <w:vAlign w:val="center"/>
          </w:tcPr>
          <w:p w:rsidR="0035383F" w:rsidRPr="006F6047" w:rsidRDefault="0035383F" w:rsidP="0035383F">
            <w:pPr>
              <w:pStyle w:val="af"/>
              <w:spacing w:line="240" w:lineRule="auto"/>
              <w:ind w:firstLine="0"/>
              <w:rPr>
                <w:color w:val="000000" w:themeColor="text1"/>
                <w:sz w:val="22"/>
                <w:szCs w:val="24"/>
                <w:lang w:val="ru-RU"/>
              </w:rPr>
            </w:pPr>
            <w:r w:rsidRPr="006F6047">
              <w:rPr>
                <w:b/>
                <w:bCs/>
                <w:i/>
                <w:iCs/>
                <w:color w:val="000000" w:themeColor="text1"/>
                <w:sz w:val="22"/>
                <w:szCs w:val="24"/>
                <w:lang w:val="ru-RU"/>
              </w:rPr>
              <w:t>ИТОГО:</w:t>
            </w:r>
          </w:p>
        </w:tc>
        <w:tc>
          <w:tcPr>
            <w:tcW w:w="1109" w:type="dxa"/>
            <w:tcBorders>
              <w:top w:val="single" w:sz="4" w:space="0" w:color="auto"/>
              <w:left w:val="single" w:sz="4" w:space="0" w:color="auto"/>
              <w:bottom w:val="single" w:sz="4" w:space="0" w:color="auto"/>
            </w:tcBorders>
            <w:shd w:val="clear" w:color="auto" w:fill="FFFFFF"/>
            <w:vAlign w:val="center"/>
          </w:tcPr>
          <w:p w:rsidR="0035383F" w:rsidRPr="006F6047" w:rsidRDefault="001F334A" w:rsidP="0035383F">
            <w:pPr>
              <w:pStyle w:val="af"/>
              <w:spacing w:line="240" w:lineRule="auto"/>
              <w:ind w:firstLine="140"/>
              <w:rPr>
                <w:b/>
                <w:i/>
                <w:color w:val="000000" w:themeColor="text1"/>
                <w:sz w:val="22"/>
                <w:szCs w:val="24"/>
                <w:lang w:val="ru-RU"/>
              </w:rPr>
            </w:pPr>
            <w:r w:rsidRPr="006F6047">
              <w:rPr>
                <w:b/>
                <w:bCs/>
                <w:i/>
                <w:iCs/>
                <w:color w:val="000000" w:themeColor="text1"/>
                <w:sz w:val="22"/>
                <w:szCs w:val="24"/>
                <w:lang w:val="ru-RU"/>
              </w:rPr>
              <w:t>2088</w:t>
            </w:r>
            <w:r w:rsidR="000C17B1" w:rsidRPr="006F6047">
              <w:rPr>
                <w:b/>
                <w:bCs/>
                <w:i/>
                <w:iCs/>
                <w:color w:val="000000" w:themeColor="text1"/>
                <w:sz w:val="22"/>
                <w:szCs w:val="24"/>
                <w:lang w:val="ru-RU"/>
              </w:rPr>
              <w:t>,0</w:t>
            </w:r>
          </w:p>
        </w:tc>
        <w:tc>
          <w:tcPr>
            <w:tcW w:w="681" w:type="dxa"/>
            <w:tcBorders>
              <w:top w:val="single" w:sz="4" w:space="0" w:color="auto"/>
              <w:left w:val="single" w:sz="4" w:space="0" w:color="auto"/>
              <w:bottom w:val="single" w:sz="4" w:space="0" w:color="auto"/>
            </w:tcBorders>
            <w:shd w:val="clear" w:color="auto" w:fill="FFFFFF"/>
            <w:vAlign w:val="center"/>
          </w:tcPr>
          <w:p w:rsidR="0035383F" w:rsidRPr="006F6047" w:rsidRDefault="001F334A" w:rsidP="0035383F">
            <w:pPr>
              <w:pStyle w:val="af"/>
              <w:spacing w:line="240" w:lineRule="auto"/>
              <w:ind w:firstLine="0"/>
              <w:jc w:val="center"/>
              <w:rPr>
                <w:b/>
                <w:i/>
                <w:color w:val="000000" w:themeColor="text1"/>
                <w:sz w:val="22"/>
                <w:szCs w:val="24"/>
                <w:lang w:val="ru-RU"/>
              </w:rPr>
            </w:pPr>
            <w:r w:rsidRPr="006F6047">
              <w:rPr>
                <w:b/>
                <w:bCs/>
                <w:i/>
                <w:iCs/>
                <w:color w:val="000000" w:themeColor="text1"/>
                <w:sz w:val="22"/>
                <w:szCs w:val="24"/>
                <w:lang w:val="ru-RU"/>
              </w:rPr>
              <w:t>30</w:t>
            </w:r>
            <w:r w:rsidR="003E44CE" w:rsidRPr="006F6047">
              <w:rPr>
                <w:b/>
                <w:bCs/>
                <w:i/>
                <w:iCs/>
                <w:color w:val="000000" w:themeColor="text1"/>
                <w:sz w:val="22"/>
                <w:szCs w:val="24"/>
                <w:lang w:val="ru-RU"/>
              </w:rPr>
              <w:t>,0</w:t>
            </w:r>
          </w:p>
        </w:tc>
        <w:tc>
          <w:tcPr>
            <w:tcW w:w="567" w:type="dxa"/>
            <w:tcBorders>
              <w:top w:val="single" w:sz="4" w:space="0" w:color="auto"/>
              <w:left w:val="single" w:sz="4" w:space="0" w:color="auto"/>
              <w:bottom w:val="single" w:sz="4" w:space="0" w:color="auto"/>
            </w:tcBorders>
            <w:shd w:val="clear" w:color="auto" w:fill="FFFFFF"/>
            <w:vAlign w:val="center"/>
          </w:tcPr>
          <w:p w:rsidR="0035383F" w:rsidRPr="006F6047" w:rsidRDefault="003E44CE" w:rsidP="0035383F">
            <w:pPr>
              <w:pStyle w:val="af"/>
              <w:spacing w:line="240" w:lineRule="auto"/>
              <w:ind w:firstLine="0"/>
              <w:jc w:val="center"/>
              <w:rPr>
                <w:b/>
                <w:i/>
                <w:color w:val="000000" w:themeColor="text1"/>
                <w:sz w:val="22"/>
                <w:szCs w:val="24"/>
                <w:lang w:val="ru-RU"/>
              </w:rPr>
            </w:pPr>
            <w:r w:rsidRPr="006F6047">
              <w:rPr>
                <w:b/>
                <w:i/>
                <w:color w:val="000000" w:themeColor="text1"/>
                <w:sz w:val="22"/>
                <w:szCs w:val="24"/>
                <w:lang w:val="ru-RU"/>
              </w:rPr>
              <w:t>323</w:t>
            </w:r>
            <w:r w:rsidR="00DC15A1" w:rsidRPr="006F6047">
              <w:rPr>
                <w:b/>
                <w:i/>
                <w:color w:val="000000" w:themeColor="text1"/>
                <w:sz w:val="22"/>
                <w:szCs w:val="24"/>
                <w:lang w:val="ru-RU"/>
              </w:rPr>
              <w:t>,0</w:t>
            </w:r>
          </w:p>
        </w:tc>
        <w:tc>
          <w:tcPr>
            <w:tcW w:w="992" w:type="dxa"/>
            <w:tcBorders>
              <w:top w:val="single" w:sz="4" w:space="0" w:color="auto"/>
              <w:left w:val="single" w:sz="4" w:space="0" w:color="auto"/>
              <w:bottom w:val="single" w:sz="4" w:space="0" w:color="auto"/>
            </w:tcBorders>
            <w:shd w:val="clear" w:color="auto" w:fill="FFFFFF"/>
            <w:vAlign w:val="center"/>
          </w:tcPr>
          <w:p w:rsidR="0035383F" w:rsidRPr="006F6047" w:rsidRDefault="003E44CE" w:rsidP="0035383F">
            <w:pPr>
              <w:pStyle w:val="af"/>
              <w:spacing w:line="240" w:lineRule="auto"/>
              <w:ind w:firstLine="0"/>
              <w:jc w:val="center"/>
              <w:rPr>
                <w:b/>
                <w:i/>
                <w:color w:val="000000" w:themeColor="text1"/>
                <w:sz w:val="22"/>
                <w:szCs w:val="24"/>
                <w:lang w:val="ru-RU"/>
              </w:rPr>
            </w:pPr>
            <w:r w:rsidRPr="006F6047">
              <w:rPr>
                <w:b/>
                <w:i/>
                <w:color w:val="000000" w:themeColor="text1"/>
                <w:sz w:val="22"/>
                <w:szCs w:val="24"/>
                <w:lang w:val="ru-RU"/>
              </w:rPr>
              <w:t>300,0</w:t>
            </w:r>
          </w:p>
        </w:tc>
        <w:tc>
          <w:tcPr>
            <w:tcW w:w="850" w:type="dxa"/>
            <w:tcBorders>
              <w:top w:val="single" w:sz="4" w:space="0" w:color="auto"/>
              <w:left w:val="single" w:sz="4" w:space="0" w:color="auto"/>
              <w:bottom w:val="single" w:sz="4" w:space="0" w:color="auto"/>
            </w:tcBorders>
            <w:shd w:val="clear" w:color="auto" w:fill="FFFFFF"/>
            <w:vAlign w:val="center"/>
          </w:tcPr>
          <w:p w:rsidR="0035383F" w:rsidRPr="006F6047" w:rsidRDefault="003E44CE" w:rsidP="0035383F">
            <w:pPr>
              <w:pStyle w:val="af"/>
              <w:spacing w:line="240" w:lineRule="auto"/>
              <w:ind w:firstLine="0"/>
              <w:jc w:val="center"/>
              <w:rPr>
                <w:b/>
                <w:i/>
                <w:color w:val="000000" w:themeColor="text1"/>
                <w:sz w:val="22"/>
                <w:szCs w:val="24"/>
                <w:lang w:val="ru-RU"/>
              </w:rPr>
            </w:pPr>
            <w:r w:rsidRPr="006F6047">
              <w:rPr>
                <w:b/>
                <w:i/>
                <w:color w:val="000000" w:themeColor="text1"/>
                <w:sz w:val="22"/>
                <w:szCs w:val="24"/>
                <w:lang w:val="ru-RU"/>
              </w:rPr>
              <w:t>40</w:t>
            </w:r>
            <w:r w:rsidR="00DC15A1" w:rsidRPr="006F6047">
              <w:rPr>
                <w:b/>
                <w:i/>
                <w:color w:val="000000" w:themeColor="text1"/>
                <w:sz w:val="22"/>
                <w:szCs w:val="24"/>
                <w:lang w:val="ru-RU"/>
              </w:rPr>
              <w:t>,0</w:t>
            </w:r>
          </w:p>
        </w:tc>
        <w:tc>
          <w:tcPr>
            <w:tcW w:w="993" w:type="dxa"/>
            <w:tcBorders>
              <w:top w:val="single" w:sz="4" w:space="0" w:color="auto"/>
              <w:left w:val="single" w:sz="4" w:space="0" w:color="auto"/>
              <w:bottom w:val="single" w:sz="4" w:space="0" w:color="auto"/>
            </w:tcBorders>
            <w:shd w:val="clear" w:color="auto" w:fill="FFFFFF"/>
            <w:vAlign w:val="center"/>
          </w:tcPr>
          <w:p w:rsidR="0035383F" w:rsidRPr="006F6047" w:rsidRDefault="003E44CE" w:rsidP="003E44CE">
            <w:pPr>
              <w:pStyle w:val="af"/>
              <w:spacing w:line="240" w:lineRule="auto"/>
              <w:ind w:firstLine="0"/>
              <w:rPr>
                <w:b/>
                <w:i/>
                <w:color w:val="000000" w:themeColor="text1"/>
                <w:sz w:val="22"/>
                <w:szCs w:val="24"/>
                <w:lang w:val="ru-RU"/>
              </w:rPr>
            </w:pPr>
            <w:r w:rsidRPr="006F6047">
              <w:rPr>
                <w:b/>
                <w:i/>
                <w:color w:val="000000" w:themeColor="text1"/>
                <w:sz w:val="22"/>
                <w:szCs w:val="24"/>
                <w:lang w:val="ru-RU"/>
              </w:rPr>
              <w:t xml:space="preserve">      250</w:t>
            </w:r>
            <w:r w:rsidR="00DC15A1" w:rsidRPr="006F6047">
              <w:rPr>
                <w:b/>
                <w:i/>
                <w:color w:val="000000" w:themeColor="text1"/>
                <w:sz w:val="22"/>
                <w:szCs w:val="24"/>
                <w:lang w:val="ru-RU"/>
              </w:rPr>
              <w:t>,0</w:t>
            </w:r>
          </w:p>
        </w:tc>
        <w:tc>
          <w:tcPr>
            <w:tcW w:w="850" w:type="dxa"/>
            <w:tcBorders>
              <w:top w:val="single" w:sz="4" w:space="0" w:color="auto"/>
              <w:left w:val="single" w:sz="4" w:space="0" w:color="auto"/>
              <w:bottom w:val="single" w:sz="4" w:space="0" w:color="auto"/>
            </w:tcBorders>
            <w:shd w:val="clear" w:color="auto" w:fill="FFFFFF"/>
            <w:vAlign w:val="center"/>
          </w:tcPr>
          <w:p w:rsidR="0035383F" w:rsidRPr="006F6047" w:rsidRDefault="00DC15A1" w:rsidP="0035383F">
            <w:pPr>
              <w:pStyle w:val="af"/>
              <w:spacing w:line="240" w:lineRule="auto"/>
              <w:ind w:firstLine="0"/>
              <w:jc w:val="center"/>
              <w:rPr>
                <w:b/>
                <w:i/>
                <w:color w:val="000000" w:themeColor="text1"/>
                <w:sz w:val="22"/>
                <w:szCs w:val="24"/>
                <w:lang w:val="ru-RU"/>
              </w:rPr>
            </w:pPr>
            <w:r w:rsidRPr="006F6047">
              <w:rPr>
                <w:b/>
                <w:i/>
                <w:color w:val="000000" w:themeColor="text1"/>
                <w:sz w:val="22"/>
                <w:szCs w:val="24"/>
                <w:lang w:val="ru-RU"/>
              </w:rPr>
              <w:t>300,0</w:t>
            </w:r>
          </w:p>
        </w:tc>
        <w:tc>
          <w:tcPr>
            <w:tcW w:w="992" w:type="dxa"/>
            <w:tcBorders>
              <w:top w:val="single" w:sz="4" w:space="0" w:color="auto"/>
              <w:left w:val="single" w:sz="4" w:space="0" w:color="auto"/>
              <w:bottom w:val="single" w:sz="4" w:space="0" w:color="auto"/>
            </w:tcBorders>
            <w:shd w:val="clear" w:color="auto" w:fill="FFFFFF"/>
            <w:vAlign w:val="center"/>
          </w:tcPr>
          <w:p w:rsidR="0035383F" w:rsidRPr="006F6047" w:rsidRDefault="003E44CE" w:rsidP="0035383F">
            <w:pPr>
              <w:pStyle w:val="af"/>
              <w:spacing w:line="240" w:lineRule="auto"/>
              <w:ind w:firstLine="0"/>
              <w:jc w:val="center"/>
              <w:rPr>
                <w:b/>
                <w:i/>
                <w:color w:val="000000" w:themeColor="text1"/>
                <w:sz w:val="22"/>
                <w:szCs w:val="24"/>
                <w:lang w:val="ru-RU"/>
              </w:rPr>
            </w:pPr>
            <w:r w:rsidRPr="006F6047">
              <w:rPr>
                <w:b/>
                <w:i/>
                <w:color w:val="000000" w:themeColor="text1"/>
                <w:sz w:val="22"/>
                <w:szCs w:val="24"/>
                <w:lang w:val="ru-RU"/>
              </w:rPr>
              <w:t>50</w:t>
            </w:r>
            <w:r w:rsidR="00DC15A1" w:rsidRPr="006F6047">
              <w:rPr>
                <w:b/>
                <w:i/>
                <w:color w:val="000000" w:themeColor="text1"/>
                <w:sz w:val="22"/>
                <w:szCs w:val="24"/>
                <w:lang w:val="ru-RU"/>
              </w:rPr>
              <w:t>0,0</w:t>
            </w:r>
          </w:p>
        </w:tc>
        <w:tc>
          <w:tcPr>
            <w:tcW w:w="851" w:type="dxa"/>
            <w:tcBorders>
              <w:top w:val="single" w:sz="4" w:space="0" w:color="auto"/>
              <w:left w:val="single" w:sz="4" w:space="0" w:color="auto"/>
              <w:bottom w:val="single" w:sz="4" w:space="0" w:color="auto"/>
            </w:tcBorders>
            <w:shd w:val="clear" w:color="auto" w:fill="FFFFFF"/>
            <w:vAlign w:val="center"/>
          </w:tcPr>
          <w:p w:rsidR="0035383F" w:rsidRPr="006F6047" w:rsidRDefault="003E44CE" w:rsidP="0035383F">
            <w:pPr>
              <w:pStyle w:val="af"/>
              <w:spacing w:line="240" w:lineRule="auto"/>
              <w:ind w:firstLine="0"/>
              <w:rPr>
                <w:b/>
                <w:i/>
                <w:color w:val="000000" w:themeColor="text1"/>
                <w:sz w:val="22"/>
                <w:szCs w:val="24"/>
                <w:lang w:val="ru-RU"/>
              </w:rPr>
            </w:pPr>
            <w:r w:rsidRPr="006F6047">
              <w:rPr>
                <w:b/>
                <w:i/>
                <w:color w:val="000000" w:themeColor="text1"/>
                <w:sz w:val="22"/>
                <w:szCs w:val="24"/>
                <w:lang w:val="ru-RU"/>
              </w:rPr>
              <w:t xml:space="preserve">    -</w:t>
            </w:r>
          </w:p>
        </w:tc>
        <w:tc>
          <w:tcPr>
            <w:tcW w:w="850" w:type="dxa"/>
            <w:tcBorders>
              <w:top w:val="single" w:sz="4" w:space="0" w:color="auto"/>
              <w:left w:val="single" w:sz="4" w:space="0" w:color="auto"/>
              <w:bottom w:val="single" w:sz="4" w:space="0" w:color="auto"/>
            </w:tcBorders>
            <w:shd w:val="clear" w:color="auto" w:fill="FFFFFF"/>
            <w:vAlign w:val="center"/>
          </w:tcPr>
          <w:p w:rsidR="0035383F" w:rsidRPr="006F6047" w:rsidRDefault="003E44CE" w:rsidP="0035383F">
            <w:pPr>
              <w:pStyle w:val="af"/>
              <w:spacing w:line="240" w:lineRule="auto"/>
              <w:ind w:firstLine="0"/>
              <w:rPr>
                <w:b/>
                <w:i/>
                <w:color w:val="000000" w:themeColor="text1"/>
                <w:sz w:val="22"/>
                <w:szCs w:val="24"/>
                <w:lang w:val="ru-RU"/>
              </w:rPr>
            </w:pPr>
            <w:r w:rsidRPr="006F6047">
              <w:rPr>
                <w:b/>
                <w:i/>
                <w:color w:val="000000" w:themeColor="text1"/>
                <w:sz w:val="22"/>
                <w:szCs w:val="24"/>
                <w:lang w:val="ru-RU"/>
              </w:rPr>
              <w:t xml:space="preserve">      45</w:t>
            </w:r>
            <w:r w:rsidR="00DC15A1" w:rsidRPr="006F6047">
              <w:rPr>
                <w:b/>
                <w:i/>
                <w:color w:val="000000" w:themeColor="text1"/>
                <w:sz w:val="22"/>
                <w:szCs w:val="24"/>
                <w:lang w:val="ru-RU"/>
              </w:rPr>
              <w:t>,0</w:t>
            </w:r>
          </w:p>
        </w:tc>
        <w:tc>
          <w:tcPr>
            <w:tcW w:w="741" w:type="dxa"/>
            <w:tcBorders>
              <w:top w:val="single" w:sz="4" w:space="0" w:color="auto"/>
              <w:left w:val="single" w:sz="4" w:space="0" w:color="auto"/>
              <w:bottom w:val="single" w:sz="4" w:space="0" w:color="auto"/>
            </w:tcBorders>
            <w:shd w:val="clear" w:color="auto" w:fill="FFFFFF"/>
            <w:vAlign w:val="center"/>
          </w:tcPr>
          <w:p w:rsidR="0035383F" w:rsidRPr="006F6047" w:rsidRDefault="00DC15A1" w:rsidP="0035383F">
            <w:pPr>
              <w:pStyle w:val="af"/>
              <w:spacing w:line="240" w:lineRule="auto"/>
              <w:ind w:firstLine="0"/>
              <w:jc w:val="center"/>
              <w:rPr>
                <w:b/>
                <w:i/>
                <w:color w:val="000000" w:themeColor="text1"/>
                <w:sz w:val="22"/>
                <w:szCs w:val="24"/>
                <w:lang w:val="ru-RU"/>
              </w:rPr>
            </w:pPr>
            <w:r w:rsidRPr="006F6047">
              <w:rPr>
                <w:b/>
                <w:i/>
                <w:color w:val="000000" w:themeColor="text1"/>
                <w:sz w:val="22"/>
                <w:szCs w:val="24"/>
                <w:lang w:val="ru-RU"/>
              </w:rPr>
              <w:t>-</w:t>
            </w:r>
          </w:p>
        </w:tc>
        <w:tc>
          <w:tcPr>
            <w:tcW w:w="706" w:type="dxa"/>
            <w:tcBorders>
              <w:top w:val="single" w:sz="4" w:space="0" w:color="auto"/>
              <w:left w:val="single" w:sz="4" w:space="0" w:color="auto"/>
              <w:bottom w:val="single" w:sz="4" w:space="0" w:color="auto"/>
            </w:tcBorders>
            <w:shd w:val="clear" w:color="auto" w:fill="FFFFFF"/>
            <w:vAlign w:val="center"/>
          </w:tcPr>
          <w:p w:rsidR="0035383F" w:rsidRPr="006F6047" w:rsidRDefault="00DC15A1" w:rsidP="0035383F">
            <w:pPr>
              <w:pStyle w:val="af"/>
              <w:spacing w:line="240" w:lineRule="auto"/>
              <w:ind w:firstLine="0"/>
              <w:jc w:val="center"/>
              <w:rPr>
                <w:b/>
                <w:i/>
                <w:color w:val="000000" w:themeColor="text1"/>
                <w:sz w:val="22"/>
                <w:szCs w:val="24"/>
                <w:lang w:val="ru-RU"/>
              </w:rPr>
            </w:pPr>
            <w:r w:rsidRPr="006F6047">
              <w:rPr>
                <w:b/>
                <w:i/>
                <w:color w:val="000000" w:themeColor="text1"/>
                <w:sz w:val="22"/>
                <w:szCs w:val="24"/>
                <w:lang w:val="ru-RU"/>
              </w:rPr>
              <w:t>-</w:t>
            </w:r>
          </w:p>
        </w:tc>
        <w:tc>
          <w:tcPr>
            <w:tcW w:w="1152" w:type="dxa"/>
            <w:tcBorders>
              <w:top w:val="single" w:sz="4" w:space="0" w:color="auto"/>
              <w:left w:val="single" w:sz="4" w:space="0" w:color="auto"/>
              <w:bottom w:val="single" w:sz="4" w:space="0" w:color="auto"/>
              <w:right w:val="single" w:sz="4" w:space="0" w:color="auto"/>
            </w:tcBorders>
            <w:shd w:val="clear" w:color="auto" w:fill="FFFFFF"/>
            <w:vAlign w:val="center"/>
          </w:tcPr>
          <w:p w:rsidR="0035383F" w:rsidRPr="006F6047" w:rsidRDefault="00DC15A1" w:rsidP="0035383F">
            <w:pPr>
              <w:pStyle w:val="af"/>
              <w:spacing w:line="240" w:lineRule="auto"/>
              <w:ind w:firstLine="0"/>
              <w:jc w:val="center"/>
              <w:rPr>
                <w:b/>
                <w:i/>
                <w:color w:val="000000" w:themeColor="text1"/>
                <w:sz w:val="22"/>
                <w:szCs w:val="24"/>
                <w:lang w:val="ru-RU"/>
              </w:rPr>
            </w:pPr>
            <w:r w:rsidRPr="006F6047">
              <w:rPr>
                <w:b/>
                <w:i/>
                <w:color w:val="000000" w:themeColor="text1"/>
                <w:sz w:val="22"/>
                <w:szCs w:val="24"/>
                <w:lang w:val="ru-RU"/>
              </w:rPr>
              <w:t>300,0</w:t>
            </w:r>
          </w:p>
        </w:tc>
      </w:tr>
    </w:tbl>
    <w:p w:rsidR="006415E6" w:rsidRPr="006F6047" w:rsidRDefault="006415E6" w:rsidP="00DC15A1">
      <w:pPr>
        <w:spacing w:line="1" w:lineRule="exact"/>
        <w:rPr>
          <w:color w:val="000000" w:themeColor="text1"/>
        </w:rPr>
        <w:sectPr w:rsidR="006415E6" w:rsidRPr="006F6047">
          <w:footerReference w:type="default" r:id="rId13"/>
          <w:pgSz w:w="16840" w:h="11910" w:orient="landscape"/>
          <w:pgMar w:top="1100" w:right="960" w:bottom="960" w:left="1000" w:header="0" w:footer="775" w:gutter="0"/>
          <w:cols w:space="720"/>
        </w:sectPr>
      </w:pPr>
    </w:p>
    <w:p w:rsidR="00D948CE" w:rsidRPr="006F6047" w:rsidRDefault="00D948CE" w:rsidP="00D948CE">
      <w:pPr>
        <w:rPr>
          <w:color w:val="000000" w:themeColor="text1"/>
        </w:rPr>
      </w:pPr>
    </w:p>
    <w:p w:rsidR="00DC15A1" w:rsidRPr="006F6047" w:rsidRDefault="00DC15A1" w:rsidP="00DC15A1">
      <w:pPr>
        <w:pStyle w:val="a4"/>
        <w:numPr>
          <w:ilvl w:val="1"/>
          <w:numId w:val="16"/>
        </w:numPr>
        <w:tabs>
          <w:tab w:val="left" w:pos="1246"/>
        </w:tabs>
        <w:spacing w:before="74" w:line="362" w:lineRule="auto"/>
        <w:ind w:right="674" w:hanging="2362"/>
        <w:rPr>
          <w:color w:val="000000" w:themeColor="text1"/>
          <w:sz w:val="28"/>
        </w:rPr>
      </w:pPr>
      <w:r w:rsidRPr="006F6047">
        <w:rPr>
          <w:color w:val="000000" w:themeColor="text1"/>
          <w:sz w:val="28"/>
        </w:rPr>
        <w:t>ЦЕЛЕВЫЕ</w:t>
      </w:r>
      <w:r w:rsidR="008D577D" w:rsidRPr="006F6047">
        <w:rPr>
          <w:color w:val="000000" w:themeColor="text1"/>
          <w:sz w:val="28"/>
        </w:rPr>
        <w:t xml:space="preserve"> </w:t>
      </w:r>
      <w:r w:rsidRPr="006F6047">
        <w:rPr>
          <w:color w:val="000000" w:themeColor="text1"/>
          <w:sz w:val="28"/>
        </w:rPr>
        <w:t>ПОКАЗАТЕЛИ</w:t>
      </w:r>
      <w:r w:rsidR="008D577D" w:rsidRPr="006F6047">
        <w:rPr>
          <w:color w:val="000000" w:themeColor="text1"/>
          <w:sz w:val="28"/>
        </w:rPr>
        <w:t xml:space="preserve"> </w:t>
      </w:r>
      <w:r w:rsidRPr="006F6047">
        <w:rPr>
          <w:color w:val="000000" w:themeColor="text1"/>
          <w:sz w:val="28"/>
        </w:rPr>
        <w:t>РАЗВИТИЯ</w:t>
      </w:r>
      <w:r w:rsidR="008D577D" w:rsidRPr="006F6047">
        <w:rPr>
          <w:color w:val="000000" w:themeColor="text1"/>
          <w:sz w:val="28"/>
        </w:rPr>
        <w:t xml:space="preserve"> </w:t>
      </w:r>
      <w:r w:rsidRPr="006F6047">
        <w:rPr>
          <w:color w:val="000000" w:themeColor="text1"/>
          <w:sz w:val="28"/>
        </w:rPr>
        <w:t>ЦЕНТРАЛИЗОВАННЫХ СИСТЕМ ВОДОСНАБЖЕНИЯ</w:t>
      </w:r>
    </w:p>
    <w:p w:rsidR="00DC15A1" w:rsidRPr="006F6047" w:rsidRDefault="00DC15A1" w:rsidP="00DC15A1">
      <w:pPr>
        <w:pStyle w:val="a3"/>
        <w:spacing w:before="8"/>
        <w:rPr>
          <w:color w:val="000000" w:themeColor="text1"/>
          <w:sz w:val="31"/>
        </w:rPr>
      </w:pPr>
    </w:p>
    <w:p w:rsidR="00DC15A1" w:rsidRPr="006F6047" w:rsidRDefault="00DC15A1" w:rsidP="00980F5E">
      <w:pPr>
        <w:pStyle w:val="a3"/>
        <w:spacing w:line="360" w:lineRule="auto"/>
        <w:ind w:left="261" w:firstLine="720"/>
        <w:jc w:val="both"/>
        <w:rPr>
          <w:color w:val="000000" w:themeColor="text1"/>
        </w:rPr>
      </w:pPr>
      <w:r w:rsidRPr="006F6047">
        <w:rPr>
          <w:color w:val="000000" w:themeColor="text1"/>
        </w:rPr>
        <w:t>Целевые</w:t>
      </w:r>
      <w:r w:rsidR="008D577D" w:rsidRPr="006F6047">
        <w:rPr>
          <w:color w:val="000000" w:themeColor="text1"/>
        </w:rPr>
        <w:t xml:space="preserve"> </w:t>
      </w:r>
      <w:r w:rsidRPr="006F6047">
        <w:rPr>
          <w:color w:val="000000" w:themeColor="text1"/>
        </w:rPr>
        <w:t>показатели</w:t>
      </w:r>
      <w:r w:rsidR="008D577D" w:rsidRPr="006F6047">
        <w:rPr>
          <w:color w:val="000000" w:themeColor="text1"/>
        </w:rPr>
        <w:t xml:space="preserve"> </w:t>
      </w:r>
      <w:r w:rsidRPr="006F6047">
        <w:rPr>
          <w:color w:val="000000" w:themeColor="text1"/>
        </w:rPr>
        <w:t>деятельности</w:t>
      </w:r>
      <w:r w:rsidR="008D577D" w:rsidRPr="006F6047">
        <w:rPr>
          <w:color w:val="000000" w:themeColor="text1"/>
        </w:rPr>
        <w:t xml:space="preserve"> </w:t>
      </w:r>
      <w:r w:rsidRPr="006F6047">
        <w:rPr>
          <w:color w:val="000000" w:themeColor="text1"/>
        </w:rPr>
        <w:t>организации,</w:t>
      </w:r>
      <w:r w:rsidR="008D577D" w:rsidRPr="006F6047">
        <w:rPr>
          <w:color w:val="000000" w:themeColor="text1"/>
        </w:rPr>
        <w:t xml:space="preserve"> </w:t>
      </w:r>
      <w:r w:rsidRPr="006F6047">
        <w:rPr>
          <w:color w:val="000000" w:themeColor="text1"/>
        </w:rPr>
        <w:t>осуществляющей</w:t>
      </w:r>
      <w:r w:rsidR="008D577D" w:rsidRPr="006F6047">
        <w:rPr>
          <w:color w:val="000000" w:themeColor="text1"/>
        </w:rPr>
        <w:t xml:space="preserve"> </w:t>
      </w:r>
      <w:r w:rsidRPr="006F6047">
        <w:rPr>
          <w:color w:val="000000" w:themeColor="text1"/>
        </w:rPr>
        <w:t>холодное водоснабжение, предоставлены в таблице 2.7.1.</w:t>
      </w:r>
    </w:p>
    <w:p w:rsidR="00DC15A1" w:rsidRPr="006F6047" w:rsidRDefault="00DC15A1" w:rsidP="00980F5E">
      <w:pPr>
        <w:pStyle w:val="a3"/>
        <w:spacing w:before="2" w:line="360" w:lineRule="auto"/>
        <w:ind w:left="261" w:firstLine="720"/>
        <w:jc w:val="both"/>
        <w:rPr>
          <w:color w:val="000000" w:themeColor="text1"/>
        </w:rPr>
      </w:pPr>
      <w:r w:rsidRPr="006F6047">
        <w:rPr>
          <w:color w:val="000000" w:themeColor="text1"/>
        </w:rPr>
        <w:t>Целевые</w:t>
      </w:r>
      <w:r w:rsidR="008D577D" w:rsidRPr="006F6047">
        <w:rPr>
          <w:color w:val="000000" w:themeColor="text1"/>
        </w:rPr>
        <w:t xml:space="preserve"> </w:t>
      </w:r>
      <w:r w:rsidRPr="006F6047">
        <w:rPr>
          <w:color w:val="000000" w:themeColor="text1"/>
        </w:rPr>
        <w:t>показатели</w:t>
      </w:r>
      <w:r w:rsidR="008D577D" w:rsidRPr="006F6047">
        <w:rPr>
          <w:color w:val="000000" w:themeColor="text1"/>
        </w:rPr>
        <w:t xml:space="preserve"> </w:t>
      </w:r>
      <w:r w:rsidRPr="006F6047">
        <w:rPr>
          <w:color w:val="000000" w:themeColor="text1"/>
        </w:rPr>
        <w:t>оценивались</w:t>
      </w:r>
      <w:r w:rsidR="00D91759" w:rsidRPr="006F6047">
        <w:rPr>
          <w:color w:val="000000" w:themeColor="text1"/>
        </w:rPr>
        <w:t xml:space="preserve"> </w:t>
      </w:r>
      <w:r w:rsidRPr="006F6047">
        <w:rPr>
          <w:color w:val="000000" w:themeColor="text1"/>
        </w:rPr>
        <w:t>исходя</w:t>
      </w:r>
      <w:r w:rsidR="00D91759" w:rsidRPr="006F6047">
        <w:rPr>
          <w:color w:val="000000" w:themeColor="text1"/>
        </w:rPr>
        <w:t xml:space="preserve"> </w:t>
      </w:r>
      <w:r w:rsidRPr="006F6047">
        <w:rPr>
          <w:color w:val="000000" w:themeColor="text1"/>
        </w:rPr>
        <w:t>из</w:t>
      </w:r>
      <w:r w:rsidR="00D91759" w:rsidRPr="006F6047">
        <w:rPr>
          <w:color w:val="000000" w:themeColor="text1"/>
        </w:rPr>
        <w:t xml:space="preserve"> </w:t>
      </w:r>
      <w:r w:rsidRPr="006F6047">
        <w:rPr>
          <w:color w:val="000000" w:themeColor="text1"/>
        </w:rPr>
        <w:t>фактических</w:t>
      </w:r>
      <w:r w:rsidR="00D91759" w:rsidRPr="006F6047">
        <w:rPr>
          <w:color w:val="000000" w:themeColor="text1"/>
        </w:rPr>
        <w:t xml:space="preserve"> </w:t>
      </w:r>
      <w:r w:rsidRPr="006F6047">
        <w:rPr>
          <w:color w:val="000000" w:themeColor="text1"/>
        </w:rPr>
        <w:t>параметров функционирования предприятия. К критериям сравнения относятся:</w:t>
      </w:r>
    </w:p>
    <w:p w:rsidR="00DC15A1" w:rsidRPr="006F6047" w:rsidRDefault="00D91759" w:rsidP="00980F5E">
      <w:pPr>
        <w:pStyle w:val="a4"/>
        <w:numPr>
          <w:ilvl w:val="2"/>
          <w:numId w:val="16"/>
        </w:numPr>
        <w:tabs>
          <w:tab w:val="left" w:pos="1342"/>
        </w:tabs>
        <w:spacing w:line="321" w:lineRule="exact"/>
        <w:ind w:hanging="361"/>
        <w:rPr>
          <w:color w:val="000000" w:themeColor="text1"/>
          <w:sz w:val="28"/>
        </w:rPr>
      </w:pPr>
      <w:r w:rsidRPr="006F6047">
        <w:rPr>
          <w:color w:val="000000" w:themeColor="text1"/>
          <w:sz w:val="28"/>
        </w:rPr>
        <w:t>П</w:t>
      </w:r>
      <w:r w:rsidR="00DC15A1" w:rsidRPr="006F6047">
        <w:rPr>
          <w:color w:val="000000" w:themeColor="text1"/>
          <w:sz w:val="28"/>
        </w:rPr>
        <w:t>оказатели</w:t>
      </w:r>
      <w:r w:rsidRPr="006F6047">
        <w:rPr>
          <w:color w:val="000000" w:themeColor="text1"/>
          <w:sz w:val="28"/>
        </w:rPr>
        <w:t xml:space="preserve"> </w:t>
      </w:r>
      <w:r w:rsidR="00DC15A1" w:rsidRPr="006F6047">
        <w:rPr>
          <w:color w:val="000000" w:themeColor="text1"/>
          <w:sz w:val="28"/>
        </w:rPr>
        <w:t>качества</w:t>
      </w:r>
      <w:r w:rsidRPr="006F6047">
        <w:rPr>
          <w:color w:val="000000" w:themeColor="text1"/>
          <w:sz w:val="28"/>
        </w:rPr>
        <w:t xml:space="preserve"> </w:t>
      </w:r>
      <w:r w:rsidR="00DC15A1" w:rsidRPr="006F6047">
        <w:rPr>
          <w:color w:val="000000" w:themeColor="text1"/>
          <w:spacing w:val="-2"/>
          <w:sz w:val="28"/>
        </w:rPr>
        <w:t>воды;</w:t>
      </w:r>
    </w:p>
    <w:p w:rsidR="00DC15A1" w:rsidRPr="006F6047" w:rsidRDefault="00D91759" w:rsidP="00980F5E">
      <w:pPr>
        <w:pStyle w:val="a4"/>
        <w:numPr>
          <w:ilvl w:val="2"/>
          <w:numId w:val="16"/>
        </w:numPr>
        <w:tabs>
          <w:tab w:val="left" w:pos="1342"/>
        </w:tabs>
        <w:spacing w:before="160"/>
        <w:ind w:hanging="361"/>
        <w:rPr>
          <w:color w:val="000000" w:themeColor="text1"/>
          <w:sz w:val="28"/>
        </w:rPr>
      </w:pPr>
      <w:r w:rsidRPr="006F6047">
        <w:rPr>
          <w:color w:val="000000" w:themeColor="text1"/>
          <w:sz w:val="28"/>
        </w:rPr>
        <w:t>П</w:t>
      </w:r>
      <w:r w:rsidR="00DC15A1" w:rsidRPr="006F6047">
        <w:rPr>
          <w:color w:val="000000" w:themeColor="text1"/>
          <w:sz w:val="28"/>
        </w:rPr>
        <w:t>оказатели</w:t>
      </w:r>
      <w:r w:rsidRPr="006F6047">
        <w:rPr>
          <w:color w:val="000000" w:themeColor="text1"/>
          <w:sz w:val="28"/>
        </w:rPr>
        <w:t xml:space="preserve"> </w:t>
      </w:r>
      <w:r w:rsidR="00DC15A1" w:rsidRPr="006F6047">
        <w:rPr>
          <w:color w:val="000000" w:themeColor="text1"/>
          <w:sz w:val="28"/>
        </w:rPr>
        <w:t>надежности</w:t>
      </w:r>
      <w:r w:rsidRPr="006F6047">
        <w:rPr>
          <w:color w:val="000000" w:themeColor="text1"/>
          <w:sz w:val="28"/>
        </w:rPr>
        <w:t xml:space="preserve"> </w:t>
      </w:r>
      <w:r w:rsidR="00DC15A1" w:rsidRPr="006F6047">
        <w:rPr>
          <w:color w:val="000000" w:themeColor="text1"/>
          <w:sz w:val="28"/>
        </w:rPr>
        <w:t>и</w:t>
      </w:r>
      <w:r w:rsidRPr="006F6047">
        <w:rPr>
          <w:color w:val="000000" w:themeColor="text1"/>
          <w:sz w:val="28"/>
        </w:rPr>
        <w:t xml:space="preserve"> </w:t>
      </w:r>
      <w:r w:rsidR="00DC15A1" w:rsidRPr="006F6047">
        <w:rPr>
          <w:color w:val="000000" w:themeColor="text1"/>
          <w:sz w:val="28"/>
        </w:rPr>
        <w:t>бесперебойности</w:t>
      </w:r>
      <w:r w:rsidRPr="006F6047">
        <w:rPr>
          <w:color w:val="000000" w:themeColor="text1"/>
          <w:sz w:val="28"/>
        </w:rPr>
        <w:t xml:space="preserve"> </w:t>
      </w:r>
      <w:r w:rsidR="00DC15A1" w:rsidRPr="006F6047">
        <w:rPr>
          <w:color w:val="000000" w:themeColor="text1"/>
          <w:spacing w:val="-2"/>
          <w:sz w:val="28"/>
        </w:rPr>
        <w:t>водоснабжения;</w:t>
      </w:r>
    </w:p>
    <w:p w:rsidR="00DC15A1" w:rsidRPr="006F6047" w:rsidRDefault="00D91759" w:rsidP="00980F5E">
      <w:pPr>
        <w:pStyle w:val="a4"/>
        <w:numPr>
          <w:ilvl w:val="2"/>
          <w:numId w:val="16"/>
        </w:numPr>
        <w:tabs>
          <w:tab w:val="left" w:pos="1342"/>
        </w:tabs>
        <w:spacing w:before="163"/>
        <w:ind w:hanging="361"/>
        <w:rPr>
          <w:color w:val="000000" w:themeColor="text1"/>
          <w:sz w:val="28"/>
        </w:rPr>
      </w:pPr>
      <w:r w:rsidRPr="006F6047">
        <w:rPr>
          <w:color w:val="000000" w:themeColor="text1"/>
          <w:sz w:val="28"/>
        </w:rPr>
        <w:t>П</w:t>
      </w:r>
      <w:r w:rsidR="00DC15A1" w:rsidRPr="006F6047">
        <w:rPr>
          <w:color w:val="000000" w:themeColor="text1"/>
          <w:sz w:val="28"/>
        </w:rPr>
        <w:t>оказатели</w:t>
      </w:r>
      <w:r w:rsidRPr="006F6047">
        <w:rPr>
          <w:color w:val="000000" w:themeColor="text1"/>
          <w:sz w:val="28"/>
        </w:rPr>
        <w:t xml:space="preserve"> </w:t>
      </w:r>
      <w:r w:rsidR="00DC15A1" w:rsidRPr="006F6047">
        <w:rPr>
          <w:color w:val="000000" w:themeColor="text1"/>
          <w:sz w:val="28"/>
        </w:rPr>
        <w:t>качества</w:t>
      </w:r>
      <w:r w:rsidRPr="006F6047">
        <w:rPr>
          <w:color w:val="000000" w:themeColor="text1"/>
          <w:sz w:val="28"/>
        </w:rPr>
        <w:t xml:space="preserve"> </w:t>
      </w:r>
      <w:r w:rsidR="00DC15A1" w:rsidRPr="006F6047">
        <w:rPr>
          <w:color w:val="000000" w:themeColor="text1"/>
          <w:sz w:val="28"/>
        </w:rPr>
        <w:t>обслуживания</w:t>
      </w:r>
      <w:r w:rsidRPr="006F6047">
        <w:rPr>
          <w:color w:val="000000" w:themeColor="text1"/>
          <w:sz w:val="28"/>
        </w:rPr>
        <w:t xml:space="preserve"> </w:t>
      </w:r>
      <w:r w:rsidR="00DC15A1" w:rsidRPr="006F6047">
        <w:rPr>
          <w:color w:val="000000" w:themeColor="text1"/>
          <w:spacing w:val="-2"/>
          <w:sz w:val="28"/>
        </w:rPr>
        <w:t>абонентов;</w:t>
      </w:r>
    </w:p>
    <w:p w:rsidR="00DC15A1" w:rsidRPr="006F6047" w:rsidRDefault="00DC15A1" w:rsidP="00980F5E">
      <w:pPr>
        <w:pStyle w:val="a4"/>
        <w:numPr>
          <w:ilvl w:val="2"/>
          <w:numId w:val="16"/>
        </w:numPr>
        <w:tabs>
          <w:tab w:val="left" w:pos="1342"/>
        </w:tabs>
        <w:spacing w:before="160" w:line="360" w:lineRule="auto"/>
        <w:ind w:right="247"/>
        <w:rPr>
          <w:color w:val="000000" w:themeColor="text1"/>
          <w:sz w:val="28"/>
        </w:rPr>
      </w:pPr>
      <w:r w:rsidRPr="006F6047">
        <w:rPr>
          <w:color w:val="000000" w:themeColor="text1"/>
          <w:sz w:val="28"/>
        </w:rPr>
        <w:t>показатели эффективности использования ресурсов, в том числе сокращения потерь воды при транспортировке;</w:t>
      </w:r>
    </w:p>
    <w:p w:rsidR="00DC15A1" w:rsidRPr="006F6047" w:rsidRDefault="00DC15A1" w:rsidP="00980F5E">
      <w:pPr>
        <w:pStyle w:val="a4"/>
        <w:numPr>
          <w:ilvl w:val="2"/>
          <w:numId w:val="16"/>
        </w:numPr>
        <w:tabs>
          <w:tab w:val="left" w:pos="1342"/>
        </w:tabs>
        <w:spacing w:line="362" w:lineRule="auto"/>
        <w:ind w:right="246"/>
        <w:rPr>
          <w:color w:val="000000" w:themeColor="text1"/>
          <w:sz w:val="28"/>
        </w:rPr>
      </w:pPr>
      <w:r w:rsidRPr="006F6047">
        <w:rPr>
          <w:color w:val="000000" w:themeColor="text1"/>
          <w:sz w:val="28"/>
        </w:rPr>
        <w:t>соотношение</w:t>
      </w:r>
      <w:r w:rsidR="00D91759" w:rsidRPr="006F6047">
        <w:rPr>
          <w:color w:val="000000" w:themeColor="text1"/>
          <w:sz w:val="28"/>
        </w:rPr>
        <w:t xml:space="preserve"> </w:t>
      </w:r>
      <w:r w:rsidRPr="006F6047">
        <w:rPr>
          <w:color w:val="000000" w:themeColor="text1"/>
          <w:sz w:val="28"/>
        </w:rPr>
        <w:t>цены</w:t>
      </w:r>
      <w:r w:rsidR="00D91759" w:rsidRPr="006F6047">
        <w:rPr>
          <w:color w:val="000000" w:themeColor="text1"/>
          <w:sz w:val="28"/>
        </w:rPr>
        <w:t xml:space="preserve"> </w:t>
      </w:r>
      <w:r w:rsidRPr="006F6047">
        <w:rPr>
          <w:color w:val="000000" w:themeColor="text1"/>
          <w:sz w:val="28"/>
        </w:rPr>
        <w:t>реализации</w:t>
      </w:r>
      <w:r w:rsidR="00D91759" w:rsidRPr="006F6047">
        <w:rPr>
          <w:color w:val="000000" w:themeColor="text1"/>
          <w:sz w:val="28"/>
        </w:rPr>
        <w:t xml:space="preserve"> </w:t>
      </w:r>
      <w:r w:rsidRPr="006F6047">
        <w:rPr>
          <w:color w:val="000000" w:themeColor="text1"/>
          <w:sz w:val="28"/>
        </w:rPr>
        <w:t>мероприятий</w:t>
      </w:r>
      <w:r w:rsidR="00D91759" w:rsidRPr="006F6047">
        <w:rPr>
          <w:color w:val="000000" w:themeColor="text1"/>
          <w:sz w:val="28"/>
        </w:rPr>
        <w:t xml:space="preserve"> </w:t>
      </w:r>
      <w:r w:rsidRPr="006F6047">
        <w:rPr>
          <w:color w:val="000000" w:themeColor="text1"/>
          <w:sz w:val="28"/>
        </w:rPr>
        <w:t>инвестиционной</w:t>
      </w:r>
      <w:r w:rsidR="00D91759" w:rsidRPr="006F6047">
        <w:rPr>
          <w:color w:val="000000" w:themeColor="text1"/>
          <w:sz w:val="28"/>
        </w:rPr>
        <w:t xml:space="preserve"> </w:t>
      </w:r>
      <w:r w:rsidRPr="006F6047">
        <w:rPr>
          <w:color w:val="000000" w:themeColor="text1"/>
          <w:sz w:val="28"/>
        </w:rPr>
        <w:t>программы и их эффективности;</w:t>
      </w:r>
    </w:p>
    <w:p w:rsidR="00DC15A1" w:rsidRPr="006F6047" w:rsidRDefault="00DC15A1" w:rsidP="00980F5E">
      <w:pPr>
        <w:pStyle w:val="a4"/>
        <w:numPr>
          <w:ilvl w:val="2"/>
          <w:numId w:val="16"/>
        </w:numPr>
        <w:tabs>
          <w:tab w:val="left" w:pos="1342"/>
        </w:tabs>
        <w:spacing w:line="317" w:lineRule="exact"/>
        <w:ind w:hanging="361"/>
        <w:rPr>
          <w:color w:val="000000" w:themeColor="text1"/>
          <w:sz w:val="28"/>
        </w:rPr>
      </w:pPr>
      <w:r w:rsidRPr="006F6047">
        <w:rPr>
          <w:color w:val="000000" w:themeColor="text1"/>
          <w:sz w:val="28"/>
        </w:rPr>
        <w:t xml:space="preserve">иные </w:t>
      </w:r>
      <w:r w:rsidRPr="006F6047">
        <w:rPr>
          <w:color w:val="000000" w:themeColor="text1"/>
          <w:spacing w:val="-2"/>
          <w:sz w:val="28"/>
        </w:rPr>
        <w:t>показатели.</w:t>
      </w:r>
    </w:p>
    <w:p w:rsidR="00DC15A1" w:rsidRPr="006F6047" w:rsidRDefault="00DC15A1" w:rsidP="00980F5E">
      <w:pPr>
        <w:pStyle w:val="a3"/>
        <w:spacing w:before="160" w:line="360" w:lineRule="auto"/>
        <w:ind w:left="261" w:firstLine="708"/>
        <w:jc w:val="both"/>
        <w:rPr>
          <w:color w:val="000000" w:themeColor="text1"/>
        </w:rPr>
      </w:pPr>
      <w:r w:rsidRPr="006F6047">
        <w:rPr>
          <w:color w:val="000000" w:themeColor="text1"/>
        </w:rPr>
        <w:t>Таблица 2.7.1 – Целевые показатели деятельности организации в сфере питьевого водоснабжения</w:t>
      </w: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3686"/>
        <w:gridCol w:w="1202"/>
        <w:gridCol w:w="1324"/>
        <w:gridCol w:w="1506"/>
      </w:tblGrid>
      <w:tr w:rsidR="00DC15A1" w:rsidRPr="006F6047" w:rsidTr="00932256">
        <w:trPr>
          <w:trHeight w:val="882"/>
        </w:trPr>
        <w:tc>
          <w:tcPr>
            <w:tcW w:w="1560" w:type="dxa"/>
          </w:tcPr>
          <w:p w:rsidR="00DC15A1" w:rsidRPr="006F6047" w:rsidRDefault="00DC15A1" w:rsidP="00932256">
            <w:pPr>
              <w:pStyle w:val="TableParagraph"/>
              <w:spacing w:before="2"/>
              <w:jc w:val="left"/>
              <w:rPr>
                <w:color w:val="000000" w:themeColor="text1"/>
                <w:sz w:val="26"/>
              </w:rPr>
            </w:pPr>
          </w:p>
          <w:p w:rsidR="00DC15A1" w:rsidRPr="006F6047" w:rsidRDefault="00DC15A1" w:rsidP="00932256">
            <w:pPr>
              <w:pStyle w:val="TableParagraph"/>
              <w:ind w:left="407"/>
              <w:jc w:val="left"/>
              <w:rPr>
                <w:color w:val="000000" w:themeColor="text1"/>
                <w:sz w:val="24"/>
              </w:rPr>
            </w:pPr>
            <w:r w:rsidRPr="006F6047">
              <w:rPr>
                <w:color w:val="000000" w:themeColor="text1"/>
                <w:spacing w:val="-2"/>
                <w:sz w:val="24"/>
              </w:rPr>
              <w:t>Группа</w:t>
            </w:r>
          </w:p>
        </w:tc>
        <w:tc>
          <w:tcPr>
            <w:tcW w:w="3686" w:type="dxa"/>
          </w:tcPr>
          <w:p w:rsidR="00DC15A1" w:rsidRPr="006F6047" w:rsidRDefault="00DC15A1" w:rsidP="00932256">
            <w:pPr>
              <w:pStyle w:val="TableParagraph"/>
              <w:spacing w:before="2"/>
              <w:jc w:val="left"/>
              <w:rPr>
                <w:color w:val="000000" w:themeColor="text1"/>
                <w:sz w:val="26"/>
              </w:rPr>
            </w:pPr>
          </w:p>
          <w:p w:rsidR="00DC15A1" w:rsidRPr="006F6047" w:rsidRDefault="00DC15A1" w:rsidP="00932256">
            <w:pPr>
              <w:pStyle w:val="TableParagraph"/>
              <w:ind w:left="749"/>
              <w:jc w:val="left"/>
              <w:rPr>
                <w:color w:val="000000" w:themeColor="text1"/>
                <w:sz w:val="24"/>
              </w:rPr>
            </w:pPr>
            <w:r w:rsidRPr="006F6047">
              <w:rPr>
                <w:color w:val="000000" w:themeColor="text1"/>
                <w:sz w:val="24"/>
              </w:rPr>
              <w:t>Целевые</w:t>
            </w:r>
            <w:r w:rsidRPr="006F6047">
              <w:rPr>
                <w:color w:val="000000" w:themeColor="text1"/>
                <w:spacing w:val="-2"/>
                <w:sz w:val="24"/>
              </w:rPr>
              <w:t>индикаторы</w:t>
            </w:r>
          </w:p>
        </w:tc>
        <w:tc>
          <w:tcPr>
            <w:tcW w:w="1202" w:type="dxa"/>
          </w:tcPr>
          <w:p w:rsidR="00DC15A1" w:rsidRPr="006F6047" w:rsidRDefault="00DC15A1" w:rsidP="00932256">
            <w:pPr>
              <w:pStyle w:val="TableParagraph"/>
              <w:spacing w:before="25"/>
              <w:ind w:left="41" w:right="33"/>
              <w:rPr>
                <w:color w:val="000000" w:themeColor="text1"/>
                <w:sz w:val="24"/>
              </w:rPr>
            </w:pPr>
            <w:r w:rsidRPr="006F6047">
              <w:rPr>
                <w:color w:val="000000" w:themeColor="text1"/>
                <w:spacing w:val="-2"/>
                <w:sz w:val="24"/>
              </w:rPr>
              <w:t xml:space="preserve">Базовый показатель </w:t>
            </w:r>
            <w:r w:rsidRPr="006F6047">
              <w:rPr>
                <w:color w:val="000000" w:themeColor="text1"/>
                <w:sz w:val="24"/>
              </w:rPr>
              <w:t>на 2021 г.</w:t>
            </w:r>
          </w:p>
        </w:tc>
        <w:tc>
          <w:tcPr>
            <w:tcW w:w="1324" w:type="dxa"/>
          </w:tcPr>
          <w:p w:rsidR="00DC15A1" w:rsidRPr="006F6047" w:rsidRDefault="00DC15A1" w:rsidP="00932256">
            <w:pPr>
              <w:pStyle w:val="TableParagraph"/>
              <w:spacing w:before="25"/>
              <w:ind w:left="41" w:right="29"/>
              <w:rPr>
                <w:color w:val="000000" w:themeColor="text1"/>
                <w:sz w:val="24"/>
              </w:rPr>
            </w:pPr>
            <w:r w:rsidRPr="006F6047">
              <w:rPr>
                <w:color w:val="000000" w:themeColor="text1"/>
                <w:spacing w:val="-2"/>
                <w:sz w:val="24"/>
              </w:rPr>
              <w:t xml:space="preserve">Ожидаемый показатель </w:t>
            </w:r>
            <w:r w:rsidRPr="006F6047">
              <w:rPr>
                <w:color w:val="000000" w:themeColor="text1"/>
                <w:sz w:val="24"/>
              </w:rPr>
              <w:t>2025 г.</w:t>
            </w:r>
          </w:p>
        </w:tc>
        <w:tc>
          <w:tcPr>
            <w:tcW w:w="1506" w:type="dxa"/>
          </w:tcPr>
          <w:p w:rsidR="00DC15A1" w:rsidRPr="006F6047" w:rsidRDefault="00DC15A1" w:rsidP="00932256">
            <w:pPr>
              <w:pStyle w:val="TableParagraph"/>
              <w:spacing w:before="25"/>
              <w:ind w:left="133" w:right="119"/>
              <w:rPr>
                <w:color w:val="000000" w:themeColor="text1"/>
                <w:sz w:val="24"/>
              </w:rPr>
            </w:pPr>
            <w:r w:rsidRPr="006F6047">
              <w:rPr>
                <w:color w:val="000000" w:themeColor="text1"/>
                <w:spacing w:val="-2"/>
                <w:sz w:val="24"/>
              </w:rPr>
              <w:t xml:space="preserve">Ожидаемый показатель </w:t>
            </w:r>
            <w:r w:rsidRPr="006F6047">
              <w:rPr>
                <w:color w:val="000000" w:themeColor="text1"/>
                <w:sz w:val="24"/>
              </w:rPr>
              <w:t>2033 г.</w:t>
            </w:r>
          </w:p>
        </w:tc>
      </w:tr>
      <w:tr w:rsidR="00DC15A1" w:rsidRPr="006F6047" w:rsidTr="00932256">
        <w:trPr>
          <w:trHeight w:val="1379"/>
        </w:trPr>
        <w:tc>
          <w:tcPr>
            <w:tcW w:w="1560" w:type="dxa"/>
            <w:vMerge w:val="restart"/>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211"/>
              <w:ind w:left="47" w:firstLine="21"/>
              <w:jc w:val="left"/>
              <w:rPr>
                <w:color w:val="000000" w:themeColor="text1"/>
                <w:sz w:val="24"/>
              </w:rPr>
            </w:pPr>
            <w:r w:rsidRPr="006F6047">
              <w:rPr>
                <w:color w:val="000000" w:themeColor="text1"/>
                <w:sz w:val="24"/>
              </w:rPr>
              <w:t>1.Показатели качества</w:t>
            </w:r>
            <w:r w:rsidRPr="006F6047">
              <w:rPr>
                <w:color w:val="000000" w:themeColor="text1"/>
                <w:spacing w:val="-4"/>
                <w:sz w:val="24"/>
              </w:rPr>
              <w:t>воды</w:t>
            </w:r>
          </w:p>
        </w:tc>
        <w:tc>
          <w:tcPr>
            <w:tcW w:w="3686" w:type="dxa"/>
          </w:tcPr>
          <w:p w:rsidR="00DC15A1" w:rsidRPr="006F6047" w:rsidRDefault="00DC15A1" w:rsidP="00932256">
            <w:pPr>
              <w:pStyle w:val="TableParagraph"/>
              <w:spacing w:line="276" w:lineRule="exact"/>
              <w:ind w:left="146" w:right="110" w:hanging="108"/>
              <w:jc w:val="left"/>
              <w:rPr>
                <w:color w:val="000000" w:themeColor="text1"/>
                <w:sz w:val="24"/>
              </w:rPr>
            </w:pPr>
            <w:r w:rsidRPr="006F6047">
              <w:rPr>
                <w:color w:val="000000" w:themeColor="text1"/>
                <w:sz w:val="24"/>
              </w:rPr>
              <w:t>1. Удельный вес проб воды у по- требителя, которые не отвечают гигиеническим нормативам по санитарно-химическимпоказате- лям, %</w:t>
            </w:r>
          </w:p>
        </w:tc>
        <w:tc>
          <w:tcPr>
            <w:tcW w:w="1202"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0"/>
              <w:jc w:val="left"/>
              <w:rPr>
                <w:color w:val="000000" w:themeColor="text1"/>
                <w:sz w:val="21"/>
              </w:rPr>
            </w:pPr>
          </w:p>
          <w:p w:rsidR="00DC15A1" w:rsidRPr="006F6047" w:rsidRDefault="00DC15A1" w:rsidP="00932256">
            <w:pPr>
              <w:pStyle w:val="TableParagraph"/>
              <w:ind w:left="8"/>
              <w:rPr>
                <w:color w:val="000000" w:themeColor="text1"/>
                <w:sz w:val="24"/>
              </w:rPr>
            </w:pPr>
            <w:r w:rsidRPr="006F6047">
              <w:rPr>
                <w:color w:val="000000" w:themeColor="text1"/>
                <w:sz w:val="24"/>
              </w:rPr>
              <w:t>0</w:t>
            </w:r>
          </w:p>
        </w:tc>
        <w:tc>
          <w:tcPr>
            <w:tcW w:w="1324"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0"/>
              <w:jc w:val="left"/>
              <w:rPr>
                <w:color w:val="000000" w:themeColor="text1"/>
                <w:sz w:val="21"/>
              </w:rPr>
            </w:pPr>
          </w:p>
          <w:p w:rsidR="00DC15A1" w:rsidRPr="006F6047" w:rsidRDefault="00DC15A1" w:rsidP="00932256">
            <w:pPr>
              <w:pStyle w:val="TableParagraph"/>
              <w:ind w:left="12"/>
              <w:rPr>
                <w:color w:val="000000" w:themeColor="text1"/>
                <w:sz w:val="24"/>
              </w:rPr>
            </w:pPr>
            <w:r w:rsidRPr="006F6047">
              <w:rPr>
                <w:color w:val="000000" w:themeColor="text1"/>
                <w:sz w:val="24"/>
              </w:rPr>
              <w:t>0</w:t>
            </w:r>
          </w:p>
        </w:tc>
        <w:tc>
          <w:tcPr>
            <w:tcW w:w="1506"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0"/>
              <w:jc w:val="left"/>
              <w:rPr>
                <w:color w:val="000000" w:themeColor="text1"/>
                <w:sz w:val="21"/>
              </w:rPr>
            </w:pPr>
          </w:p>
          <w:p w:rsidR="00DC15A1" w:rsidRPr="006F6047" w:rsidRDefault="00DC15A1" w:rsidP="00932256">
            <w:pPr>
              <w:pStyle w:val="TableParagraph"/>
              <w:ind w:left="14"/>
              <w:rPr>
                <w:color w:val="000000" w:themeColor="text1"/>
                <w:sz w:val="24"/>
              </w:rPr>
            </w:pPr>
            <w:r w:rsidRPr="006F6047">
              <w:rPr>
                <w:color w:val="000000" w:themeColor="text1"/>
                <w:sz w:val="24"/>
              </w:rPr>
              <w:t>0</w:t>
            </w:r>
          </w:p>
        </w:tc>
      </w:tr>
      <w:tr w:rsidR="00DC15A1" w:rsidRPr="006F6047" w:rsidTr="00932256">
        <w:trPr>
          <w:trHeight w:val="1379"/>
        </w:trPr>
        <w:tc>
          <w:tcPr>
            <w:tcW w:w="1560" w:type="dxa"/>
            <w:vMerge/>
            <w:tcBorders>
              <w:top w:val="nil"/>
            </w:tcBorders>
          </w:tcPr>
          <w:p w:rsidR="00DC15A1" w:rsidRPr="006F6047" w:rsidRDefault="00DC15A1" w:rsidP="00932256">
            <w:pPr>
              <w:rPr>
                <w:color w:val="000000" w:themeColor="text1"/>
                <w:sz w:val="2"/>
                <w:szCs w:val="2"/>
              </w:rPr>
            </w:pPr>
          </w:p>
        </w:tc>
        <w:tc>
          <w:tcPr>
            <w:tcW w:w="3686" w:type="dxa"/>
          </w:tcPr>
          <w:p w:rsidR="00DC15A1" w:rsidRPr="006F6047" w:rsidRDefault="00DC15A1" w:rsidP="00932256">
            <w:pPr>
              <w:pStyle w:val="TableParagraph"/>
              <w:spacing w:line="276" w:lineRule="exact"/>
              <w:ind w:left="146" w:hanging="108"/>
              <w:jc w:val="left"/>
              <w:rPr>
                <w:color w:val="000000" w:themeColor="text1"/>
                <w:sz w:val="24"/>
              </w:rPr>
            </w:pPr>
            <w:r w:rsidRPr="006F6047">
              <w:rPr>
                <w:color w:val="000000" w:themeColor="text1"/>
                <w:sz w:val="24"/>
              </w:rPr>
              <w:t>2. Удельный веспроб воды у по- требителя,которыенеотвечают гигиеническим нормативам по микробиологическим показате- лям, %</w:t>
            </w:r>
          </w:p>
        </w:tc>
        <w:tc>
          <w:tcPr>
            <w:tcW w:w="1202"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0"/>
              <w:jc w:val="left"/>
              <w:rPr>
                <w:color w:val="000000" w:themeColor="text1"/>
                <w:sz w:val="21"/>
              </w:rPr>
            </w:pPr>
          </w:p>
          <w:p w:rsidR="00DC15A1" w:rsidRPr="006F6047" w:rsidRDefault="00DC15A1" w:rsidP="00932256">
            <w:pPr>
              <w:pStyle w:val="TableParagraph"/>
              <w:ind w:left="8"/>
              <w:rPr>
                <w:color w:val="000000" w:themeColor="text1"/>
                <w:sz w:val="24"/>
              </w:rPr>
            </w:pPr>
            <w:r w:rsidRPr="006F6047">
              <w:rPr>
                <w:color w:val="000000" w:themeColor="text1"/>
                <w:sz w:val="24"/>
              </w:rPr>
              <w:t>0</w:t>
            </w:r>
          </w:p>
        </w:tc>
        <w:tc>
          <w:tcPr>
            <w:tcW w:w="1324"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0"/>
              <w:jc w:val="left"/>
              <w:rPr>
                <w:color w:val="000000" w:themeColor="text1"/>
                <w:sz w:val="21"/>
              </w:rPr>
            </w:pPr>
          </w:p>
          <w:p w:rsidR="00DC15A1" w:rsidRPr="006F6047" w:rsidRDefault="00DC15A1" w:rsidP="00932256">
            <w:pPr>
              <w:pStyle w:val="TableParagraph"/>
              <w:ind w:left="12"/>
              <w:rPr>
                <w:color w:val="000000" w:themeColor="text1"/>
                <w:sz w:val="24"/>
              </w:rPr>
            </w:pPr>
            <w:r w:rsidRPr="006F6047">
              <w:rPr>
                <w:color w:val="000000" w:themeColor="text1"/>
                <w:sz w:val="24"/>
              </w:rPr>
              <w:t>0</w:t>
            </w:r>
          </w:p>
        </w:tc>
        <w:tc>
          <w:tcPr>
            <w:tcW w:w="1506"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0"/>
              <w:jc w:val="left"/>
              <w:rPr>
                <w:color w:val="000000" w:themeColor="text1"/>
                <w:sz w:val="21"/>
              </w:rPr>
            </w:pPr>
          </w:p>
          <w:p w:rsidR="00DC15A1" w:rsidRPr="006F6047" w:rsidRDefault="00DC15A1" w:rsidP="00932256">
            <w:pPr>
              <w:pStyle w:val="TableParagraph"/>
              <w:ind w:left="14"/>
              <w:rPr>
                <w:color w:val="000000" w:themeColor="text1"/>
                <w:sz w:val="24"/>
              </w:rPr>
            </w:pPr>
            <w:r w:rsidRPr="006F6047">
              <w:rPr>
                <w:color w:val="000000" w:themeColor="text1"/>
                <w:sz w:val="24"/>
              </w:rPr>
              <w:t>0</w:t>
            </w:r>
          </w:p>
        </w:tc>
      </w:tr>
      <w:tr w:rsidR="00DC15A1" w:rsidRPr="006F6047" w:rsidTr="00932256">
        <w:trPr>
          <w:trHeight w:val="550"/>
        </w:trPr>
        <w:tc>
          <w:tcPr>
            <w:tcW w:w="1560" w:type="dxa"/>
            <w:vMerge w:val="restart"/>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3"/>
              <w:jc w:val="left"/>
              <w:rPr>
                <w:color w:val="000000" w:themeColor="text1"/>
                <w:sz w:val="23"/>
              </w:rPr>
            </w:pPr>
          </w:p>
          <w:p w:rsidR="00DC15A1" w:rsidRPr="006F6047" w:rsidRDefault="00DC15A1" w:rsidP="00932256">
            <w:pPr>
              <w:pStyle w:val="TableParagraph"/>
              <w:ind w:left="74" w:right="61" w:hanging="5"/>
              <w:jc w:val="left"/>
              <w:rPr>
                <w:color w:val="000000" w:themeColor="text1"/>
                <w:sz w:val="24"/>
              </w:rPr>
            </w:pPr>
            <w:r w:rsidRPr="006F6047">
              <w:rPr>
                <w:color w:val="000000" w:themeColor="text1"/>
                <w:sz w:val="24"/>
              </w:rPr>
              <w:t xml:space="preserve">2.Показатели надежностии </w:t>
            </w:r>
            <w:r w:rsidRPr="006F6047">
              <w:rPr>
                <w:color w:val="000000" w:themeColor="text1"/>
                <w:spacing w:val="-2"/>
                <w:sz w:val="24"/>
              </w:rPr>
              <w:t xml:space="preserve">бесперебой- </w:t>
            </w:r>
            <w:r w:rsidRPr="006F6047">
              <w:rPr>
                <w:color w:val="000000" w:themeColor="text1"/>
                <w:sz w:val="24"/>
              </w:rPr>
              <w:t>ности водо-</w:t>
            </w:r>
          </w:p>
          <w:p w:rsidR="00DC15A1" w:rsidRPr="006F6047" w:rsidRDefault="00DC15A1" w:rsidP="00932256">
            <w:pPr>
              <w:pStyle w:val="TableParagraph"/>
              <w:ind w:left="225"/>
              <w:jc w:val="left"/>
              <w:rPr>
                <w:color w:val="000000" w:themeColor="text1"/>
                <w:sz w:val="24"/>
              </w:rPr>
            </w:pPr>
            <w:r w:rsidRPr="006F6047">
              <w:rPr>
                <w:color w:val="000000" w:themeColor="text1"/>
                <w:spacing w:val="-2"/>
                <w:sz w:val="24"/>
              </w:rPr>
              <w:t>снабжения</w:t>
            </w:r>
          </w:p>
        </w:tc>
        <w:tc>
          <w:tcPr>
            <w:tcW w:w="3686" w:type="dxa"/>
          </w:tcPr>
          <w:p w:rsidR="00DC15A1" w:rsidRPr="006F6047" w:rsidRDefault="00DC15A1" w:rsidP="00932256">
            <w:pPr>
              <w:pStyle w:val="TableParagraph"/>
              <w:spacing w:line="276" w:lineRule="exact"/>
              <w:ind w:left="38"/>
              <w:jc w:val="left"/>
              <w:rPr>
                <w:color w:val="000000" w:themeColor="text1"/>
                <w:sz w:val="24"/>
              </w:rPr>
            </w:pPr>
            <w:r w:rsidRPr="006F6047">
              <w:rPr>
                <w:color w:val="000000" w:themeColor="text1"/>
                <w:sz w:val="24"/>
              </w:rPr>
              <w:t>1.Протяженностьсетей(незави- симо от способа прокладки), км</w:t>
            </w:r>
          </w:p>
        </w:tc>
        <w:tc>
          <w:tcPr>
            <w:tcW w:w="1202" w:type="dxa"/>
          </w:tcPr>
          <w:p w:rsidR="00DC15A1" w:rsidRPr="006F6047" w:rsidRDefault="003E44CE" w:rsidP="00932256">
            <w:pPr>
              <w:pStyle w:val="TableParagraph"/>
              <w:spacing w:before="137"/>
              <w:ind w:left="39" w:right="33"/>
              <w:rPr>
                <w:color w:val="000000" w:themeColor="text1"/>
                <w:sz w:val="24"/>
              </w:rPr>
            </w:pPr>
            <w:r w:rsidRPr="006F6047">
              <w:rPr>
                <w:color w:val="000000" w:themeColor="text1"/>
                <w:spacing w:val="-2"/>
                <w:sz w:val="24"/>
              </w:rPr>
              <w:t>120</w:t>
            </w:r>
            <w:r w:rsidR="00DC15A1" w:rsidRPr="006F6047">
              <w:rPr>
                <w:color w:val="000000" w:themeColor="text1"/>
                <w:spacing w:val="-2"/>
                <w:sz w:val="24"/>
              </w:rPr>
              <w:t>00</w:t>
            </w:r>
          </w:p>
        </w:tc>
        <w:tc>
          <w:tcPr>
            <w:tcW w:w="1324" w:type="dxa"/>
          </w:tcPr>
          <w:p w:rsidR="00DC15A1" w:rsidRPr="006F6047" w:rsidRDefault="003E44CE" w:rsidP="00932256">
            <w:pPr>
              <w:pStyle w:val="TableParagraph"/>
              <w:spacing w:before="137"/>
              <w:ind w:left="41" w:right="27"/>
              <w:rPr>
                <w:color w:val="000000" w:themeColor="text1"/>
                <w:sz w:val="24"/>
              </w:rPr>
            </w:pPr>
            <w:r w:rsidRPr="006F6047">
              <w:rPr>
                <w:color w:val="000000" w:themeColor="text1"/>
                <w:spacing w:val="-2"/>
                <w:sz w:val="24"/>
              </w:rPr>
              <w:t>120</w:t>
            </w:r>
            <w:r w:rsidR="00DC15A1" w:rsidRPr="006F6047">
              <w:rPr>
                <w:color w:val="000000" w:themeColor="text1"/>
                <w:spacing w:val="-2"/>
                <w:sz w:val="24"/>
              </w:rPr>
              <w:t>00</w:t>
            </w:r>
          </w:p>
        </w:tc>
        <w:tc>
          <w:tcPr>
            <w:tcW w:w="1506" w:type="dxa"/>
          </w:tcPr>
          <w:p w:rsidR="00DC15A1" w:rsidRPr="006F6047" w:rsidRDefault="003E44CE" w:rsidP="00932256">
            <w:pPr>
              <w:pStyle w:val="TableParagraph"/>
              <w:spacing w:before="137"/>
              <w:ind w:left="133" w:right="117"/>
              <w:rPr>
                <w:color w:val="000000" w:themeColor="text1"/>
                <w:sz w:val="24"/>
              </w:rPr>
            </w:pPr>
            <w:r w:rsidRPr="006F6047">
              <w:rPr>
                <w:color w:val="000000" w:themeColor="text1"/>
                <w:spacing w:val="-2"/>
                <w:sz w:val="24"/>
              </w:rPr>
              <w:t>120</w:t>
            </w:r>
            <w:r w:rsidR="00DC15A1" w:rsidRPr="006F6047">
              <w:rPr>
                <w:color w:val="000000" w:themeColor="text1"/>
                <w:spacing w:val="-2"/>
                <w:sz w:val="24"/>
              </w:rPr>
              <w:t>00</w:t>
            </w:r>
          </w:p>
        </w:tc>
      </w:tr>
      <w:tr w:rsidR="00DC15A1" w:rsidRPr="006F6047" w:rsidTr="00932256">
        <w:trPr>
          <w:trHeight w:val="829"/>
        </w:trPr>
        <w:tc>
          <w:tcPr>
            <w:tcW w:w="1560" w:type="dxa"/>
            <w:vMerge/>
            <w:tcBorders>
              <w:top w:val="nil"/>
            </w:tcBorders>
          </w:tcPr>
          <w:p w:rsidR="00DC15A1" w:rsidRPr="006F6047" w:rsidRDefault="00DC15A1" w:rsidP="00932256">
            <w:pPr>
              <w:rPr>
                <w:color w:val="000000" w:themeColor="text1"/>
                <w:sz w:val="2"/>
                <w:szCs w:val="2"/>
              </w:rPr>
            </w:pPr>
          </w:p>
        </w:tc>
        <w:tc>
          <w:tcPr>
            <w:tcW w:w="3686" w:type="dxa"/>
          </w:tcPr>
          <w:p w:rsidR="00DC15A1" w:rsidRPr="006F6047" w:rsidRDefault="00DC15A1" w:rsidP="00932256">
            <w:pPr>
              <w:pStyle w:val="TableParagraph"/>
              <w:ind w:left="38"/>
              <w:jc w:val="left"/>
              <w:rPr>
                <w:color w:val="000000" w:themeColor="text1"/>
                <w:sz w:val="24"/>
              </w:rPr>
            </w:pPr>
            <w:r w:rsidRPr="006F6047">
              <w:rPr>
                <w:color w:val="000000" w:themeColor="text1"/>
                <w:sz w:val="24"/>
              </w:rPr>
              <w:t xml:space="preserve">2.Количество </w:t>
            </w:r>
            <w:r w:rsidRPr="006F6047">
              <w:rPr>
                <w:color w:val="000000" w:themeColor="text1"/>
                <w:spacing w:val="-2"/>
                <w:sz w:val="24"/>
              </w:rPr>
              <w:t>повреждений</w:t>
            </w:r>
          </w:p>
          <w:p w:rsidR="00DC15A1" w:rsidRPr="006F6047" w:rsidRDefault="00DC15A1" w:rsidP="00932256">
            <w:pPr>
              <w:pStyle w:val="TableParagraph"/>
              <w:spacing w:line="270" w:lineRule="atLeast"/>
              <w:ind w:left="38"/>
              <w:jc w:val="left"/>
              <w:rPr>
                <w:color w:val="000000" w:themeColor="text1"/>
                <w:sz w:val="24"/>
              </w:rPr>
            </w:pPr>
            <w:r w:rsidRPr="006F6047">
              <w:rPr>
                <w:color w:val="000000" w:themeColor="text1"/>
                <w:sz w:val="24"/>
              </w:rPr>
              <w:t>насетях,втомчислеаварийно- ремонтные работы, ед.</w:t>
            </w:r>
          </w:p>
        </w:tc>
        <w:tc>
          <w:tcPr>
            <w:tcW w:w="1202" w:type="dxa"/>
          </w:tcPr>
          <w:p w:rsidR="00DC15A1" w:rsidRPr="006F6047" w:rsidRDefault="00DC15A1" w:rsidP="00932256">
            <w:pPr>
              <w:pStyle w:val="TableParagraph"/>
              <w:jc w:val="left"/>
              <w:rPr>
                <w:color w:val="000000" w:themeColor="text1"/>
                <w:sz w:val="24"/>
              </w:rPr>
            </w:pPr>
          </w:p>
          <w:p w:rsidR="00DC15A1" w:rsidRPr="006F6047" w:rsidRDefault="003E44CE" w:rsidP="00932256">
            <w:pPr>
              <w:pStyle w:val="TableParagraph"/>
              <w:ind w:left="41" w:right="33"/>
              <w:rPr>
                <w:color w:val="000000" w:themeColor="text1"/>
                <w:sz w:val="24"/>
              </w:rPr>
            </w:pPr>
            <w:r w:rsidRPr="006F6047">
              <w:rPr>
                <w:color w:val="000000" w:themeColor="text1"/>
                <w:spacing w:val="-5"/>
                <w:sz w:val="24"/>
              </w:rPr>
              <w:t>0</w:t>
            </w:r>
          </w:p>
        </w:tc>
        <w:tc>
          <w:tcPr>
            <w:tcW w:w="1324" w:type="dxa"/>
          </w:tcPr>
          <w:p w:rsidR="00DC15A1" w:rsidRPr="006F6047" w:rsidRDefault="00DC15A1" w:rsidP="00932256">
            <w:pPr>
              <w:pStyle w:val="TableParagraph"/>
              <w:jc w:val="left"/>
              <w:rPr>
                <w:color w:val="000000" w:themeColor="text1"/>
                <w:sz w:val="24"/>
              </w:rPr>
            </w:pPr>
          </w:p>
          <w:p w:rsidR="00DC15A1" w:rsidRPr="006F6047" w:rsidRDefault="00DC15A1" w:rsidP="00932256">
            <w:pPr>
              <w:pStyle w:val="TableParagraph"/>
              <w:ind w:left="41" w:right="29"/>
              <w:rPr>
                <w:color w:val="000000" w:themeColor="text1"/>
                <w:sz w:val="24"/>
              </w:rPr>
            </w:pPr>
            <w:r w:rsidRPr="006F6047">
              <w:rPr>
                <w:color w:val="000000" w:themeColor="text1"/>
                <w:spacing w:val="-5"/>
                <w:sz w:val="24"/>
              </w:rPr>
              <w:t>0</w:t>
            </w:r>
          </w:p>
        </w:tc>
        <w:tc>
          <w:tcPr>
            <w:tcW w:w="1506" w:type="dxa"/>
          </w:tcPr>
          <w:p w:rsidR="00DC15A1" w:rsidRPr="006F6047" w:rsidRDefault="00DC15A1" w:rsidP="00932256">
            <w:pPr>
              <w:pStyle w:val="TableParagraph"/>
              <w:jc w:val="left"/>
              <w:rPr>
                <w:color w:val="000000" w:themeColor="text1"/>
                <w:sz w:val="24"/>
              </w:rPr>
            </w:pPr>
          </w:p>
          <w:p w:rsidR="00DC15A1" w:rsidRPr="006F6047" w:rsidRDefault="00DC15A1" w:rsidP="00932256">
            <w:pPr>
              <w:pStyle w:val="TableParagraph"/>
              <w:ind w:left="14"/>
              <w:rPr>
                <w:color w:val="000000" w:themeColor="text1"/>
                <w:sz w:val="24"/>
              </w:rPr>
            </w:pPr>
            <w:r w:rsidRPr="006F6047">
              <w:rPr>
                <w:color w:val="000000" w:themeColor="text1"/>
                <w:sz w:val="24"/>
              </w:rPr>
              <w:t>0</w:t>
            </w:r>
          </w:p>
        </w:tc>
      </w:tr>
      <w:tr w:rsidR="00DC15A1" w:rsidRPr="006F6047" w:rsidTr="00932256">
        <w:trPr>
          <w:trHeight w:val="551"/>
        </w:trPr>
        <w:tc>
          <w:tcPr>
            <w:tcW w:w="1560" w:type="dxa"/>
            <w:vMerge/>
            <w:tcBorders>
              <w:top w:val="nil"/>
            </w:tcBorders>
          </w:tcPr>
          <w:p w:rsidR="00DC15A1" w:rsidRPr="006F6047" w:rsidRDefault="00DC15A1" w:rsidP="00932256">
            <w:pPr>
              <w:rPr>
                <w:color w:val="000000" w:themeColor="text1"/>
                <w:sz w:val="2"/>
                <w:szCs w:val="2"/>
              </w:rPr>
            </w:pPr>
          </w:p>
        </w:tc>
        <w:tc>
          <w:tcPr>
            <w:tcW w:w="3686" w:type="dxa"/>
          </w:tcPr>
          <w:p w:rsidR="00DC15A1" w:rsidRPr="006F6047" w:rsidRDefault="00DC15A1" w:rsidP="00932256">
            <w:pPr>
              <w:pStyle w:val="TableParagraph"/>
              <w:spacing w:line="276" w:lineRule="exact"/>
              <w:ind w:left="38"/>
              <w:jc w:val="left"/>
              <w:rPr>
                <w:color w:val="000000" w:themeColor="text1"/>
                <w:sz w:val="24"/>
              </w:rPr>
            </w:pPr>
            <w:r w:rsidRPr="006F6047">
              <w:rPr>
                <w:color w:val="000000" w:themeColor="text1"/>
                <w:sz w:val="24"/>
              </w:rPr>
              <w:t>3.Аварийностьнасетяхводопро- вода (ед/км)</w:t>
            </w:r>
          </w:p>
        </w:tc>
        <w:tc>
          <w:tcPr>
            <w:tcW w:w="1202" w:type="dxa"/>
          </w:tcPr>
          <w:p w:rsidR="00DC15A1" w:rsidRPr="006F6047" w:rsidRDefault="00DC15A1" w:rsidP="00932256">
            <w:pPr>
              <w:pStyle w:val="TableParagraph"/>
              <w:spacing w:before="135"/>
              <w:ind w:left="39" w:right="33"/>
              <w:rPr>
                <w:color w:val="000000" w:themeColor="text1"/>
                <w:sz w:val="24"/>
              </w:rPr>
            </w:pPr>
            <w:r w:rsidRPr="006F6047">
              <w:rPr>
                <w:color w:val="000000" w:themeColor="text1"/>
                <w:spacing w:val="-4"/>
                <w:sz w:val="24"/>
              </w:rPr>
              <w:t>0</w:t>
            </w:r>
          </w:p>
        </w:tc>
        <w:tc>
          <w:tcPr>
            <w:tcW w:w="1324" w:type="dxa"/>
          </w:tcPr>
          <w:p w:rsidR="00DC15A1" w:rsidRPr="006F6047" w:rsidRDefault="00DC15A1" w:rsidP="00932256">
            <w:pPr>
              <w:pStyle w:val="TableParagraph"/>
              <w:spacing w:before="135"/>
              <w:ind w:left="41" w:right="27"/>
              <w:rPr>
                <w:color w:val="000000" w:themeColor="text1"/>
                <w:sz w:val="24"/>
              </w:rPr>
            </w:pPr>
            <w:r w:rsidRPr="006F6047">
              <w:rPr>
                <w:color w:val="000000" w:themeColor="text1"/>
                <w:spacing w:val="-4"/>
                <w:sz w:val="24"/>
              </w:rPr>
              <w:t>0</w:t>
            </w:r>
          </w:p>
        </w:tc>
        <w:tc>
          <w:tcPr>
            <w:tcW w:w="1506" w:type="dxa"/>
          </w:tcPr>
          <w:p w:rsidR="00DC15A1" w:rsidRPr="006F6047" w:rsidRDefault="00DC15A1" w:rsidP="00932256">
            <w:pPr>
              <w:pStyle w:val="TableParagraph"/>
              <w:spacing w:before="135"/>
              <w:ind w:left="133" w:right="117"/>
              <w:rPr>
                <w:color w:val="000000" w:themeColor="text1"/>
                <w:sz w:val="24"/>
              </w:rPr>
            </w:pPr>
            <w:r w:rsidRPr="006F6047">
              <w:rPr>
                <w:color w:val="000000" w:themeColor="text1"/>
                <w:spacing w:val="-4"/>
                <w:sz w:val="24"/>
              </w:rPr>
              <w:t>0</w:t>
            </w:r>
          </w:p>
        </w:tc>
      </w:tr>
      <w:tr w:rsidR="00DC15A1" w:rsidRPr="006F6047" w:rsidTr="00932256">
        <w:trPr>
          <w:trHeight w:val="551"/>
        </w:trPr>
        <w:tc>
          <w:tcPr>
            <w:tcW w:w="1560" w:type="dxa"/>
            <w:vMerge/>
            <w:tcBorders>
              <w:top w:val="nil"/>
            </w:tcBorders>
          </w:tcPr>
          <w:p w:rsidR="00DC15A1" w:rsidRPr="006F6047" w:rsidRDefault="00DC15A1" w:rsidP="00932256">
            <w:pPr>
              <w:rPr>
                <w:color w:val="000000" w:themeColor="text1"/>
                <w:sz w:val="2"/>
                <w:szCs w:val="2"/>
              </w:rPr>
            </w:pPr>
          </w:p>
        </w:tc>
        <w:tc>
          <w:tcPr>
            <w:tcW w:w="3686" w:type="dxa"/>
          </w:tcPr>
          <w:p w:rsidR="00DC15A1" w:rsidRPr="006F6047" w:rsidRDefault="00DC15A1" w:rsidP="00932256">
            <w:pPr>
              <w:pStyle w:val="TableParagraph"/>
              <w:spacing w:line="276" w:lineRule="exact"/>
              <w:ind w:left="323" w:hanging="286"/>
              <w:jc w:val="left"/>
              <w:rPr>
                <w:color w:val="000000" w:themeColor="text1"/>
                <w:sz w:val="24"/>
              </w:rPr>
            </w:pPr>
            <w:r w:rsidRPr="006F6047">
              <w:rPr>
                <w:color w:val="000000" w:themeColor="text1"/>
                <w:sz w:val="24"/>
              </w:rPr>
              <w:t xml:space="preserve">4.Износводопроводныхсетей(в </w:t>
            </w:r>
            <w:r w:rsidRPr="006F6047">
              <w:rPr>
                <w:color w:val="000000" w:themeColor="text1"/>
                <w:spacing w:val="-2"/>
                <w:sz w:val="24"/>
              </w:rPr>
              <w:t>процентах),%</w:t>
            </w:r>
          </w:p>
        </w:tc>
        <w:tc>
          <w:tcPr>
            <w:tcW w:w="1202" w:type="dxa"/>
          </w:tcPr>
          <w:p w:rsidR="00DC15A1" w:rsidRPr="006F6047" w:rsidRDefault="003E44CE" w:rsidP="00932256">
            <w:pPr>
              <w:pStyle w:val="TableParagraph"/>
              <w:spacing w:before="135"/>
              <w:ind w:left="41" w:right="33"/>
              <w:rPr>
                <w:color w:val="000000" w:themeColor="text1"/>
                <w:sz w:val="24"/>
              </w:rPr>
            </w:pPr>
            <w:r w:rsidRPr="006F6047">
              <w:rPr>
                <w:color w:val="000000" w:themeColor="text1"/>
                <w:spacing w:val="-5"/>
                <w:sz w:val="24"/>
              </w:rPr>
              <w:t>25</w:t>
            </w:r>
          </w:p>
        </w:tc>
        <w:tc>
          <w:tcPr>
            <w:tcW w:w="1324" w:type="dxa"/>
          </w:tcPr>
          <w:p w:rsidR="00DC15A1" w:rsidRPr="006F6047" w:rsidRDefault="003E44CE" w:rsidP="00932256">
            <w:pPr>
              <w:pStyle w:val="TableParagraph"/>
              <w:spacing w:before="135"/>
              <w:ind w:left="41" w:right="29"/>
              <w:rPr>
                <w:color w:val="000000" w:themeColor="text1"/>
                <w:sz w:val="24"/>
              </w:rPr>
            </w:pPr>
            <w:r w:rsidRPr="006F6047">
              <w:rPr>
                <w:color w:val="000000" w:themeColor="text1"/>
                <w:spacing w:val="-5"/>
                <w:sz w:val="24"/>
              </w:rPr>
              <w:t>15</w:t>
            </w:r>
          </w:p>
        </w:tc>
        <w:tc>
          <w:tcPr>
            <w:tcW w:w="1506" w:type="dxa"/>
          </w:tcPr>
          <w:p w:rsidR="00DC15A1" w:rsidRPr="006F6047" w:rsidRDefault="00DC15A1" w:rsidP="00932256">
            <w:pPr>
              <w:pStyle w:val="TableParagraph"/>
              <w:spacing w:before="135"/>
              <w:ind w:left="133" w:right="119"/>
              <w:rPr>
                <w:color w:val="000000" w:themeColor="text1"/>
                <w:sz w:val="24"/>
              </w:rPr>
            </w:pPr>
            <w:r w:rsidRPr="006F6047">
              <w:rPr>
                <w:color w:val="000000" w:themeColor="text1"/>
                <w:spacing w:val="-5"/>
                <w:sz w:val="24"/>
              </w:rPr>
              <w:t>10</w:t>
            </w:r>
          </w:p>
        </w:tc>
      </w:tr>
    </w:tbl>
    <w:p w:rsidR="00DC15A1" w:rsidRPr="006F6047" w:rsidRDefault="00DC15A1" w:rsidP="00DC15A1">
      <w:pPr>
        <w:rPr>
          <w:color w:val="000000" w:themeColor="text1"/>
          <w:sz w:val="24"/>
        </w:rPr>
        <w:sectPr w:rsidR="00DC15A1" w:rsidRPr="006F6047">
          <w:pgSz w:w="11910" w:h="16840"/>
          <w:pgMar w:top="1040" w:right="600" w:bottom="960" w:left="1440" w:header="0" w:footer="775" w:gutter="0"/>
          <w:cols w:space="720"/>
        </w:sectPr>
      </w:pPr>
    </w:p>
    <w:tbl>
      <w:tblPr>
        <w:tblStyle w:val="TableNormal"/>
        <w:tblW w:w="0" w:type="auto"/>
        <w:tblInd w:w="2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3686"/>
        <w:gridCol w:w="1202"/>
        <w:gridCol w:w="1324"/>
        <w:gridCol w:w="1506"/>
      </w:tblGrid>
      <w:tr w:rsidR="00DC15A1" w:rsidRPr="006F6047" w:rsidTr="00932256">
        <w:trPr>
          <w:trHeight w:val="885"/>
        </w:trPr>
        <w:tc>
          <w:tcPr>
            <w:tcW w:w="1560" w:type="dxa"/>
          </w:tcPr>
          <w:p w:rsidR="00DC15A1" w:rsidRPr="006F6047" w:rsidRDefault="00DC15A1" w:rsidP="00932256">
            <w:pPr>
              <w:pStyle w:val="TableParagraph"/>
              <w:spacing w:before="10"/>
              <w:jc w:val="left"/>
              <w:rPr>
                <w:color w:val="000000" w:themeColor="text1"/>
                <w:sz w:val="25"/>
              </w:rPr>
            </w:pPr>
          </w:p>
          <w:p w:rsidR="00DC15A1" w:rsidRPr="006F6047" w:rsidRDefault="00DC15A1" w:rsidP="00932256">
            <w:pPr>
              <w:pStyle w:val="TableParagraph"/>
              <w:ind w:left="407"/>
              <w:jc w:val="left"/>
              <w:rPr>
                <w:color w:val="000000" w:themeColor="text1"/>
                <w:sz w:val="24"/>
              </w:rPr>
            </w:pPr>
            <w:r w:rsidRPr="006F6047">
              <w:rPr>
                <w:color w:val="000000" w:themeColor="text1"/>
                <w:spacing w:val="-2"/>
                <w:sz w:val="24"/>
              </w:rPr>
              <w:t>Группа</w:t>
            </w:r>
          </w:p>
        </w:tc>
        <w:tc>
          <w:tcPr>
            <w:tcW w:w="3686" w:type="dxa"/>
          </w:tcPr>
          <w:p w:rsidR="00DC15A1" w:rsidRPr="006F6047" w:rsidRDefault="00DC15A1" w:rsidP="00932256">
            <w:pPr>
              <w:pStyle w:val="TableParagraph"/>
              <w:spacing w:before="10"/>
              <w:jc w:val="left"/>
              <w:rPr>
                <w:color w:val="000000" w:themeColor="text1"/>
                <w:sz w:val="25"/>
              </w:rPr>
            </w:pPr>
          </w:p>
          <w:p w:rsidR="00DC15A1" w:rsidRPr="006F6047" w:rsidRDefault="00DC15A1" w:rsidP="00932256">
            <w:pPr>
              <w:pStyle w:val="TableParagraph"/>
              <w:ind w:left="749"/>
              <w:jc w:val="left"/>
              <w:rPr>
                <w:color w:val="000000" w:themeColor="text1"/>
                <w:sz w:val="24"/>
              </w:rPr>
            </w:pPr>
            <w:r w:rsidRPr="006F6047">
              <w:rPr>
                <w:color w:val="000000" w:themeColor="text1"/>
                <w:sz w:val="24"/>
              </w:rPr>
              <w:t>Целевые</w:t>
            </w:r>
            <w:r w:rsidRPr="006F6047">
              <w:rPr>
                <w:color w:val="000000" w:themeColor="text1"/>
                <w:spacing w:val="-2"/>
                <w:sz w:val="24"/>
              </w:rPr>
              <w:t>индикаторы</w:t>
            </w:r>
          </w:p>
        </w:tc>
        <w:tc>
          <w:tcPr>
            <w:tcW w:w="1202" w:type="dxa"/>
          </w:tcPr>
          <w:p w:rsidR="00DC15A1" w:rsidRPr="006F6047" w:rsidRDefault="00DC15A1" w:rsidP="00932256">
            <w:pPr>
              <w:pStyle w:val="TableParagraph"/>
              <w:spacing w:before="22"/>
              <w:ind w:left="41" w:right="33"/>
              <w:rPr>
                <w:color w:val="000000" w:themeColor="text1"/>
                <w:sz w:val="24"/>
              </w:rPr>
            </w:pPr>
            <w:r w:rsidRPr="006F6047">
              <w:rPr>
                <w:color w:val="000000" w:themeColor="text1"/>
                <w:spacing w:val="-2"/>
                <w:sz w:val="24"/>
              </w:rPr>
              <w:t xml:space="preserve">Базовый показатель </w:t>
            </w:r>
            <w:r w:rsidRPr="006F6047">
              <w:rPr>
                <w:color w:val="000000" w:themeColor="text1"/>
                <w:sz w:val="24"/>
              </w:rPr>
              <w:t>на 2021 г.</w:t>
            </w:r>
          </w:p>
        </w:tc>
        <w:tc>
          <w:tcPr>
            <w:tcW w:w="1324" w:type="dxa"/>
          </w:tcPr>
          <w:p w:rsidR="00DC15A1" w:rsidRPr="006F6047" w:rsidRDefault="00DC15A1" w:rsidP="00932256">
            <w:pPr>
              <w:pStyle w:val="TableParagraph"/>
              <w:spacing w:before="22"/>
              <w:ind w:left="41" w:right="29"/>
              <w:rPr>
                <w:color w:val="000000" w:themeColor="text1"/>
                <w:sz w:val="24"/>
              </w:rPr>
            </w:pPr>
            <w:r w:rsidRPr="006F6047">
              <w:rPr>
                <w:color w:val="000000" w:themeColor="text1"/>
                <w:spacing w:val="-2"/>
                <w:sz w:val="24"/>
              </w:rPr>
              <w:t xml:space="preserve">Ожидаемый показатель </w:t>
            </w:r>
            <w:r w:rsidRPr="006F6047">
              <w:rPr>
                <w:color w:val="000000" w:themeColor="text1"/>
                <w:sz w:val="24"/>
              </w:rPr>
              <w:t>2025 г.</w:t>
            </w:r>
          </w:p>
        </w:tc>
        <w:tc>
          <w:tcPr>
            <w:tcW w:w="1506" w:type="dxa"/>
          </w:tcPr>
          <w:p w:rsidR="00DC15A1" w:rsidRPr="006F6047" w:rsidRDefault="00DC15A1" w:rsidP="00932256">
            <w:pPr>
              <w:pStyle w:val="TableParagraph"/>
              <w:spacing w:before="22"/>
              <w:ind w:left="133" w:right="119"/>
              <w:rPr>
                <w:color w:val="000000" w:themeColor="text1"/>
                <w:sz w:val="24"/>
              </w:rPr>
            </w:pPr>
            <w:r w:rsidRPr="006F6047">
              <w:rPr>
                <w:color w:val="000000" w:themeColor="text1"/>
                <w:spacing w:val="-2"/>
                <w:sz w:val="24"/>
              </w:rPr>
              <w:t xml:space="preserve">Ожидаемый показатель </w:t>
            </w:r>
            <w:r w:rsidRPr="006F6047">
              <w:rPr>
                <w:color w:val="000000" w:themeColor="text1"/>
                <w:sz w:val="24"/>
              </w:rPr>
              <w:t>2033 г.</w:t>
            </w:r>
          </w:p>
        </w:tc>
      </w:tr>
      <w:tr w:rsidR="00DC15A1" w:rsidRPr="006F6047" w:rsidTr="00932256">
        <w:trPr>
          <w:trHeight w:val="551"/>
        </w:trPr>
        <w:tc>
          <w:tcPr>
            <w:tcW w:w="1560" w:type="dxa"/>
            <w:vMerge w:val="restart"/>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95"/>
              <w:ind w:left="146" w:right="58" w:hanging="77"/>
              <w:jc w:val="left"/>
              <w:rPr>
                <w:color w:val="000000" w:themeColor="text1"/>
                <w:sz w:val="24"/>
              </w:rPr>
            </w:pPr>
            <w:r w:rsidRPr="006F6047">
              <w:rPr>
                <w:color w:val="000000" w:themeColor="text1"/>
                <w:sz w:val="24"/>
              </w:rPr>
              <w:t xml:space="preserve">3.Показатели качества об- </w:t>
            </w:r>
            <w:r w:rsidRPr="006F6047">
              <w:rPr>
                <w:color w:val="000000" w:themeColor="text1"/>
                <w:spacing w:val="-2"/>
                <w:sz w:val="24"/>
              </w:rPr>
              <w:t>служивания абонентов</w:t>
            </w:r>
          </w:p>
        </w:tc>
        <w:tc>
          <w:tcPr>
            <w:tcW w:w="3686" w:type="dxa"/>
          </w:tcPr>
          <w:p w:rsidR="00DC15A1" w:rsidRPr="006F6047" w:rsidRDefault="00DC15A1" w:rsidP="00932256">
            <w:pPr>
              <w:pStyle w:val="TableParagraph"/>
              <w:tabs>
                <w:tab w:val="left" w:pos="486"/>
                <w:tab w:val="left" w:pos="2073"/>
              </w:tabs>
              <w:spacing w:line="269" w:lineRule="exact"/>
              <w:ind w:left="38"/>
              <w:jc w:val="left"/>
              <w:rPr>
                <w:color w:val="000000" w:themeColor="text1"/>
                <w:sz w:val="24"/>
              </w:rPr>
            </w:pPr>
            <w:r w:rsidRPr="006F6047">
              <w:rPr>
                <w:color w:val="000000" w:themeColor="text1"/>
                <w:spacing w:val="-5"/>
                <w:sz w:val="24"/>
              </w:rPr>
              <w:t>1.</w:t>
            </w:r>
            <w:r w:rsidRPr="006F6047">
              <w:rPr>
                <w:color w:val="000000" w:themeColor="text1"/>
                <w:sz w:val="24"/>
              </w:rPr>
              <w:tab/>
            </w:r>
            <w:r w:rsidRPr="006F6047">
              <w:rPr>
                <w:color w:val="000000" w:themeColor="text1"/>
                <w:spacing w:val="-2"/>
                <w:sz w:val="24"/>
              </w:rPr>
              <w:t>Численность</w:t>
            </w:r>
            <w:r w:rsidRPr="006F6047">
              <w:rPr>
                <w:color w:val="000000" w:themeColor="text1"/>
                <w:sz w:val="24"/>
              </w:rPr>
              <w:tab/>
            </w:r>
            <w:r w:rsidRPr="006F6047">
              <w:rPr>
                <w:color w:val="000000" w:themeColor="text1"/>
                <w:spacing w:val="-2"/>
                <w:sz w:val="24"/>
              </w:rPr>
              <w:t>проживающего</w:t>
            </w:r>
          </w:p>
          <w:p w:rsidR="00DC15A1" w:rsidRPr="006F6047" w:rsidRDefault="00DC15A1" w:rsidP="00932256">
            <w:pPr>
              <w:pStyle w:val="TableParagraph"/>
              <w:spacing w:line="262" w:lineRule="exact"/>
              <w:ind w:left="323"/>
              <w:jc w:val="left"/>
              <w:rPr>
                <w:color w:val="000000" w:themeColor="text1"/>
                <w:sz w:val="24"/>
              </w:rPr>
            </w:pPr>
            <w:r w:rsidRPr="006F6047">
              <w:rPr>
                <w:color w:val="000000" w:themeColor="text1"/>
                <w:sz w:val="24"/>
              </w:rPr>
              <w:t>населения,</w:t>
            </w:r>
            <w:r w:rsidRPr="006F6047">
              <w:rPr>
                <w:color w:val="000000" w:themeColor="text1"/>
                <w:spacing w:val="-4"/>
                <w:sz w:val="24"/>
              </w:rPr>
              <w:t>чел.</w:t>
            </w:r>
          </w:p>
        </w:tc>
        <w:tc>
          <w:tcPr>
            <w:tcW w:w="1202" w:type="dxa"/>
          </w:tcPr>
          <w:p w:rsidR="00DC15A1" w:rsidRPr="006F6047" w:rsidRDefault="00046867" w:rsidP="00932256">
            <w:pPr>
              <w:pStyle w:val="TableParagraph"/>
              <w:spacing w:before="132"/>
              <w:ind w:left="41" w:right="33"/>
              <w:rPr>
                <w:color w:val="000000" w:themeColor="text1"/>
                <w:sz w:val="24"/>
              </w:rPr>
            </w:pPr>
            <w:r w:rsidRPr="006F6047">
              <w:rPr>
                <w:color w:val="000000" w:themeColor="text1"/>
                <w:sz w:val="24"/>
              </w:rPr>
              <w:t>435</w:t>
            </w:r>
          </w:p>
        </w:tc>
        <w:tc>
          <w:tcPr>
            <w:tcW w:w="1324" w:type="dxa"/>
          </w:tcPr>
          <w:p w:rsidR="00DC15A1" w:rsidRPr="006F6047" w:rsidRDefault="00046867" w:rsidP="00932256">
            <w:pPr>
              <w:pStyle w:val="TableParagraph"/>
              <w:spacing w:before="132"/>
              <w:ind w:left="41" w:right="29"/>
              <w:rPr>
                <w:color w:val="000000" w:themeColor="text1"/>
                <w:sz w:val="24"/>
              </w:rPr>
            </w:pPr>
            <w:r w:rsidRPr="006F6047">
              <w:rPr>
                <w:color w:val="000000" w:themeColor="text1"/>
                <w:spacing w:val="-4"/>
                <w:sz w:val="24"/>
              </w:rPr>
              <w:t>400</w:t>
            </w:r>
          </w:p>
        </w:tc>
        <w:tc>
          <w:tcPr>
            <w:tcW w:w="1506" w:type="dxa"/>
          </w:tcPr>
          <w:p w:rsidR="00DC15A1" w:rsidRPr="006F6047" w:rsidRDefault="00046867" w:rsidP="00932256">
            <w:pPr>
              <w:pStyle w:val="TableParagraph"/>
              <w:spacing w:before="132"/>
              <w:ind w:left="133" w:right="119"/>
              <w:rPr>
                <w:color w:val="000000" w:themeColor="text1"/>
                <w:sz w:val="24"/>
              </w:rPr>
            </w:pPr>
            <w:r w:rsidRPr="006F6047">
              <w:rPr>
                <w:color w:val="000000" w:themeColor="text1"/>
                <w:spacing w:val="-4"/>
                <w:sz w:val="24"/>
              </w:rPr>
              <w:t>40</w:t>
            </w:r>
            <w:r w:rsidR="00DC15A1" w:rsidRPr="006F6047">
              <w:rPr>
                <w:color w:val="000000" w:themeColor="text1"/>
                <w:spacing w:val="-4"/>
                <w:sz w:val="24"/>
              </w:rPr>
              <w:t>0</w:t>
            </w:r>
          </w:p>
        </w:tc>
      </w:tr>
      <w:tr w:rsidR="00DC15A1" w:rsidRPr="006F6047" w:rsidTr="00932256">
        <w:trPr>
          <w:trHeight w:val="827"/>
        </w:trPr>
        <w:tc>
          <w:tcPr>
            <w:tcW w:w="1560" w:type="dxa"/>
            <w:vMerge/>
            <w:tcBorders>
              <w:top w:val="nil"/>
            </w:tcBorders>
          </w:tcPr>
          <w:p w:rsidR="00DC15A1" w:rsidRPr="006F6047" w:rsidRDefault="00DC15A1" w:rsidP="00932256">
            <w:pPr>
              <w:rPr>
                <w:color w:val="000000" w:themeColor="text1"/>
                <w:sz w:val="2"/>
                <w:szCs w:val="2"/>
              </w:rPr>
            </w:pPr>
          </w:p>
        </w:tc>
        <w:tc>
          <w:tcPr>
            <w:tcW w:w="3686" w:type="dxa"/>
          </w:tcPr>
          <w:p w:rsidR="00DC15A1" w:rsidRPr="006F6047" w:rsidRDefault="00DC15A1" w:rsidP="00932256">
            <w:pPr>
              <w:pStyle w:val="TableParagraph"/>
              <w:ind w:left="323" w:hanging="286"/>
              <w:jc w:val="left"/>
              <w:rPr>
                <w:color w:val="000000" w:themeColor="text1"/>
                <w:sz w:val="24"/>
              </w:rPr>
            </w:pPr>
            <w:r w:rsidRPr="006F6047">
              <w:rPr>
                <w:color w:val="000000" w:themeColor="text1"/>
                <w:sz w:val="24"/>
              </w:rPr>
              <w:t>2.Численностьнаселения,полу- чающегоуслуги</w:t>
            </w:r>
            <w:r w:rsidRPr="006F6047">
              <w:rPr>
                <w:color w:val="000000" w:themeColor="text1"/>
                <w:spacing w:val="-2"/>
                <w:sz w:val="24"/>
              </w:rPr>
              <w:t>водоснабже-</w:t>
            </w:r>
          </w:p>
          <w:p w:rsidR="00DC15A1" w:rsidRPr="006F6047" w:rsidRDefault="00DC15A1" w:rsidP="00932256">
            <w:pPr>
              <w:pStyle w:val="TableParagraph"/>
              <w:spacing w:line="262" w:lineRule="exact"/>
              <w:ind w:left="323"/>
              <w:jc w:val="left"/>
              <w:rPr>
                <w:color w:val="000000" w:themeColor="text1"/>
                <w:sz w:val="24"/>
              </w:rPr>
            </w:pPr>
            <w:r w:rsidRPr="006F6047">
              <w:rPr>
                <w:color w:val="000000" w:themeColor="text1"/>
                <w:sz w:val="24"/>
              </w:rPr>
              <w:t>ния,</w:t>
            </w:r>
            <w:r w:rsidRPr="006F6047">
              <w:rPr>
                <w:color w:val="000000" w:themeColor="text1"/>
                <w:spacing w:val="-4"/>
                <w:sz w:val="24"/>
              </w:rPr>
              <w:t>чел.</w:t>
            </w:r>
          </w:p>
        </w:tc>
        <w:tc>
          <w:tcPr>
            <w:tcW w:w="1202" w:type="dxa"/>
          </w:tcPr>
          <w:p w:rsidR="00DC15A1" w:rsidRPr="006F6047" w:rsidRDefault="00DC15A1" w:rsidP="00932256">
            <w:pPr>
              <w:pStyle w:val="TableParagraph"/>
              <w:spacing w:before="4"/>
              <w:jc w:val="left"/>
              <w:rPr>
                <w:color w:val="000000" w:themeColor="text1"/>
                <w:sz w:val="23"/>
              </w:rPr>
            </w:pPr>
          </w:p>
          <w:p w:rsidR="00DC15A1" w:rsidRPr="006F6047" w:rsidRDefault="00046867" w:rsidP="00932256">
            <w:pPr>
              <w:pStyle w:val="TableParagraph"/>
              <w:spacing w:before="1"/>
              <w:ind w:left="41" w:right="33"/>
              <w:rPr>
                <w:color w:val="000000" w:themeColor="text1"/>
                <w:sz w:val="24"/>
              </w:rPr>
            </w:pPr>
            <w:r w:rsidRPr="006F6047">
              <w:rPr>
                <w:color w:val="000000" w:themeColor="text1"/>
                <w:spacing w:val="-4"/>
                <w:sz w:val="24"/>
              </w:rPr>
              <w:t>281</w:t>
            </w:r>
          </w:p>
        </w:tc>
        <w:tc>
          <w:tcPr>
            <w:tcW w:w="1324" w:type="dxa"/>
          </w:tcPr>
          <w:p w:rsidR="00DC15A1" w:rsidRPr="006F6047" w:rsidRDefault="00DC15A1" w:rsidP="00932256">
            <w:pPr>
              <w:pStyle w:val="TableParagraph"/>
              <w:spacing w:before="4"/>
              <w:jc w:val="left"/>
              <w:rPr>
                <w:color w:val="000000" w:themeColor="text1"/>
                <w:sz w:val="23"/>
              </w:rPr>
            </w:pPr>
          </w:p>
          <w:p w:rsidR="00DC15A1" w:rsidRPr="006F6047" w:rsidRDefault="00046867" w:rsidP="00932256">
            <w:pPr>
              <w:pStyle w:val="TableParagraph"/>
              <w:spacing w:before="1"/>
              <w:ind w:left="41" w:right="29"/>
              <w:rPr>
                <w:color w:val="000000" w:themeColor="text1"/>
                <w:sz w:val="24"/>
              </w:rPr>
            </w:pPr>
            <w:r w:rsidRPr="006F6047">
              <w:rPr>
                <w:color w:val="000000" w:themeColor="text1"/>
                <w:spacing w:val="-4"/>
                <w:sz w:val="24"/>
              </w:rPr>
              <w:t>281</w:t>
            </w:r>
          </w:p>
        </w:tc>
        <w:tc>
          <w:tcPr>
            <w:tcW w:w="1506" w:type="dxa"/>
          </w:tcPr>
          <w:p w:rsidR="00DC15A1" w:rsidRPr="006F6047" w:rsidRDefault="00DC15A1" w:rsidP="00932256">
            <w:pPr>
              <w:pStyle w:val="TableParagraph"/>
              <w:spacing w:before="4"/>
              <w:jc w:val="left"/>
              <w:rPr>
                <w:color w:val="000000" w:themeColor="text1"/>
                <w:sz w:val="23"/>
              </w:rPr>
            </w:pPr>
          </w:p>
          <w:p w:rsidR="00DC15A1" w:rsidRPr="006F6047" w:rsidRDefault="00046867" w:rsidP="00932256">
            <w:pPr>
              <w:pStyle w:val="TableParagraph"/>
              <w:spacing w:before="1"/>
              <w:ind w:left="133" w:right="119"/>
              <w:rPr>
                <w:color w:val="000000" w:themeColor="text1"/>
                <w:sz w:val="24"/>
              </w:rPr>
            </w:pPr>
            <w:r w:rsidRPr="006F6047">
              <w:rPr>
                <w:color w:val="000000" w:themeColor="text1"/>
                <w:spacing w:val="-4"/>
                <w:sz w:val="24"/>
              </w:rPr>
              <w:t>281</w:t>
            </w:r>
          </w:p>
        </w:tc>
      </w:tr>
      <w:tr w:rsidR="00DC15A1" w:rsidRPr="006F6047" w:rsidTr="00932256">
        <w:trPr>
          <w:trHeight w:val="1103"/>
        </w:trPr>
        <w:tc>
          <w:tcPr>
            <w:tcW w:w="1560" w:type="dxa"/>
            <w:vMerge/>
            <w:tcBorders>
              <w:top w:val="nil"/>
            </w:tcBorders>
          </w:tcPr>
          <w:p w:rsidR="00DC15A1" w:rsidRPr="006F6047" w:rsidRDefault="00DC15A1" w:rsidP="00932256">
            <w:pPr>
              <w:rPr>
                <w:color w:val="000000" w:themeColor="text1"/>
                <w:sz w:val="2"/>
                <w:szCs w:val="2"/>
              </w:rPr>
            </w:pPr>
          </w:p>
        </w:tc>
        <w:tc>
          <w:tcPr>
            <w:tcW w:w="3686" w:type="dxa"/>
          </w:tcPr>
          <w:p w:rsidR="00DC15A1" w:rsidRPr="006F6047" w:rsidRDefault="00DC15A1" w:rsidP="00932256">
            <w:pPr>
              <w:pStyle w:val="TableParagraph"/>
              <w:ind w:left="323" w:right="71" w:hanging="286"/>
              <w:jc w:val="both"/>
              <w:rPr>
                <w:color w:val="000000" w:themeColor="text1"/>
                <w:sz w:val="24"/>
              </w:rPr>
            </w:pPr>
            <w:r w:rsidRPr="006F6047">
              <w:rPr>
                <w:color w:val="000000" w:themeColor="text1"/>
                <w:sz w:val="24"/>
              </w:rPr>
              <w:t>3. Обеспеченность населения цен- трализованнымводоснабжени- ем(в процентахот</w:t>
            </w:r>
            <w:r w:rsidRPr="006F6047">
              <w:rPr>
                <w:color w:val="000000" w:themeColor="text1"/>
                <w:spacing w:val="-2"/>
                <w:sz w:val="24"/>
              </w:rPr>
              <w:t>численности</w:t>
            </w:r>
          </w:p>
          <w:p w:rsidR="00DC15A1" w:rsidRPr="006F6047" w:rsidRDefault="00DC15A1" w:rsidP="00932256">
            <w:pPr>
              <w:pStyle w:val="TableParagraph"/>
              <w:spacing w:line="262" w:lineRule="exact"/>
              <w:ind w:left="323"/>
              <w:jc w:val="left"/>
              <w:rPr>
                <w:color w:val="000000" w:themeColor="text1"/>
                <w:sz w:val="24"/>
              </w:rPr>
            </w:pPr>
            <w:r w:rsidRPr="006F6047">
              <w:rPr>
                <w:color w:val="000000" w:themeColor="text1"/>
                <w:spacing w:val="-2"/>
                <w:sz w:val="24"/>
              </w:rPr>
              <w:t>населения)</w:t>
            </w:r>
          </w:p>
        </w:tc>
        <w:tc>
          <w:tcPr>
            <w:tcW w:w="1202" w:type="dxa"/>
          </w:tcPr>
          <w:p w:rsidR="00DC15A1" w:rsidRPr="006F6047" w:rsidRDefault="00DC15A1" w:rsidP="00932256">
            <w:pPr>
              <w:pStyle w:val="TableParagraph"/>
              <w:spacing w:before="6"/>
              <w:jc w:val="left"/>
              <w:rPr>
                <w:color w:val="000000" w:themeColor="text1"/>
                <w:sz w:val="35"/>
              </w:rPr>
            </w:pPr>
          </w:p>
          <w:p w:rsidR="00DC15A1" w:rsidRPr="006F6047" w:rsidRDefault="00DC15A1" w:rsidP="00932256">
            <w:pPr>
              <w:pStyle w:val="TableParagraph"/>
              <w:ind w:left="41" w:right="33"/>
              <w:rPr>
                <w:color w:val="000000" w:themeColor="text1"/>
                <w:sz w:val="24"/>
              </w:rPr>
            </w:pPr>
            <w:r w:rsidRPr="006F6047">
              <w:rPr>
                <w:color w:val="000000" w:themeColor="text1"/>
                <w:spacing w:val="-5"/>
                <w:sz w:val="24"/>
              </w:rPr>
              <w:t>95</w:t>
            </w:r>
          </w:p>
        </w:tc>
        <w:tc>
          <w:tcPr>
            <w:tcW w:w="1324" w:type="dxa"/>
          </w:tcPr>
          <w:p w:rsidR="00DC15A1" w:rsidRPr="006F6047" w:rsidRDefault="00DC15A1" w:rsidP="00932256">
            <w:pPr>
              <w:pStyle w:val="TableParagraph"/>
              <w:spacing w:before="6"/>
              <w:jc w:val="left"/>
              <w:rPr>
                <w:color w:val="000000" w:themeColor="text1"/>
                <w:sz w:val="35"/>
              </w:rPr>
            </w:pPr>
          </w:p>
          <w:p w:rsidR="00DC15A1" w:rsidRPr="006F6047" w:rsidRDefault="00DC15A1" w:rsidP="00932256">
            <w:pPr>
              <w:pStyle w:val="TableParagraph"/>
              <w:ind w:left="41" w:right="29"/>
              <w:rPr>
                <w:color w:val="000000" w:themeColor="text1"/>
                <w:sz w:val="24"/>
              </w:rPr>
            </w:pPr>
            <w:r w:rsidRPr="006F6047">
              <w:rPr>
                <w:color w:val="000000" w:themeColor="text1"/>
                <w:spacing w:val="-5"/>
                <w:sz w:val="24"/>
              </w:rPr>
              <w:t>96</w:t>
            </w:r>
          </w:p>
        </w:tc>
        <w:tc>
          <w:tcPr>
            <w:tcW w:w="1506" w:type="dxa"/>
          </w:tcPr>
          <w:p w:rsidR="00DC15A1" w:rsidRPr="006F6047" w:rsidRDefault="00DC15A1" w:rsidP="00932256">
            <w:pPr>
              <w:pStyle w:val="TableParagraph"/>
              <w:spacing w:before="6"/>
              <w:jc w:val="left"/>
              <w:rPr>
                <w:color w:val="000000" w:themeColor="text1"/>
                <w:sz w:val="35"/>
              </w:rPr>
            </w:pPr>
          </w:p>
          <w:p w:rsidR="00DC15A1" w:rsidRPr="006F6047" w:rsidRDefault="00DC15A1" w:rsidP="00932256">
            <w:pPr>
              <w:pStyle w:val="TableParagraph"/>
              <w:ind w:left="133" w:right="117"/>
              <w:rPr>
                <w:color w:val="000000" w:themeColor="text1"/>
                <w:sz w:val="24"/>
              </w:rPr>
            </w:pPr>
            <w:r w:rsidRPr="006F6047">
              <w:rPr>
                <w:color w:val="000000" w:themeColor="text1"/>
                <w:spacing w:val="-4"/>
                <w:sz w:val="24"/>
              </w:rPr>
              <w:t>97,5</w:t>
            </w:r>
          </w:p>
        </w:tc>
      </w:tr>
      <w:tr w:rsidR="00DC15A1" w:rsidRPr="006F6047" w:rsidTr="00932256">
        <w:trPr>
          <w:trHeight w:val="1984"/>
        </w:trPr>
        <w:tc>
          <w:tcPr>
            <w:tcW w:w="1560" w:type="dxa"/>
            <w:vMerge/>
            <w:tcBorders>
              <w:top w:val="nil"/>
            </w:tcBorders>
          </w:tcPr>
          <w:p w:rsidR="00DC15A1" w:rsidRPr="006F6047" w:rsidRDefault="00DC15A1" w:rsidP="00932256">
            <w:pPr>
              <w:rPr>
                <w:color w:val="000000" w:themeColor="text1"/>
                <w:sz w:val="2"/>
                <w:szCs w:val="2"/>
              </w:rPr>
            </w:pPr>
          </w:p>
        </w:tc>
        <w:tc>
          <w:tcPr>
            <w:tcW w:w="3686" w:type="dxa"/>
          </w:tcPr>
          <w:p w:rsidR="00DC15A1" w:rsidRPr="006F6047" w:rsidRDefault="00DC15A1" w:rsidP="00932256">
            <w:pPr>
              <w:pStyle w:val="TableParagraph"/>
              <w:spacing w:before="19"/>
              <w:ind w:left="78"/>
              <w:jc w:val="left"/>
              <w:rPr>
                <w:color w:val="000000" w:themeColor="text1"/>
                <w:sz w:val="24"/>
              </w:rPr>
            </w:pPr>
            <w:r w:rsidRPr="006F6047">
              <w:rPr>
                <w:color w:val="000000" w:themeColor="text1"/>
                <w:sz w:val="24"/>
              </w:rPr>
              <w:t>4.Удельное</w:t>
            </w:r>
            <w:r w:rsidRPr="006F6047">
              <w:rPr>
                <w:color w:val="000000" w:themeColor="text1"/>
                <w:spacing w:val="-2"/>
                <w:sz w:val="24"/>
              </w:rPr>
              <w:t>водопотребление</w:t>
            </w:r>
          </w:p>
          <w:p w:rsidR="00DC15A1" w:rsidRPr="006F6047" w:rsidRDefault="00DC15A1" w:rsidP="00932256">
            <w:pPr>
              <w:pStyle w:val="TableParagraph"/>
              <w:ind w:left="318" w:right="12"/>
              <w:jc w:val="left"/>
              <w:rPr>
                <w:color w:val="000000" w:themeColor="text1"/>
                <w:sz w:val="24"/>
              </w:rPr>
            </w:pPr>
            <w:r w:rsidRPr="006F6047">
              <w:rPr>
                <w:color w:val="000000" w:themeColor="text1"/>
                <w:sz w:val="24"/>
              </w:rPr>
              <w:t>(попоказаниямприборовучета, в случае их отсутствия – по нормативам потребления, уста- новленноговсоответствиисза- конодательством), м</w:t>
            </w:r>
            <w:r w:rsidRPr="006F6047">
              <w:rPr>
                <w:color w:val="000000" w:themeColor="text1"/>
                <w:sz w:val="24"/>
                <w:vertAlign w:val="superscript"/>
              </w:rPr>
              <w:t>3</w:t>
            </w:r>
            <w:r w:rsidRPr="006F6047">
              <w:rPr>
                <w:color w:val="000000" w:themeColor="text1"/>
                <w:sz w:val="24"/>
              </w:rPr>
              <w:t xml:space="preserve">/чел в ме- </w:t>
            </w:r>
            <w:r w:rsidRPr="006F6047">
              <w:rPr>
                <w:color w:val="000000" w:themeColor="text1"/>
                <w:spacing w:val="-4"/>
                <w:sz w:val="24"/>
              </w:rPr>
              <w:t>сяц</w:t>
            </w:r>
          </w:p>
        </w:tc>
        <w:tc>
          <w:tcPr>
            <w:tcW w:w="1202"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8"/>
              <w:jc w:val="left"/>
              <w:rPr>
                <w:color w:val="000000" w:themeColor="text1"/>
                <w:sz w:val="21"/>
              </w:rPr>
            </w:pPr>
          </w:p>
          <w:p w:rsidR="00DC15A1" w:rsidRPr="006F6047" w:rsidRDefault="00DC15A1" w:rsidP="00932256">
            <w:pPr>
              <w:pStyle w:val="TableParagraph"/>
              <w:ind w:left="39" w:right="33"/>
              <w:rPr>
                <w:color w:val="000000" w:themeColor="text1"/>
                <w:sz w:val="24"/>
              </w:rPr>
            </w:pPr>
            <w:r w:rsidRPr="006F6047">
              <w:rPr>
                <w:color w:val="000000" w:themeColor="text1"/>
                <w:spacing w:val="-4"/>
                <w:sz w:val="24"/>
              </w:rPr>
              <w:t>1,98</w:t>
            </w:r>
          </w:p>
        </w:tc>
        <w:tc>
          <w:tcPr>
            <w:tcW w:w="1324"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8"/>
              <w:jc w:val="left"/>
              <w:rPr>
                <w:color w:val="000000" w:themeColor="text1"/>
                <w:sz w:val="21"/>
              </w:rPr>
            </w:pPr>
          </w:p>
          <w:p w:rsidR="00DC15A1" w:rsidRPr="006F6047" w:rsidRDefault="00DC15A1" w:rsidP="00932256">
            <w:pPr>
              <w:pStyle w:val="TableParagraph"/>
              <w:ind w:left="41" w:right="27"/>
              <w:rPr>
                <w:color w:val="000000" w:themeColor="text1"/>
                <w:sz w:val="24"/>
              </w:rPr>
            </w:pPr>
            <w:r w:rsidRPr="006F6047">
              <w:rPr>
                <w:color w:val="000000" w:themeColor="text1"/>
                <w:spacing w:val="-5"/>
                <w:sz w:val="24"/>
              </w:rPr>
              <w:t>2,5</w:t>
            </w:r>
          </w:p>
        </w:tc>
        <w:tc>
          <w:tcPr>
            <w:tcW w:w="1506"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8"/>
              <w:jc w:val="left"/>
              <w:rPr>
                <w:color w:val="000000" w:themeColor="text1"/>
                <w:sz w:val="21"/>
              </w:rPr>
            </w:pPr>
          </w:p>
          <w:p w:rsidR="00DC15A1" w:rsidRPr="006F6047" w:rsidRDefault="00DC15A1" w:rsidP="00932256">
            <w:pPr>
              <w:pStyle w:val="TableParagraph"/>
              <w:ind w:left="133" w:right="117"/>
              <w:rPr>
                <w:color w:val="000000" w:themeColor="text1"/>
                <w:sz w:val="24"/>
              </w:rPr>
            </w:pPr>
            <w:r w:rsidRPr="006F6047">
              <w:rPr>
                <w:color w:val="000000" w:themeColor="text1"/>
                <w:spacing w:val="-5"/>
                <w:sz w:val="24"/>
              </w:rPr>
              <w:t>4,2</w:t>
            </w:r>
          </w:p>
        </w:tc>
      </w:tr>
      <w:tr w:rsidR="00DC15A1" w:rsidRPr="006F6047" w:rsidTr="00932256">
        <w:trPr>
          <w:trHeight w:val="911"/>
        </w:trPr>
        <w:tc>
          <w:tcPr>
            <w:tcW w:w="1560" w:type="dxa"/>
            <w:vMerge w:val="restart"/>
          </w:tcPr>
          <w:p w:rsidR="00DC15A1" w:rsidRPr="006F6047" w:rsidRDefault="00DC15A1" w:rsidP="00932256">
            <w:pPr>
              <w:pStyle w:val="TableParagraph"/>
              <w:ind w:left="74" w:right="61" w:hanging="5"/>
              <w:jc w:val="both"/>
              <w:rPr>
                <w:color w:val="000000" w:themeColor="text1"/>
                <w:sz w:val="24"/>
              </w:rPr>
            </w:pPr>
            <w:r w:rsidRPr="006F6047">
              <w:rPr>
                <w:color w:val="000000" w:themeColor="text1"/>
                <w:sz w:val="24"/>
              </w:rPr>
              <w:t xml:space="preserve">4.Показатели </w:t>
            </w:r>
            <w:r w:rsidRPr="006F6047">
              <w:rPr>
                <w:color w:val="000000" w:themeColor="text1"/>
                <w:spacing w:val="-2"/>
                <w:sz w:val="24"/>
              </w:rPr>
              <w:t xml:space="preserve">эффективно- </w:t>
            </w:r>
            <w:r w:rsidRPr="006F6047">
              <w:rPr>
                <w:color w:val="000000" w:themeColor="text1"/>
                <w:sz w:val="24"/>
              </w:rPr>
              <w:t>стииспользо- ванияресур-</w:t>
            </w:r>
          </w:p>
          <w:p w:rsidR="00DC15A1" w:rsidRPr="006F6047" w:rsidRDefault="00DC15A1" w:rsidP="00932256">
            <w:pPr>
              <w:pStyle w:val="TableParagraph"/>
              <w:spacing w:line="270" w:lineRule="atLeast"/>
              <w:ind w:left="71" w:right="65"/>
              <w:rPr>
                <w:color w:val="000000" w:themeColor="text1"/>
                <w:sz w:val="24"/>
              </w:rPr>
            </w:pPr>
            <w:r w:rsidRPr="006F6047">
              <w:rPr>
                <w:color w:val="000000" w:themeColor="text1"/>
                <w:sz w:val="24"/>
              </w:rPr>
              <w:t xml:space="preserve">сов, в том числе сокра- щенияпотерь воды при </w:t>
            </w:r>
            <w:r w:rsidRPr="006F6047">
              <w:rPr>
                <w:color w:val="000000" w:themeColor="text1"/>
                <w:spacing w:val="-2"/>
                <w:sz w:val="24"/>
              </w:rPr>
              <w:t>транспорти- ровке</w:t>
            </w:r>
          </w:p>
        </w:tc>
        <w:tc>
          <w:tcPr>
            <w:tcW w:w="3686" w:type="dxa"/>
          </w:tcPr>
          <w:p w:rsidR="00DC15A1" w:rsidRPr="006F6047" w:rsidRDefault="00DC15A1" w:rsidP="00932256">
            <w:pPr>
              <w:pStyle w:val="TableParagraph"/>
              <w:spacing w:before="36"/>
              <w:ind w:left="323" w:right="28" w:hanging="286"/>
              <w:jc w:val="both"/>
              <w:rPr>
                <w:color w:val="000000" w:themeColor="text1"/>
                <w:sz w:val="24"/>
              </w:rPr>
            </w:pPr>
            <w:r w:rsidRPr="006F6047">
              <w:rPr>
                <w:color w:val="000000" w:themeColor="text1"/>
                <w:sz w:val="24"/>
              </w:rPr>
              <w:t>1. Величинаудельныхзатрат элек- трической энергии на транс- порт воды (кВт*ч/м</w:t>
            </w:r>
            <w:r w:rsidRPr="006F6047">
              <w:rPr>
                <w:color w:val="000000" w:themeColor="text1"/>
                <w:sz w:val="24"/>
                <w:vertAlign w:val="superscript"/>
              </w:rPr>
              <w:t>3</w:t>
            </w:r>
            <w:r w:rsidRPr="006F6047">
              <w:rPr>
                <w:color w:val="000000" w:themeColor="text1"/>
                <w:sz w:val="24"/>
              </w:rPr>
              <w:t>)</w:t>
            </w:r>
          </w:p>
        </w:tc>
        <w:tc>
          <w:tcPr>
            <w:tcW w:w="1202" w:type="dxa"/>
          </w:tcPr>
          <w:p w:rsidR="00DC15A1" w:rsidRPr="006F6047" w:rsidRDefault="00DC15A1" w:rsidP="00932256">
            <w:pPr>
              <w:pStyle w:val="TableParagraph"/>
              <w:spacing w:before="2"/>
              <w:jc w:val="left"/>
              <w:rPr>
                <w:color w:val="000000" w:themeColor="text1"/>
                <w:sz w:val="27"/>
              </w:rPr>
            </w:pPr>
          </w:p>
          <w:p w:rsidR="00DC15A1" w:rsidRPr="006F6047" w:rsidRDefault="00DC15A1" w:rsidP="00932256">
            <w:pPr>
              <w:pStyle w:val="TableParagraph"/>
              <w:ind w:left="6"/>
              <w:rPr>
                <w:color w:val="000000" w:themeColor="text1"/>
                <w:sz w:val="24"/>
              </w:rPr>
            </w:pPr>
            <w:r w:rsidRPr="006F6047">
              <w:rPr>
                <w:color w:val="000000" w:themeColor="text1"/>
                <w:sz w:val="24"/>
              </w:rPr>
              <w:t>-</w:t>
            </w:r>
          </w:p>
        </w:tc>
        <w:tc>
          <w:tcPr>
            <w:tcW w:w="1324" w:type="dxa"/>
          </w:tcPr>
          <w:p w:rsidR="00DC15A1" w:rsidRPr="006F6047" w:rsidRDefault="00DC15A1" w:rsidP="00932256">
            <w:pPr>
              <w:pStyle w:val="TableParagraph"/>
              <w:spacing w:before="2"/>
              <w:jc w:val="left"/>
              <w:rPr>
                <w:color w:val="000000" w:themeColor="text1"/>
                <w:sz w:val="27"/>
              </w:rPr>
            </w:pPr>
          </w:p>
          <w:p w:rsidR="00DC15A1" w:rsidRPr="006F6047" w:rsidRDefault="00DC15A1" w:rsidP="00932256">
            <w:pPr>
              <w:pStyle w:val="TableParagraph"/>
              <w:ind w:left="16"/>
              <w:rPr>
                <w:color w:val="000000" w:themeColor="text1"/>
                <w:sz w:val="24"/>
              </w:rPr>
            </w:pPr>
            <w:r w:rsidRPr="006F6047">
              <w:rPr>
                <w:color w:val="000000" w:themeColor="text1"/>
                <w:sz w:val="24"/>
              </w:rPr>
              <w:t>-</w:t>
            </w:r>
          </w:p>
        </w:tc>
        <w:tc>
          <w:tcPr>
            <w:tcW w:w="1506" w:type="dxa"/>
          </w:tcPr>
          <w:p w:rsidR="00DC15A1" w:rsidRPr="006F6047" w:rsidRDefault="00DC15A1" w:rsidP="00932256">
            <w:pPr>
              <w:pStyle w:val="TableParagraph"/>
              <w:spacing w:before="2"/>
              <w:jc w:val="left"/>
              <w:rPr>
                <w:color w:val="000000" w:themeColor="text1"/>
                <w:sz w:val="27"/>
              </w:rPr>
            </w:pPr>
          </w:p>
          <w:p w:rsidR="00DC15A1" w:rsidRPr="006F6047" w:rsidRDefault="00DC15A1" w:rsidP="00932256">
            <w:pPr>
              <w:pStyle w:val="TableParagraph"/>
              <w:ind w:left="15"/>
              <w:rPr>
                <w:color w:val="000000" w:themeColor="text1"/>
                <w:sz w:val="24"/>
              </w:rPr>
            </w:pPr>
            <w:r w:rsidRPr="006F6047">
              <w:rPr>
                <w:color w:val="000000" w:themeColor="text1"/>
                <w:sz w:val="24"/>
              </w:rPr>
              <w:t>-</w:t>
            </w:r>
          </w:p>
        </w:tc>
      </w:tr>
      <w:tr w:rsidR="00DC15A1" w:rsidRPr="006F6047" w:rsidTr="00932256">
        <w:trPr>
          <w:trHeight w:val="913"/>
        </w:trPr>
        <w:tc>
          <w:tcPr>
            <w:tcW w:w="1560" w:type="dxa"/>
            <w:vMerge/>
            <w:tcBorders>
              <w:top w:val="nil"/>
            </w:tcBorders>
          </w:tcPr>
          <w:p w:rsidR="00DC15A1" w:rsidRPr="006F6047" w:rsidRDefault="00DC15A1" w:rsidP="00932256">
            <w:pPr>
              <w:rPr>
                <w:color w:val="000000" w:themeColor="text1"/>
                <w:sz w:val="2"/>
                <w:szCs w:val="2"/>
              </w:rPr>
            </w:pPr>
          </w:p>
        </w:tc>
        <w:tc>
          <w:tcPr>
            <w:tcW w:w="3686" w:type="dxa"/>
          </w:tcPr>
          <w:p w:rsidR="00DC15A1" w:rsidRPr="006F6047" w:rsidRDefault="00DC15A1" w:rsidP="00932256">
            <w:pPr>
              <w:pStyle w:val="TableParagraph"/>
              <w:spacing w:before="175"/>
              <w:ind w:left="278" w:right="625" w:hanging="240"/>
              <w:jc w:val="left"/>
              <w:rPr>
                <w:color w:val="000000" w:themeColor="text1"/>
                <w:sz w:val="24"/>
              </w:rPr>
            </w:pPr>
            <w:r w:rsidRPr="006F6047">
              <w:rPr>
                <w:color w:val="000000" w:themeColor="text1"/>
                <w:sz w:val="24"/>
              </w:rPr>
              <w:t>2.Коэффициентыпотерь, тыс. м</w:t>
            </w:r>
            <w:r w:rsidRPr="006F6047">
              <w:rPr>
                <w:color w:val="000000" w:themeColor="text1"/>
                <w:sz w:val="24"/>
                <w:vertAlign w:val="superscript"/>
              </w:rPr>
              <w:t>3</w:t>
            </w:r>
            <w:r w:rsidRPr="006F6047">
              <w:rPr>
                <w:color w:val="000000" w:themeColor="text1"/>
                <w:sz w:val="24"/>
              </w:rPr>
              <w:t>/км</w:t>
            </w:r>
          </w:p>
        </w:tc>
        <w:tc>
          <w:tcPr>
            <w:tcW w:w="1202" w:type="dxa"/>
          </w:tcPr>
          <w:p w:rsidR="00DC15A1" w:rsidRPr="006F6047" w:rsidRDefault="00DC15A1" w:rsidP="00932256">
            <w:pPr>
              <w:pStyle w:val="TableParagraph"/>
              <w:spacing w:before="2"/>
              <w:jc w:val="left"/>
              <w:rPr>
                <w:color w:val="000000" w:themeColor="text1"/>
                <w:sz w:val="27"/>
              </w:rPr>
            </w:pPr>
          </w:p>
          <w:p w:rsidR="00DC15A1" w:rsidRPr="006F6047" w:rsidRDefault="00DC15A1" w:rsidP="00932256">
            <w:pPr>
              <w:pStyle w:val="TableParagraph"/>
              <w:ind w:left="6"/>
              <w:rPr>
                <w:color w:val="000000" w:themeColor="text1"/>
                <w:sz w:val="24"/>
              </w:rPr>
            </w:pPr>
            <w:r w:rsidRPr="006F6047">
              <w:rPr>
                <w:color w:val="000000" w:themeColor="text1"/>
                <w:sz w:val="24"/>
              </w:rPr>
              <w:t>-</w:t>
            </w:r>
          </w:p>
        </w:tc>
        <w:tc>
          <w:tcPr>
            <w:tcW w:w="1324" w:type="dxa"/>
          </w:tcPr>
          <w:p w:rsidR="00DC15A1" w:rsidRPr="006F6047" w:rsidRDefault="00DC15A1" w:rsidP="00932256">
            <w:pPr>
              <w:pStyle w:val="TableParagraph"/>
              <w:spacing w:before="2"/>
              <w:jc w:val="left"/>
              <w:rPr>
                <w:color w:val="000000" w:themeColor="text1"/>
                <w:sz w:val="27"/>
              </w:rPr>
            </w:pPr>
          </w:p>
          <w:p w:rsidR="00DC15A1" w:rsidRPr="006F6047" w:rsidRDefault="00DC15A1" w:rsidP="00932256">
            <w:pPr>
              <w:pStyle w:val="TableParagraph"/>
              <w:ind w:left="16"/>
              <w:rPr>
                <w:color w:val="000000" w:themeColor="text1"/>
                <w:sz w:val="24"/>
              </w:rPr>
            </w:pPr>
            <w:r w:rsidRPr="006F6047">
              <w:rPr>
                <w:color w:val="000000" w:themeColor="text1"/>
                <w:sz w:val="24"/>
              </w:rPr>
              <w:t>-</w:t>
            </w:r>
          </w:p>
        </w:tc>
        <w:tc>
          <w:tcPr>
            <w:tcW w:w="1506" w:type="dxa"/>
          </w:tcPr>
          <w:p w:rsidR="00DC15A1" w:rsidRPr="006F6047" w:rsidRDefault="00DC15A1" w:rsidP="00932256">
            <w:pPr>
              <w:pStyle w:val="TableParagraph"/>
              <w:spacing w:before="2"/>
              <w:jc w:val="left"/>
              <w:rPr>
                <w:color w:val="000000" w:themeColor="text1"/>
                <w:sz w:val="27"/>
              </w:rPr>
            </w:pPr>
          </w:p>
          <w:p w:rsidR="00DC15A1" w:rsidRPr="006F6047" w:rsidRDefault="00DC15A1" w:rsidP="00932256">
            <w:pPr>
              <w:pStyle w:val="TableParagraph"/>
              <w:ind w:left="15"/>
              <w:rPr>
                <w:color w:val="000000" w:themeColor="text1"/>
                <w:sz w:val="24"/>
              </w:rPr>
            </w:pPr>
            <w:r w:rsidRPr="006F6047">
              <w:rPr>
                <w:color w:val="000000" w:themeColor="text1"/>
                <w:sz w:val="24"/>
              </w:rPr>
              <w:t>-</w:t>
            </w:r>
          </w:p>
        </w:tc>
      </w:tr>
      <w:tr w:rsidR="00DC15A1" w:rsidRPr="006F6047" w:rsidTr="00932256">
        <w:trPr>
          <w:trHeight w:val="914"/>
        </w:trPr>
        <w:tc>
          <w:tcPr>
            <w:tcW w:w="1560" w:type="dxa"/>
            <w:vMerge/>
            <w:tcBorders>
              <w:top w:val="nil"/>
            </w:tcBorders>
          </w:tcPr>
          <w:p w:rsidR="00DC15A1" w:rsidRPr="006F6047" w:rsidRDefault="00DC15A1" w:rsidP="00932256">
            <w:pPr>
              <w:rPr>
                <w:color w:val="000000" w:themeColor="text1"/>
                <w:sz w:val="2"/>
                <w:szCs w:val="2"/>
              </w:rPr>
            </w:pPr>
          </w:p>
        </w:tc>
        <w:tc>
          <w:tcPr>
            <w:tcW w:w="3686" w:type="dxa"/>
          </w:tcPr>
          <w:p w:rsidR="00DC15A1" w:rsidRPr="006F6047" w:rsidRDefault="00DC15A1" w:rsidP="00932256">
            <w:pPr>
              <w:pStyle w:val="TableParagraph"/>
              <w:spacing w:before="175"/>
              <w:ind w:left="323" w:hanging="286"/>
              <w:jc w:val="left"/>
              <w:rPr>
                <w:color w:val="000000" w:themeColor="text1"/>
                <w:sz w:val="24"/>
              </w:rPr>
            </w:pPr>
            <w:r w:rsidRPr="006F6047">
              <w:rPr>
                <w:color w:val="000000" w:themeColor="text1"/>
                <w:sz w:val="24"/>
              </w:rPr>
              <w:t>3.Уровеньпотерьводыкобщему объему поданной в сеть, %</w:t>
            </w:r>
          </w:p>
        </w:tc>
        <w:tc>
          <w:tcPr>
            <w:tcW w:w="1202" w:type="dxa"/>
          </w:tcPr>
          <w:p w:rsidR="00DC15A1" w:rsidRPr="006F6047" w:rsidRDefault="00DC15A1" w:rsidP="00932256">
            <w:pPr>
              <w:pStyle w:val="TableParagraph"/>
              <w:spacing w:before="2"/>
              <w:jc w:val="left"/>
              <w:rPr>
                <w:color w:val="000000" w:themeColor="text1"/>
                <w:sz w:val="27"/>
              </w:rPr>
            </w:pPr>
          </w:p>
          <w:p w:rsidR="00DC15A1" w:rsidRPr="006F6047" w:rsidRDefault="00DC15A1" w:rsidP="00932256">
            <w:pPr>
              <w:pStyle w:val="TableParagraph"/>
              <w:ind w:left="39" w:right="33"/>
              <w:rPr>
                <w:color w:val="000000" w:themeColor="text1"/>
                <w:sz w:val="24"/>
              </w:rPr>
            </w:pPr>
            <w:r w:rsidRPr="006F6047">
              <w:rPr>
                <w:color w:val="000000" w:themeColor="text1"/>
                <w:spacing w:val="-4"/>
                <w:sz w:val="24"/>
              </w:rPr>
              <w:t>6,97</w:t>
            </w:r>
          </w:p>
        </w:tc>
        <w:tc>
          <w:tcPr>
            <w:tcW w:w="1324" w:type="dxa"/>
          </w:tcPr>
          <w:p w:rsidR="00DC15A1" w:rsidRPr="006F6047" w:rsidRDefault="00DC15A1" w:rsidP="00932256">
            <w:pPr>
              <w:pStyle w:val="TableParagraph"/>
              <w:spacing w:before="2"/>
              <w:jc w:val="left"/>
              <w:rPr>
                <w:color w:val="000000" w:themeColor="text1"/>
                <w:sz w:val="27"/>
              </w:rPr>
            </w:pPr>
          </w:p>
          <w:p w:rsidR="00DC15A1" w:rsidRPr="006F6047" w:rsidRDefault="00DC15A1" w:rsidP="00932256">
            <w:pPr>
              <w:pStyle w:val="TableParagraph"/>
              <w:ind w:left="41" w:right="27"/>
              <w:rPr>
                <w:color w:val="000000" w:themeColor="text1"/>
                <w:sz w:val="24"/>
              </w:rPr>
            </w:pPr>
            <w:r w:rsidRPr="006F6047">
              <w:rPr>
                <w:color w:val="000000" w:themeColor="text1"/>
                <w:spacing w:val="-4"/>
                <w:sz w:val="24"/>
              </w:rPr>
              <w:t>-</w:t>
            </w:r>
          </w:p>
        </w:tc>
        <w:tc>
          <w:tcPr>
            <w:tcW w:w="1506" w:type="dxa"/>
          </w:tcPr>
          <w:p w:rsidR="00DC15A1" w:rsidRPr="006F6047" w:rsidRDefault="00DC15A1" w:rsidP="00932256">
            <w:pPr>
              <w:pStyle w:val="TableParagraph"/>
              <w:spacing w:before="2"/>
              <w:jc w:val="left"/>
              <w:rPr>
                <w:color w:val="000000" w:themeColor="text1"/>
                <w:sz w:val="27"/>
              </w:rPr>
            </w:pPr>
          </w:p>
          <w:p w:rsidR="00DC15A1" w:rsidRPr="006F6047" w:rsidRDefault="00DC15A1" w:rsidP="00932256">
            <w:pPr>
              <w:pStyle w:val="TableParagraph"/>
              <w:ind w:left="133" w:right="117"/>
              <w:rPr>
                <w:color w:val="000000" w:themeColor="text1"/>
                <w:sz w:val="24"/>
              </w:rPr>
            </w:pPr>
            <w:r w:rsidRPr="006F6047">
              <w:rPr>
                <w:color w:val="000000" w:themeColor="text1"/>
                <w:spacing w:val="-5"/>
                <w:sz w:val="24"/>
              </w:rPr>
              <w:t>-</w:t>
            </w:r>
          </w:p>
        </w:tc>
      </w:tr>
      <w:tr w:rsidR="00DC15A1" w:rsidRPr="006F6047" w:rsidTr="00932256">
        <w:trPr>
          <w:trHeight w:val="3035"/>
        </w:trPr>
        <w:tc>
          <w:tcPr>
            <w:tcW w:w="1560" w:type="dxa"/>
          </w:tcPr>
          <w:p w:rsidR="00DC15A1" w:rsidRPr="006F6047" w:rsidRDefault="00DC15A1" w:rsidP="00932256">
            <w:pPr>
              <w:pStyle w:val="TableParagraph"/>
              <w:ind w:left="66" w:right="59" w:firstLine="28"/>
              <w:jc w:val="both"/>
              <w:rPr>
                <w:color w:val="000000" w:themeColor="text1"/>
                <w:sz w:val="24"/>
              </w:rPr>
            </w:pPr>
            <w:r w:rsidRPr="006F6047">
              <w:rPr>
                <w:color w:val="000000" w:themeColor="text1"/>
                <w:sz w:val="24"/>
              </w:rPr>
              <w:t>5.Соотноше- ниеценыреа- лизацииме-</w:t>
            </w:r>
          </w:p>
          <w:p w:rsidR="00DC15A1" w:rsidRPr="006F6047" w:rsidRDefault="00DC15A1" w:rsidP="00932256">
            <w:pPr>
              <w:pStyle w:val="TableParagraph"/>
              <w:spacing w:line="270" w:lineRule="atLeast"/>
              <w:ind w:left="76" w:right="66" w:hanging="3"/>
              <w:rPr>
                <w:color w:val="000000" w:themeColor="text1"/>
                <w:sz w:val="24"/>
              </w:rPr>
            </w:pPr>
            <w:r w:rsidRPr="006F6047">
              <w:rPr>
                <w:color w:val="000000" w:themeColor="text1"/>
                <w:spacing w:val="-2"/>
                <w:sz w:val="24"/>
              </w:rPr>
              <w:t xml:space="preserve">роприятийинвестицион- </w:t>
            </w:r>
            <w:r w:rsidRPr="006F6047">
              <w:rPr>
                <w:color w:val="000000" w:themeColor="text1"/>
                <w:sz w:val="24"/>
              </w:rPr>
              <w:t xml:space="preserve">ной програм- мыи эффек- </w:t>
            </w:r>
            <w:r w:rsidRPr="006F6047">
              <w:rPr>
                <w:color w:val="000000" w:themeColor="text1"/>
                <w:spacing w:val="-2"/>
                <w:sz w:val="24"/>
              </w:rPr>
              <w:t xml:space="preserve">тивности (улучшения </w:t>
            </w:r>
            <w:r w:rsidRPr="006F6047">
              <w:rPr>
                <w:color w:val="000000" w:themeColor="text1"/>
                <w:sz w:val="24"/>
              </w:rPr>
              <w:t xml:space="preserve">качества во- </w:t>
            </w:r>
            <w:r w:rsidRPr="006F6047">
              <w:rPr>
                <w:color w:val="000000" w:themeColor="text1"/>
                <w:spacing w:val="-4"/>
                <w:sz w:val="24"/>
              </w:rPr>
              <w:t>ды)</w:t>
            </w:r>
          </w:p>
        </w:tc>
        <w:tc>
          <w:tcPr>
            <w:tcW w:w="3686"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200"/>
              <w:ind w:left="38"/>
              <w:jc w:val="left"/>
              <w:rPr>
                <w:color w:val="000000" w:themeColor="text1"/>
                <w:sz w:val="24"/>
              </w:rPr>
            </w:pPr>
            <w:r w:rsidRPr="006F6047">
              <w:rPr>
                <w:color w:val="000000" w:themeColor="text1"/>
                <w:sz w:val="24"/>
              </w:rPr>
              <w:t xml:space="preserve">1.Долярасходовнаоплатууслугв совокупном доходе населения (в </w:t>
            </w:r>
            <w:r w:rsidRPr="006F6047">
              <w:rPr>
                <w:color w:val="000000" w:themeColor="text1"/>
                <w:spacing w:val="-2"/>
                <w:sz w:val="24"/>
              </w:rPr>
              <w:t>процентах)</w:t>
            </w:r>
          </w:p>
        </w:tc>
        <w:tc>
          <w:tcPr>
            <w:tcW w:w="1202"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77"/>
              <w:ind w:left="6"/>
              <w:rPr>
                <w:color w:val="000000" w:themeColor="text1"/>
                <w:sz w:val="24"/>
              </w:rPr>
            </w:pPr>
            <w:r w:rsidRPr="006F6047">
              <w:rPr>
                <w:color w:val="000000" w:themeColor="text1"/>
                <w:sz w:val="24"/>
              </w:rPr>
              <w:t>-</w:t>
            </w:r>
          </w:p>
        </w:tc>
        <w:tc>
          <w:tcPr>
            <w:tcW w:w="1324"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77"/>
              <w:ind w:left="16"/>
              <w:rPr>
                <w:color w:val="000000" w:themeColor="text1"/>
                <w:sz w:val="24"/>
              </w:rPr>
            </w:pPr>
            <w:r w:rsidRPr="006F6047">
              <w:rPr>
                <w:color w:val="000000" w:themeColor="text1"/>
                <w:sz w:val="24"/>
              </w:rPr>
              <w:t>-</w:t>
            </w:r>
          </w:p>
        </w:tc>
        <w:tc>
          <w:tcPr>
            <w:tcW w:w="1506" w:type="dxa"/>
          </w:tcPr>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jc w:val="left"/>
              <w:rPr>
                <w:color w:val="000000" w:themeColor="text1"/>
                <w:sz w:val="26"/>
              </w:rPr>
            </w:pPr>
          </w:p>
          <w:p w:rsidR="00DC15A1" w:rsidRPr="006F6047" w:rsidRDefault="00DC15A1" w:rsidP="00932256">
            <w:pPr>
              <w:pStyle w:val="TableParagraph"/>
              <w:spacing w:before="177"/>
              <w:ind w:left="15"/>
              <w:rPr>
                <w:color w:val="000000" w:themeColor="text1"/>
                <w:sz w:val="24"/>
              </w:rPr>
            </w:pPr>
            <w:r w:rsidRPr="006F6047">
              <w:rPr>
                <w:color w:val="000000" w:themeColor="text1"/>
                <w:sz w:val="24"/>
              </w:rPr>
              <w:t>-</w:t>
            </w:r>
          </w:p>
        </w:tc>
      </w:tr>
      <w:tr w:rsidR="00DC15A1" w:rsidRPr="006F6047" w:rsidTr="00932256">
        <w:trPr>
          <w:trHeight w:val="642"/>
        </w:trPr>
        <w:tc>
          <w:tcPr>
            <w:tcW w:w="1560" w:type="dxa"/>
          </w:tcPr>
          <w:p w:rsidR="00DC15A1" w:rsidRPr="006F6047" w:rsidRDefault="00DC15A1" w:rsidP="00932256">
            <w:pPr>
              <w:pStyle w:val="TableParagraph"/>
              <w:spacing w:before="38"/>
              <w:ind w:left="38"/>
              <w:jc w:val="left"/>
              <w:rPr>
                <w:color w:val="000000" w:themeColor="text1"/>
                <w:sz w:val="24"/>
              </w:rPr>
            </w:pPr>
            <w:r w:rsidRPr="006F6047">
              <w:rPr>
                <w:color w:val="000000" w:themeColor="text1"/>
                <w:sz w:val="24"/>
              </w:rPr>
              <w:t xml:space="preserve">6.Иныепока- </w:t>
            </w:r>
            <w:r w:rsidRPr="006F6047">
              <w:rPr>
                <w:color w:val="000000" w:themeColor="text1"/>
                <w:spacing w:val="-2"/>
                <w:sz w:val="24"/>
              </w:rPr>
              <w:t>затели</w:t>
            </w:r>
          </w:p>
        </w:tc>
        <w:tc>
          <w:tcPr>
            <w:tcW w:w="3686" w:type="dxa"/>
          </w:tcPr>
          <w:p w:rsidR="00DC15A1" w:rsidRPr="006F6047" w:rsidRDefault="00DC15A1" w:rsidP="00932256">
            <w:pPr>
              <w:pStyle w:val="TableParagraph"/>
              <w:spacing w:before="38"/>
              <w:ind w:left="38"/>
              <w:jc w:val="left"/>
              <w:rPr>
                <w:color w:val="000000" w:themeColor="text1"/>
                <w:sz w:val="24"/>
              </w:rPr>
            </w:pPr>
            <w:r w:rsidRPr="006F6047">
              <w:rPr>
                <w:color w:val="000000" w:themeColor="text1"/>
                <w:sz w:val="24"/>
              </w:rPr>
              <w:t xml:space="preserve">1.Тарифынапитьевуюводу, </w:t>
            </w:r>
            <w:r w:rsidRPr="006F6047">
              <w:rPr>
                <w:color w:val="000000" w:themeColor="text1"/>
                <w:spacing w:val="-2"/>
                <w:sz w:val="24"/>
              </w:rPr>
              <w:t>руб./м</w:t>
            </w:r>
            <w:r w:rsidRPr="006F6047">
              <w:rPr>
                <w:color w:val="000000" w:themeColor="text1"/>
                <w:spacing w:val="-2"/>
                <w:sz w:val="24"/>
                <w:vertAlign w:val="superscript"/>
              </w:rPr>
              <w:t>3</w:t>
            </w:r>
          </w:p>
        </w:tc>
        <w:tc>
          <w:tcPr>
            <w:tcW w:w="1202" w:type="dxa"/>
          </w:tcPr>
          <w:p w:rsidR="00DC15A1" w:rsidRPr="006F6047" w:rsidRDefault="00DC15A1" w:rsidP="00932256">
            <w:pPr>
              <w:pStyle w:val="TableParagraph"/>
              <w:spacing w:before="178"/>
              <w:ind w:left="39" w:right="33"/>
              <w:rPr>
                <w:color w:val="000000" w:themeColor="text1"/>
                <w:sz w:val="24"/>
              </w:rPr>
            </w:pPr>
            <w:r w:rsidRPr="006F6047">
              <w:rPr>
                <w:color w:val="000000" w:themeColor="text1"/>
                <w:spacing w:val="-2"/>
                <w:sz w:val="24"/>
              </w:rPr>
              <w:t>6</w:t>
            </w:r>
            <w:r w:rsidR="003E44CE" w:rsidRPr="006F6047">
              <w:rPr>
                <w:color w:val="000000" w:themeColor="text1"/>
                <w:spacing w:val="-2"/>
                <w:sz w:val="24"/>
              </w:rPr>
              <w:t>4,32</w:t>
            </w:r>
          </w:p>
        </w:tc>
        <w:tc>
          <w:tcPr>
            <w:tcW w:w="1324" w:type="dxa"/>
          </w:tcPr>
          <w:p w:rsidR="00DC15A1" w:rsidRPr="006F6047" w:rsidRDefault="00DC15A1" w:rsidP="00932256">
            <w:pPr>
              <w:pStyle w:val="TableParagraph"/>
              <w:spacing w:before="178"/>
              <w:ind w:left="15"/>
              <w:rPr>
                <w:color w:val="000000" w:themeColor="text1"/>
                <w:sz w:val="24"/>
              </w:rPr>
            </w:pPr>
            <w:r w:rsidRPr="006F6047">
              <w:rPr>
                <w:color w:val="000000" w:themeColor="text1"/>
                <w:sz w:val="24"/>
              </w:rPr>
              <w:t>-</w:t>
            </w:r>
          </w:p>
        </w:tc>
        <w:tc>
          <w:tcPr>
            <w:tcW w:w="1506" w:type="dxa"/>
          </w:tcPr>
          <w:p w:rsidR="00DC15A1" w:rsidRPr="006F6047" w:rsidRDefault="00DC15A1" w:rsidP="00932256">
            <w:pPr>
              <w:pStyle w:val="TableParagraph"/>
              <w:spacing w:before="178"/>
              <w:ind w:left="18"/>
              <w:rPr>
                <w:color w:val="000000" w:themeColor="text1"/>
                <w:sz w:val="24"/>
              </w:rPr>
            </w:pPr>
            <w:r w:rsidRPr="006F6047">
              <w:rPr>
                <w:color w:val="000000" w:themeColor="text1"/>
                <w:sz w:val="24"/>
              </w:rPr>
              <w:t>-</w:t>
            </w:r>
          </w:p>
        </w:tc>
      </w:tr>
    </w:tbl>
    <w:p w:rsidR="00DC15A1" w:rsidRPr="006F6047" w:rsidRDefault="00DC15A1" w:rsidP="00DC15A1">
      <w:pPr>
        <w:rPr>
          <w:color w:val="000000" w:themeColor="text1"/>
          <w:sz w:val="24"/>
        </w:rPr>
        <w:sectPr w:rsidR="00DC15A1" w:rsidRPr="006F6047">
          <w:type w:val="continuous"/>
          <w:pgSz w:w="11910" w:h="16840"/>
          <w:pgMar w:top="1120" w:right="600" w:bottom="960" w:left="1440" w:header="0" w:footer="775" w:gutter="0"/>
          <w:cols w:space="720"/>
        </w:sectPr>
      </w:pPr>
    </w:p>
    <w:p w:rsidR="00DC15A1" w:rsidRPr="006F6047" w:rsidRDefault="00DC15A1" w:rsidP="00DC15A1">
      <w:pPr>
        <w:pStyle w:val="a3"/>
        <w:spacing w:before="74" w:line="360" w:lineRule="auto"/>
        <w:ind w:left="780" w:right="122" w:firstLine="124"/>
        <w:jc w:val="right"/>
        <w:rPr>
          <w:color w:val="000000" w:themeColor="text1"/>
        </w:rPr>
      </w:pPr>
      <w:r w:rsidRPr="006F6047">
        <w:rPr>
          <w:color w:val="000000" w:themeColor="text1"/>
        </w:rPr>
        <w:lastRenderedPageBreak/>
        <w:t>РАЗДЕЛ</w:t>
      </w:r>
      <w:r w:rsidR="008D577D" w:rsidRPr="006F6047">
        <w:rPr>
          <w:color w:val="000000" w:themeColor="text1"/>
        </w:rPr>
        <w:t xml:space="preserve"> </w:t>
      </w:r>
      <w:r w:rsidRPr="006F6047">
        <w:rPr>
          <w:color w:val="000000" w:themeColor="text1"/>
        </w:rPr>
        <w:t>2.8.</w:t>
      </w:r>
      <w:r w:rsidR="008D577D" w:rsidRPr="006F6047">
        <w:rPr>
          <w:color w:val="000000" w:themeColor="text1"/>
        </w:rPr>
        <w:t xml:space="preserve"> </w:t>
      </w:r>
      <w:r w:rsidRPr="006F6047">
        <w:rPr>
          <w:color w:val="000000" w:themeColor="text1"/>
        </w:rPr>
        <w:t>ПЕРЕЧЕНЬ</w:t>
      </w:r>
      <w:r w:rsidR="008D577D" w:rsidRPr="006F6047">
        <w:rPr>
          <w:color w:val="000000" w:themeColor="text1"/>
        </w:rPr>
        <w:t xml:space="preserve"> </w:t>
      </w:r>
      <w:r w:rsidRPr="006F6047">
        <w:rPr>
          <w:color w:val="000000" w:themeColor="text1"/>
        </w:rPr>
        <w:t>ВЫЯВЛЕННЫХ</w:t>
      </w:r>
      <w:r w:rsidR="008D577D" w:rsidRPr="006F6047">
        <w:rPr>
          <w:color w:val="000000" w:themeColor="text1"/>
        </w:rPr>
        <w:t xml:space="preserve"> </w:t>
      </w:r>
      <w:r w:rsidRPr="006F6047">
        <w:rPr>
          <w:color w:val="000000" w:themeColor="text1"/>
        </w:rPr>
        <w:t>БЕСХОЗЯЙНЫХ</w:t>
      </w:r>
      <w:r w:rsidR="008D577D" w:rsidRPr="006F6047">
        <w:rPr>
          <w:color w:val="000000" w:themeColor="text1"/>
        </w:rPr>
        <w:t xml:space="preserve"> </w:t>
      </w:r>
      <w:r w:rsidRPr="006F6047">
        <w:rPr>
          <w:color w:val="000000" w:themeColor="text1"/>
        </w:rPr>
        <w:t>ОБЪЕКТОВ ЦЕНТРАЛИЗОВАННЫХ</w:t>
      </w:r>
      <w:r w:rsidR="008D577D" w:rsidRPr="006F6047">
        <w:rPr>
          <w:color w:val="000000" w:themeColor="text1"/>
        </w:rPr>
        <w:t xml:space="preserve"> </w:t>
      </w:r>
      <w:r w:rsidRPr="006F6047">
        <w:rPr>
          <w:color w:val="000000" w:themeColor="text1"/>
        </w:rPr>
        <w:t>СИСТЕМ</w:t>
      </w:r>
      <w:r w:rsidR="008D577D" w:rsidRPr="006F6047">
        <w:rPr>
          <w:color w:val="000000" w:themeColor="text1"/>
        </w:rPr>
        <w:t xml:space="preserve"> </w:t>
      </w:r>
      <w:r w:rsidRPr="006F6047">
        <w:rPr>
          <w:color w:val="000000" w:themeColor="text1"/>
        </w:rPr>
        <w:t>ВОДОСНАБЖЕНИЯ</w:t>
      </w:r>
      <w:r w:rsidR="008D577D" w:rsidRPr="006F6047">
        <w:rPr>
          <w:color w:val="000000" w:themeColor="text1"/>
        </w:rPr>
        <w:t xml:space="preserve"> </w:t>
      </w:r>
      <w:r w:rsidRPr="006F6047">
        <w:rPr>
          <w:color w:val="000000" w:themeColor="text1"/>
        </w:rPr>
        <w:t>(В</w:t>
      </w:r>
      <w:r w:rsidR="008D577D" w:rsidRPr="006F6047">
        <w:rPr>
          <w:color w:val="000000" w:themeColor="text1"/>
        </w:rPr>
        <w:t xml:space="preserve"> </w:t>
      </w:r>
      <w:r w:rsidRPr="006F6047">
        <w:rPr>
          <w:color w:val="000000" w:themeColor="text1"/>
        </w:rPr>
        <w:t>СЛУЧАЕ</w:t>
      </w:r>
      <w:r w:rsidR="008D577D" w:rsidRPr="006F6047">
        <w:rPr>
          <w:color w:val="000000" w:themeColor="text1"/>
        </w:rPr>
        <w:t xml:space="preserve"> </w:t>
      </w:r>
      <w:r w:rsidRPr="006F6047">
        <w:rPr>
          <w:color w:val="000000" w:themeColor="text1"/>
        </w:rPr>
        <w:t>ИХ ВЫЯ</w:t>
      </w:r>
      <w:r w:rsidR="008D577D" w:rsidRPr="006F6047">
        <w:rPr>
          <w:color w:val="000000" w:themeColor="text1"/>
        </w:rPr>
        <w:t xml:space="preserve">ВЛЕНИЯ) И ПЕРЕЧЕНЬ ОРГАНИЗАЦИЙ, </w:t>
      </w:r>
      <w:r w:rsidRPr="006F6047">
        <w:rPr>
          <w:color w:val="000000" w:themeColor="text1"/>
        </w:rPr>
        <w:t>УПОЛНОМОЧЕННЫХ</w:t>
      </w:r>
    </w:p>
    <w:p w:rsidR="00DC15A1" w:rsidRPr="006F6047" w:rsidRDefault="00DC15A1" w:rsidP="00DC15A1">
      <w:pPr>
        <w:pStyle w:val="a3"/>
        <w:spacing w:before="1"/>
        <w:ind w:left="1336" w:right="1326"/>
        <w:jc w:val="center"/>
        <w:rPr>
          <w:color w:val="000000" w:themeColor="text1"/>
        </w:rPr>
      </w:pPr>
      <w:r w:rsidRPr="006F6047">
        <w:rPr>
          <w:color w:val="000000" w:themeColor="text1"/>
        </w:rPr>
        <w:t>НА</w:t>
      </w:r>
      <w:r w:rsidR="008D577D" w:rsidRPr="006F6047">
        <w:rPr>
          <w:color w:val="000000" w:themeColor="text1"/>
        </w:rPr>
        <w:t xml:space="preserve"> </w:t>
      </w:r>
      <w:r w:rsidRPr="006F6047">
        <w:rPr>
          <w:color w:val="000000" w:themeColor="text1"/>
        </w:rPr>
        <w:t>ИХ</w:t>
      </w:r>
      <w:r w:rsidR="008D577D" w:rsidRPr="006F6047">
        <w:rPr>
          <w:color w:val="000000" w:themeColor="text1"/>
        </w:rPr>
        <w:t xml:space="preserve"> </w:t>
      </w:r>
      <w:r w:rsidRPr="006F6047">
        <w:rPr>
          <w:color w:val="000000" w:themeColor="text1"/>
          <w:spacing w:val="-2"/>
        </w:rPr>
        <w:t>ЭКСПЛУАТАЦИЮ</w:t>
      </w:r>
    </w:p>
    <w:p w:rsidR="00DC15A1" w:rsidRPr="006F6047" w:rsidRDefault="00DC15A1" w:rsidP="00DC15A1">
      <w:pPr>
        <w:pStyle w:val="a3"/>
        <w:rPr>
          <w:color w:val="000000" w:themeColor="text1"/>
          <w:sz w:val="30"/>
        </w:rPr>
      </w:pPr>
    </w:p>
    <w:p w:rsidR="00DC15A1" w:rsidRPr="006F6047" w:rsidRDefault="00DC15A1" w:rsidP="00DC15A1">
      <w:pPr>
        <w:pStyle w:val="2"/>
        <w:numPr>
          <w:ilvl w:val="2"/>
          <w:numId w:val="15"/>
        </w:numPr>
        <w:tabs>
          <w:tab w:val="left" w:pos="1691"/>
        </w:tabs>
        <w:spacing w:before="231" w:line="360" w:lineRule="auto"/>
        <w:ind w:right="248" w:firstLine="707"/>
        <w:jc w:val="both"/>
        <w:rPr>
          <w:color w:val="000000" w:themeColor="text1"/>
        </w:rPr>
      </w:pPr>
      <w:r w:rsidRPr="006F6047">
        <w:rPr>
          <w:color w:val="000000" w:themeColor="text1"/>
        </w:rPr>
        <w:t>Перечень выявленных бесхозяйственных объектов</w:t>
      </w:r>
      <w:r w:rsidR="008D577D" w:rsidRPr="006F6047">
        <w:rPr>
          <w:color w:val="000000" w:themeColor="text1"/>
        </w:rPr>
        <w:t xml:space="preserve"> </w:t>
      </w:r>
      <w:r w:rsidRPr="006F6047">
        <w:rPr>
          <w:color w:val="000000" w:themeColor="text1"/>
        </w:rPr>
        <w:t>централизованных систем водоснабжения и водоотведения</w:t>
      </w:r>
    </w:p>
    <w:p w:rsidR="00DC15A1" w:rsidRPr="006F6047" w:rsidRDefault="00DC15A1" w:rsidP="00DC15A1">
      <w:pPr>
        <w:pStyle w:val="a3"/>
        <w:spacing w:before="239" w:line="362" w:lineRule="auto"/>
        <w:ind w:left="261" w:right="246" w:firstLine="708"/>
        <w:jc w:val="both"/>
        <w:rPr>
          <w:color w:val="000000" w:themeColor="text1"/>
        </w:rPr>
      </w:pPr>
      <w:r w:rsidRPr="006F6047">
        <w:rPr>
          <w:color w:val="000000" w:themeColor="text1"/>
        </w:rPr>
        <w:t>На момент разработки настоящей сх</w:t>
      </w:r>
      <w:r w:rsidR="003E44CE" w:rsidRPr="006F6047">
        <w:rPr>
          <w:color w:val="000000" w:themeColor="text1"/>
        </w:rPr>
        <w:t>емы в границах с.п. Каменный Брод</w:t>
      </w:r>
      <w:r w:rsidRPr="006F6047">
        <w:rPr>
          <w:color w:val="000000" w:themeColor="text1"/>
        </w:rPr>
        <w:t xml:space="preserve"> бесхозяйных водопроводных сетей не выявлено.</w:t>
      </w:r>
    </w:p>
    <w:p w:rsidR="00DC15A1" w:rsidRPr="006F6047" w:rsidRDefault="00DC15A1" w:rsidP="00DC15A1">
      <w:pPr>
        <w:pStyle w:val="a3"/>
        <w:spacing w:line="360" w:lineRule="auto"/>
        <w:ind w:left="261" w:right="244" w:firstLine="708"/>
        <w:jc w:val="both"/>
        <w:rPr>
          <w:color w:val="000000" w:themeColor="text1"/>
        </w:rPr>
      </w:pPr>
      <w:r w:rsidRPr="006F6047">
        <w:rPr>
          <w:color w:val="000000" w:themeColor="text1"/>
        </w:rPr>
        <w:t>В случае выявления бесхозяйных водопроводных сетей орган местного самоуправления поселения до признания права собственности на указанные бесхозяйные сети в течение тридцати дней с даты их выявления обязан определить</w:t>
      </w:r>
      <w:r w:rsidR="008D577D" w:rsidRPr="006F6047">
        <w:rPr>
          <w:color w:val="000000" w:themeColor="text1"/>
        </w:rPr>
        <w:t xml:space="preserve"> </w:t>
      </w:r>
      <w:r w:rsidRPr="006F6047">
        <w:rPr>
          <w:color w:val="000000" w:themeColor="text1"/>
        </w:rPr>
        <w:t>организацию,</w:t>
      </w:r>
      <w:r w:rsidR="008D577D" w:rsidRPr="006F6047">
        <w:rPr>
          <w:color w:val="000000" w:themeColor="text1"/>
        </w:rPr>
        <w:t xml:space="preserve"> </w:t>
      </w:r>
      <w:r w:rsidRPr="006F6047">
        <w:rPr>
          <w:color w:val="000000" w:themeColor="text1"/>
        </w:rPr>
        <w:t>сети которой</w:t>
      </w:r>
      <w:r w:rsidR="008D577D" w:rsidRPr="006F6047">
        <w:rPr>
          <w:color w:val="000000" w:themeColor="text1"/>
        </w:rPr>
        <w:t xml:space="preserve"> </w:t>
      </w:r>
      <w:r w:rsidRPr="006F6047">
        <w:rPr>
          <w:color w:val="000000" w:themeColor="text1"/>
        </w:rPr>
        <w:t>непосредственно соединены с</w:t>
      </w:r>
      <w:r w:rsidR="008D577D" w:rsidRPr="006F6047">
        <w:rPr>
          <w:color w:val="000000" w:themeColor="text1"/>
        </w:rPr>
        <w:t xml:space="preserve"> </w:t>
      </w:r>
      <w:r w:rsidRPr="006F6047">
        <w:rPr>
          <w:color w:val="000000" w:themeColor="text1"/>
        </w:rPr>
        <w:t>указанными бесхозяйными сетями, или единую ресурсоснабжающую организацию, в которую входят указанные бесхозяйные сети</w:t>
      </w:r>
      <w:r w:rsidR="002C5552" w:rsidRPr="006F6047">
        <w:rPr>
          <w:color w:val="000000" w:themeColor="text1"/>
        </w:rPr>
        <w:t>,</w:t>
      </w:r>
      <w:r w:rsidRPr="006F6047">
        <w:rPr>
          <w:color w:val="000000" w:themeColor="text1"/>
        </w:rPr>
        <w:t xml:space="preserve">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w:t>
      </w:r>
      <w:r w:rsidR="008D577D" w:rsidRPr="006F6047">
        <w:rPr>
          <w:color w:val="000000" w:themeColor="text1"/>
        </w:rPr>
        <w:t xml:space="preserve"> </w:t>
      </w:r>
      <w:r w:rsidRPr="006F6047">
        <w:rPr>
          <w:color w:val="000000" w:themeColor="text1"/>
        </w:rPr>
        <w:t>в тарифы соответствующей организации на следующий период регулирова</w:t>
      </w:r>
      <w:r w:rsidRPr="006F6047">
        <w:rPr>
          <w:color w:val="000000" w:themeColor="text1"/>
          <w:spacing w:val="-4"/>
        </w:rPr>
        <w:t>ния.</w:t>
      </w:r>
    </w:p>
    <w:p w:rsidR="00DC15A1" w:rsidRPr="006F6047" w:rsidRDefault="00DC15A1" w:rsidP="00DC15A1">
      <w:pPr>
        <w:pStyle w:val="a3"/>
        <w:spacing w:before="6"/>
        <w:rPr>
          <w:color w:val="000000" w:themeColor="text1"/>
          <w:sz w:val="35"/>
        </w:rPr>
      </w:pPr>
    </w:p>
    <w:p w:rsidR="00DC15A1" w:rsidRPr="006F6047" w:rsidRDefault="00DC15A1" w:rsidP="00DC15A1">
      <w:pPr>
        <w:pStyle w:val="2"/>
        <w:numPr>
          <w:ilvl w:val="2"/>
          <w:numId w:val="15"/>
        </w:numPr>
        <w:tabs>
          <w:tab w:val="left" w:pos="964"/>
        </w:tabs>
        <w:ind w:left="963" w:hanging="703"/>
        <w:jc w:val="both"/>
        <w:rPr>
          <w:color w:val="000000" w:themeColor="text1"/>
        </w:rPr>
      </w:pPr>
      <w:r w:rsidRPr="006F6047">
        <w:rPr>
          <w:color w:val="000000" w:themeColor="text1"/>
        </w:rPr>
        <w:t>Перечень</w:t>
      </w:r>
      <w:r w:rsidR="008D577D" w:rsidRPr="006F6047">
        <w:rPr>
          <w:color w:val="000000" w:themeColor="text1"/>
        </w:rPr>
        <w:t xml:space="preserve"> </w:t>
      </w:r>
      <w:r w:rsidRPr="006F6047">
        <w:rPr>
          <w:color w:val="000000" w:themeColor="text1"/>
        </w:rPr>
        <w:t>рганизаций,</w:t>
      </w:r>
      <w:r w:rsidR="008D577D" w:rsidRPr="006F6047">
        <w:rPr>
          <w:color w:val="000000" w:themeColor="text1"/>
        </w:rPr>
        <w:t xml:space="preserve"> </w:t>
      </w:r>
      <w:r w:rsidRPr="006F6047">
        <w:rPr>
          <w:color w:val="000000" w:themeColor="text1"/>
        </w:rPr>
        <w:t>уполномоченных</w:t>
      </w:r>
      <w:r w:rsidR="008D577D" w:rsidRPr="006F6047">
        <w:rPr>
          <w:color w:val="000000" w:themeColor="text1"/>
        </w:rPr>
        <w:t xml:space="preserve"> </w:t>
      </w:r>
      <w:r w:rsidRPr="006F6047">
        <w:rPr>
          <w:color w:val="000000" w:themeColor="text1"/>
        </w:rPr>
        <w:t>на</w:t>
      </w:r>
      <w:r w:rsidR="008D577D" w:rsidRPr="006F6047">
        <w:rPr>
          <w:color w:val="000000" w:themeColor="text1"/>
        </w:rPr>
        <w:t xml:space="preserve"> </w:t>
      </w:r>
      <w:r w:rsidRPr="006F6047">
        <w:rPr>
          <w:color w:val="000000" w:themeColor="text1"/>
        </w:rPr>
        <w:t>их</w:t>
      </w:r>
      <w:r w:rsidR="008D577D" w:rsidRPr="006F6047">
        <w:rPr>
          <w:color w:val="000000" w:themeColor="text1"/>
        </w:rPr>
        <w:t xml:space="preserve"> </w:t>
      </w:r>
      <w:r w:rsidRPr="006F6047">
        <w:rPr>
          <w:color w:val="000000" w:themeColor="text1"/>
          <w:spacing w:val="-2"/>
        </w:rPr>
        <w:t>эксплуатацию</w:t>
      </w:r>
    </w:p>
    <w:p w:rsidR="00DC15A1" w:rsidRPr="006F6047" w:rsidRDefault="00DC15A1" w:rsidP="00DC15A1">
      <w:pPr>
        <w:pStyle w:val="a3"/>
        <w:spacing w:before="161" w:line="360" w:lineRule="auto"/>
        <w:ind w:left="261" w:right="249" w:firstLine="720"/>
        <w:jc w:val="both"/>
        <w:rPr>
          <w:color w:val="000000" w:themeColor="text1"/>
        </w:rPr>
      </w:pPr>
      <w:r w:rsidRPr="006F6047">
        <w:rPr>
          <w:color w:val="000000" w:themeColor="text1"/>
        </w:rPr>
        <w:t>В соответствии со статьей 12 Федерального закона от 7 декабря 2011 года №416 – ФЗ «О водоснабжении и водоотведении»:</w:t>
      </w:r>
    </w:p>
    <w:p w:rsidR="00DC15A1" w:rsidRPr="006F6047" w:rsidRDefault="00DC15A1" w:rsidP="002C5552">
      <w:pPr>
        <w:pStyle w:val="a3"/>
        <w:spacing w:line="360" w:lineRule="auto"/>
        <w:ind w:left="261" w:right="244" w:firstLine="720"/>
        <w:jc w:val="both"/>
        <w:rPr>
          <w:color w:val="000000" w:themeColor="text1"/>
        </w:rPr>
      </w:pPr>
      <w:r w:rsidRPr="006F6047">
        <w:rPr>
          <w:color w:val="000000" w:themeColor="text1"/>
        </w:rPr>
        <w:t>«Организация,</w:t>
      </w:r>
      <w:r w:rsidR="008D577D" w:rsidRPr="006F6047">
        <w:rPr>
          <w:color w:val="000000" w:themeColor="text1"/>
        </w:rPr>
        <w:t xml:space="preserve"> </w:t>
      </w:r>
      <w:r w:rsidRPr="006F6047">
        <w:rPr>
          <w:color w:val="000000" w:themeColor="text1"/>
        </w:rPr>
        <w:t>осуществляющая</w:t>
      </w:r>
      <w:r w:rsidR="008D577D" w:rsidRPr="006F6047">
        <w:rPr>
          <w:color w:val="000000" w:themeColor="text1"/>
        </w:rPr>
        <w:t xml:space="preserve"> </w:t>
      </w:r>
      <w:r w:rsidRPr="006F6047">
        <w:rPr>
          <w:color w:val="000000" w:themeColor="text1"/>
        </w:rPr>
        <w:t>холодное</w:t>
      </w:r>
      <w:r w:rsidR="008D577D" w:rsidRPr="006F6047">
        <w:rPr>
          <w:color w:val="000000" w:themeColor="text1"/>
        </w:rPr>
        <w:t xml:space="preserve"> </w:t>
      </w:r>
      <w:r w:rsidRPr="006F6047">
        <w:rPr>
          <w:color w:val="000000" w:themeColor="text1"/>
        </w:rPr>
        <w:t>водоснабжение</w:t>
      </w:r>
      <w:r w:rsidR="008D577D" w:rsidRPr="006F6047">
        <w:rPr>
          <w:color w:val="000000" w:themeColor="text1"/>
        </w:rPr>
        <w:t xml:space="preserve"> </w:t>
      </w:r>
      <w:r w:rsidRPr="006F6047">
        <w:rPr>
          <w:color w:val="000000" w:themeColor="text1"/>
        </w:rPr>
        <w:t>(организация водопроводно-канализационного хозяйства), которая определяется в схеме водоснабжения и водоотведения федеральным органом исполнительной власти, уполномоченным Правительством Российской Федерации на реализацию государственной политики в сфере</w:t>
      </w:r>
      <w:r w:rsidR="008D577D" w:rsidRPr="006F6047">
        <w:rPr>
          <w:color w:val="000000" w:themeColor="text1"/>
        </w:rPr>
        <w:t xml:space="preserve"> </w:t>
      </w:r>
      <w:r w:rsidRPr="006F6047">
        <w:rPr>
          <w:color w:val="000000" w:themeColor="text1"/>
        </w:rPr>
        <w:lastRenderedPageBreak/>
        <w:t>водоснабжения, или</w:t>
      </w:r>
      <w:r w:rsidR="008D577D" w:rsidRPr="006F6047">
        <w:rPr>
          <w:color w:val="000000" w:themeColor="text1"/>
        </w:rPr>
        <w:t xml:space="preserve"> </w:t>
      </w:r>
      <w:r w:rsidRPr="006F6047">
        <w:rPr>
          <w:color w:val="000000" w:themeColor="text1"/>
        </w:rPr>
        <w:t>органом местного самоуправления поселений на основании критериев и в порядке, который установлен</w:t>
      </w:r>
      <w:r w:rsidR="007A7E6D" w:rsidRPr="006F6047">
        <w:rPr>
          <w:color w:val="000000" w:themeColor="text1"/>
        </w:rPr>
        <w:t xml:space="preserve"> </w:t>
      </w:r>
      <w:r w:rsidRPr="006F6047">
        <w:rPr>
          <w:color w:val="000000" w:themeColor="text1"/>
        </w:rPr>
        <w:t>ФЗ</w:t>
      </w:r>
      <w:r w:rsidR="007A7E6D" w:rsidRPr="006F6047">
        <w:rPr>
          <w:color w:val="000000" w:themeColor="text1"/>
        </w:rPr>
        <w:t xml:space="preserve"> </w:t>
      </w:r>
      <w:r w:rsidRPr="006F6047">
        <w:rPr>
          <w:color w:val="000000" w:themeColor="text1"/>
        </w:rPr>
        <w:t>«О</w:t>
      </w:r>
      <w:r w:rsidR="007A7E6D" w:rsidRPr="006F6047">
        <w:rPr>
          <w:color w:val="000000" w:themeColor="text1"/>
        </w:rPr>
        <w:t xml:space="preserve"> </w:t>
      </w:r>
      <w:r w:rsidRPr="006F6047">
        <w:rPr>
          <w:color w:val="000000" w:themeColor="text1"/>
        </w:rPr>
        <w:t>водоснабжении</w:t>
      </w:r>
      <w:r w:rsidR="007A7E6D" w:rsidRPr="006F6047">
        <w:rPr>
          <w:color w:val="000000" w:themeColor="text1"/>
        </w:rPr>
        <w:t xml:space="preserve"> </w:t>
      </w:r>
      <w:r w:rsidRPr="006F6047">
        <w:rPr>
          <w:color w:val="000000" w:themeColor="text1"/>
        </w:rPr>
        <w:t>и</w:t>
      </w:r>
      <w:r w:rsidR="007A7E6D" w:rsidRPr="006F6047">
        <w:rPr>
          <w:color w:val="000000" w:themeColor="text1"/>
        </w:rPr>
        <w:t xml:space="preserve"> </w:t>
      </w:r>
      <w:r w:rsidRPr="006F6047">
        <w:rPr>
          <w:color w:val="000000" w:themeColor="text1"/>
        </w:rPr>
        <w:t>водоотведении»,наделяется</w:t>
      </w:r>
      <w:r w:rsidR="007A7E6D" w:rsidRPr="006F6047">
        <w:rPr>
          <w:color w:val="000000" w:themeColor="text1"/>
        </w:rPr>
        <w:t xml:space="preserve"> </w:t>
      </w:r>
      <w:r w:rsidRPr="006F6047">
        <w:rPr>
          <w:color w:val="000000" w:themeColor="text1"/>
          <w:spacing w:val="-2"/>
        </w:rPr>
        <w:t>статусом</w:t>
      </w:r>
      <w:r w:rsidR="007A7E6D" w:rsidRPr="006F6047">
        <w:rPr>
          <w:color w:val="000000" w:themeColor="text1"/>
          <w:spacing w:val="-2"/>
        </w:rPr>
        <w:t xml:space="preserve"> </w:t>
      </w:r>
      <w:r w:rsidRPr="006F6047">
        <w:rPr>
          <w:color w:val="000000" w:themeColor="text1"/>
        </w:rPr>
        <w:t xml:space="preserve">гарантирующей организации, если к водопроводным и (или) канализационным сетям этой организации присоединено наибольшее количество абонентов из всех организаций, осуществляющих холодное водоснабжение и (или) </w:t>
      </w:r>
      <w:r w:rsidRPr="006F6047">
        <w:rPr>
          <w:color w:val="000000" w:themeColor="text1"/>
          <w:spacing w:val="-2"/>
        </w:rPr>
        <w:t>водоотведение.</w:t>
      </w:r>
    </w:p>
    <w:p w:rsidR="00DC15A1" w:rsidRPr="006F6047" w:rsidRDefault="00DC15A1" w:rsidP="00DC15A1">
      <w:pPr>
        <w:pStyle w:val="a3"/>
        <w:spacing w:line="360" w:lineRule="auto"/>
        <w:ind w:left="261" w:right="244" w:firstLine="720"/>
        <w:jc w:val="both"/>
        <w:rPr>
          <w:color w:val="000000" w:themeColor="text1"/>
        </w:rPr>
      </w:pPr>
      <w:r w:rsidRPr="006F6047">
        <w:rPr>
          <w:color w:val="000000" w:themeColor="text1"/>
        </w:rPr>
        <w:t>Статус гарантирующей организации, присваивается органом местного самоуправления или федеральным органом исполнительной власти в соответствии с правилами холодного водоснабжения и водоотведения, утверждёнными Правительством Российской Федерации.</w:t>
      </w:r>
    </w:p>
    <w:p w:rsidR="00DC15A1" w:rsidRPr="006F6047" w:rsidRDefault="00DC15A1" w:rsidP="00DC15A1">
      <w:pPr>
        <w:pStyle w:val="a3"/>
        <w:spacing w:before="1" w:line="360" w:lineRule="auto"/>
        <w:ind w:left="261" w:right="244" w:firstLine="720"/>
        <w:jc w:val="both"/>
        <w:rPr>
          <w:color w:val="000000" w:themeColor="text1"/>
        </w:rPr>
      </w:pPr>
      <w:r w:rsidRPr="006F6047">
        <w:rPr>
          <w:color w:val="000000" w:themeColor="text1"/>
        </w:rPr>
        <w:t>В проекте схем водоснабжения и водоотведения должны быть определены границы зон деятельности организации, осуществляющей холодное водоснабжение и (или) водоотведение.</w:t>
      </w:r>
    </w:p>
    <w:p w:rsidR="00DC15A1" w:rsidRPr="006F6047" w:rsidRDefault="00DC15A1" w:rsidP="00DC15A1">
      <w:pPr>
        <w:pStyle w:val="a3"/>
        <w:spacing w:line="360" w:lineRule="auto"/>
        <w:ind w:left="261" w:right="244" w:firstLine="720"/>
        <w:jc w:val="both"/>
        <w:rPr>
          <w:color w:val="000000" w:themeColor="text1"/>
        </w:rPr>
      </w:pPr>
      <w:r w:rsidRPr="006F6047">
        <w:rPr>
          <w:color w:val="000000" w:themeColor="text1"/>
        </w:rPr>
        <w:t>Особенности распоряжения объектами централизованных систем холодного водоснабжения и (или) водоотведения, находящимися в государственной и муниципальной собственности</w:t>
      </w:r>
    </w:p>
    <w:p w:rsidR="00DC15A1" w:rsidRPr="006F6047" w:rsidRDefault="00DC15A1" w:rsidP="00DC15A1">
      <w:pPr>
        <w:pStyle w:val="a4"/>
        <w:numPr>
          <w:ilvl w:val="0"/>
          <w:numId w:val="14"/>
        </w:numPr>
        <w:tabs>
          <w:tab w:val="left" w:pos="1011"/>
        </w:tabs>
        <w:spacing w:before="1" w:line="360" w:lineRule="auto"/>
        <w:ind w:right="243" w:firstLine="540"/>
        <w:rPr>
          <w:color w:val="000000" w:themeColor="text1"/>
          <w:sz w:val="28"/>
        </w:rPr>
      </w:pPr>
      <w:r w:rsidRPr="006F6047">
        <w:rPr>
          <w:color w:val="000000" w:themeColor="text1"/>
          <w:sz w:val="28"/>
        </w:rPr>
        <w:t xml:space="preserve">объекты централизованных систем холодного водоснабжения и (или) водоотведения, нецентрализованных систем холодного водоснабжения, находящиеся в государственной или муниципальной собственности, не подлежат отчуждению в частную собственность, за исключением случаев приватизации государственных унитарных предприятий и муниципальных унитарных предприятий, которым такие объекты предоставлены на праве хозяйственного ведения, путем преобразования таких предприятий в акционерные </w:t>
      </w:r>
      <w:r w:rsidRPr="006F6047">
        <w:rPr>
          <w:color w:val="000000" w:themeColor="text1"/>
          <w:spacing w:val="-2"/>
          <w:sz w:val="28"/>
        </w:rPr>
        <w:t>общества;</w:t>
      </w:r>
    </w:p>
    <w:p w:rsidR="00DC15A1" w:rsidRPr="006F6047" w:rsidRDefault="00DC15A1" w:rsidP="00DC15A1">
      <w:pPr>
        <w:pStyle w:val="a4"/>
        <w:numPr>
          <w:ilvl w:val="0"/>
          <w:numId w:val="14"/>
        </w:numPr>
        <w:tabs>
          <w:tab w:val="left" w:pos="983"/>
        </w:tabs>
        <w:spacing w:line="360" w:lineRule="auto"/>
        <w:ind w:right="245" w:firstLine="540"/>
        <w:rPr>
          <w:color w:val="000000" w:themeColor="text1"/>
          <w:sz w:val="28"/>
        </w:rPr>
      </w:pPr>
      <w:r w:rsidRPr="006F6047">
        <w:rPr>
          <w:color w:val="000000" w:themeColor="text1"/>
          <w:sz w:val="28"/>
        </w:rPr>
        <w:t xml:space="preserve">при наличии в государственной или муниципальной собственности акций акционерного общества, долей в уставных капиталах обществ с ограниченной ответственностью, в собственности которых находятся объекты централизованных систем холодного водоснабжения и (или) </w:t>
      </w:r>
      <w:r w:rsidRPr="006F6047">
        <w:rPr>
          <w:color w:val="000000" w:themeColor="text1"/>
          <w:sz w:val="28"/>
        </w:rPr>
        <w:lastRenderedPageBreak/>
        <w:t>водоотведения, представляющих на момент принятия соответствующего решения более 50 процентов голосов на общем собрании акционеров, на общем собрании участников обществ с ограниченной ответственностью, залог и отчуждение указанных</w:t>
      </w:r>
      <w:r w:rsidR="007A7E6D" w:rsidRPr="006F6047">
        <w:rPr>
          <w:color w:val="000000" w:themeColor="text1"/>
          <w:sz w:val="28"/>
        </w:rPr>
        <w:t xml:space="preserve"> </w:t>
      </w:r>
      <w:r w:rsidRPr="006F6047">
        <w:rPr>
          <w:color w:val="000000" w:themeColor="text1"/>
          <w:sz w:val="28"/>
        </w:rPr>
        <w:t>акций,</w:t>
      </w:r>
      <w:r w:rsidR="007A7E6D" w:rsidRPr="006F6047">
        <w:rPr>
          <w:color w:val="000000" w:themeColor="text1"/>
          <w:sz w:val="28"/>
        </w:rPr>
        <w:t xml:space="preserve"> </w:t>
      </w:r>
      <w:r w:rsidRPr="006F6047">
        <w:rPr>
          <w:color w:val="000000" w:themeColor="text1"/>
          <w:sz w:val="28"/>
        </w:rPr>
        <w:t>долей,</w:t>
      </w:r>
      <w:r w:rsidR="007A7E6D" w:rsidRPr="006F6047">
        <w:rPr>
          <w:color w:val="000000" w:themeColor="text1"/>
          <w:sz w:val="28"/>
        </w:rPr>
        <w:t xml:space="preserve"> </w:t>
      </w:r>
      <w:r w:rsidRPr="006F6047">
        <w:rPr>
          <w:color w:val="000000" w:themeColor="text1"/>
          <w:sz w:val="28"/>
        </w:rPr>
        <w:t>увеличение</w:t>
      </w:r>
      <w:r w:rsidR="007A7E6D" w:rsidRPr="006F6047">
        <w:rPr>
          <w:color w:val="000000" w:themeColor="text1"/>
          <w:sz w:val="28"/>
        </w:rPr>
        <w:t xml:space="preserve"> </w:t>
      </w:r>
      <w:r w:rsidRPr="006F6047">
        <w:rPr>
          <w:color w:val="000000" w:themeColor="text1"/>
          <w:sz w:val="28"/>
        </w:rPr>
        <w:t>уставного</w:t>
      </w:r>
      <w:r w:rsidR="007A7E6D" w:rsidRPr="006F6047">
        <w:rPr>
          <w:color w:val="000000" w:themeColor="text1"/>
          <w:sz w:val="28"/>
        </w:rPr>
        <w:t xml:space="preserve"> </w:t>
      </w:r>
      <w:r w:rsidRPr="006F6047">
        <w:rPr>
          <w:color w:val="000000" w:themeColor="text1"/>
          <w:sz w:val="28"/>
        </w:rPr>
        <w:t>капитала</w:t>
      </w:r>
      <w:r w:rsidR="007A7E6D" w:rsidRPr="006F6047">
        <w:rPr>
          <w:color w:val="000000" w:themeColor="text1"/>
          <w:sz w:val="28"/>
        </w:rPr>
        <w:t xml:space="preserve"> </w:t>
      </w:r>
      <w:r w:rsidRPr="006F6047">
        <w:rPr>
          <w:color w:val="000000" w:themeColor="text1"/>
          <w:sz w:val="28"/>
        </w:rPr>
        <w:t>допускаются</w:t>
      </w:r>
      <w:r w:rsidR="007A7E6D" w:rsidRPr="006F6047">
        <w:rPr>
          <w:color w:val="000000" w:themeColor="text1"/>
          <w:sz w:val="28"/>
        </w:rPr>
        <w:t xml:space="preserve"> </w:t>
      </w:r>
      <w:r w:rsidRPr="006F6047">
        <w:rPr>
          <w:color w:val="000000" w:themeColor="text1"/>
          <w:spacing w:val="-2"/>
          <w:sz w:val="28"/>
        </w:rPr>
        <w:t>только</w:t>
      </w:r>
    </w:p>
    <w:p w:rsidR="00DC15A1" w:rsidRPr="006F6047" w:rsidRDefault="00DC15A1" w:rsidP="00DC15A1">
      <w:pPr>
        <w:pStyle w:val="a3"/>
        <w:spacing w:before="74" w:line="360" w:lineRule="auto"/>
        <w:ind w:left="261" w:right="244"/>
        <w:jc w:val="both"/>
        <w:rPr>
          <w:color w:val="000000" w:themeColor="text1"/>
        </w:rPr>
      </w:pPr>
      <w:r w:rsidRPr="006F6047">
        <w:rPr>
          <w:color w:val="000000" w:themeColor="text1"/>
        </w:rPr>
        <w:t>при условии сохранения в государственной или муниципальной собственности акций в размере не менее 50 процентов голосов плюс одна голосующая акция, долей в размере не менее 50 процентов плюс один голос</w:t>
      </w:r>
    </w:p>
    <w:p w:rsidR="00DC15A1" w:rsidRPr="006F6047" w:rsidRDefault="00DC15A1" w:rsidP="00DC15A1">
      <w:pPr>
        <w:pStyle w:val="a3"/>
        <w:spacing w:before="1" w:line="360" w:lineRule="auto"/>
        <w:ind w:left="261" w:right="243" w:firstLine="720"/>
        <w:jc w:val="both"/>
        <w:rPr>
          <w:color w:val="000000" w:themeColor="text1"/>
        </w:rPr>
      </w:pPr>
      <w:r w:rsidRPr="006F6047">
        <w:rPr>
          <w:color w:val="000000" w:themeColor="text1"/>
        </w:rPr>
        <w:t>Способность обеспечить надежность водоснабжения и водоотведения определяется наличием у организации технической возможности и квалифицированного персонала по наладке, мониторингу, диспетчеризации, переключениям и оперативному управлению гидравлическими режимами, что обосновывается в схеме водоснабжения.</w:t>
      </w:r>
    </w:p>
    <w:p w:rsidR="00DC15A1" w:rsidRPr="006F6047" w:rsidRDefault="00DC15A1" w:rsidP="00DC15A1">
      <w:pPr>
        <w:pStyle w:val="a3"/>
        <w:spacing w:line="322" w:lineRule="exact"/>
        <w:ind w:left="981"/>
        <w:jc w:val="both"/>
        <w:rPr>
          <w:color w:val="000000" w:themeColor="text1"/>
        </w:rPr>
      </w:pPr>
      <w:r w:rsidRPr="006F6047">
        <w:rPr>
          <w:color w:val="000000" w:themeColor="text1"/>
        </w:rPr>
        <w:t>Организация,</w:t>
      </w:r>
      <w:r w:rsidR="007A7E6D" w:rsidRPr="006F6047">
        <w:rPr>
          <w:color w:val="000000" w:themeColor="text1"/>
        </w:rPr>
        <w:t xml:space="preserve"> </w:t>
      </w:r>
      <w:r w:rsidRPr="006F6047">
        <w:rPr>
          <w:color w:val="000000" w:themeColor="text1"/>
        </w:rPr>
        <w:t>осуществляющая</w:t>
      </w:r>
      <w:r w:rsidR="007A7E6D" w:rsidRPr="006F6047">
        <w:rPr>
          <w:color w:val="000000" w:themeColor="text1"/>
        </w:rPr>
        <w:t xml:space="preserve"> </w:t>
      </w:r>
      <w:r w:rsidRPr="006F6047">
        <w:rPr>
          <w:color w:val="000000" w:themeColor="text1"/>
        </w:rPr>
        <w:t>холодное</w:t>
      </w:r>
      <w:r w:rsidR="007A7E6D" w:rsidRPr="006F6047">
        <w:rPr>
          <w:color w:val="000000" w:themeColor="text1"/>
        </w:rPr>
        <w:t xml:space="preserve"> </w:t>
      </w:r>
      <w:r w:rsidRPr="006F6047">
        <w:rPr>
          <w:color w:val="000000" w:themeColor="text1"/>
        </w:rPr>
        <w:t>водоснабжение</w:t>
      </w:r>
      <w:r w:rsidR="007A7E6D" w:rsidRPr="006F6047">
        <w:rPr>
          <w:color w:val="000000" w:themeColor="text1"/>
        </w:rPr>
        <w:t xml:space="preserve"> </w:t>
      </w:r>
      <w:r w:rsidRPr="006F6047">
        <w:rPr>
          <w:color w:val="000000" w:themeColor="text1"/>
          <w:spacing w:val="-2"/>
        </w:rPr>
        <w:t>обязана:</w:t>
      </w:r>
    </w:p>
    <w:p w:rsidR="00DC15A1" w:rsidRPr="006F6047" w:rsidRDefault="00DC15A1" w:rsidP="00DC15A1">
      <w:pPr>
        <w:pStyle w:val="a4"/>
        <w:numPr>
          <w:ilvl w:val="0"/>
          <w:numId w:val="13"/>
        </w:numPr>
        <w:tabs>
          <w:tab w:val="left" w:pos="1196"/>
        </w:tabs>
        <w:spacing w:before="163" w:line="360" w:lineRule="auto"/>
        <w:ind w:right="244" w:firstLine="720"/>
        <w:rPr>
          <w:color w:val="000000" w:themeColor="text1"/>
          <w:sz w:val="28"/>
        </w:rPr>
      </w:pPr>
      <w:r w:rsidRPr="006F6047">
        <w:rPr>
          <w:color w:val="000000" w:themeColor="text1"/>
          <w:sz w:val="28"/>
        </w:rPr>
        <w:t>заключать</w:t>
      </w:r>
      <w:r w:rsidR="007A7E6D" w:rsidRPr="006F6047">
        <w:rPr>
          <w:color w:val="000000" w:themeColor="text1"/>
          <w:sz w:val="28"/>
        </w:rPr>
        <w:t xml:space="preserve"> </w:t>
      </w:r>
      <w:r w:rsidRPr="006F6047">
        <w:rPr>
          <w:color w:val="000000" w:themeColor="text1"/>
          <w:sz w:val="28"/>
        </w:rPr>
        <w:t>и</w:t>
      </w:r>
      <w:r w:rsidR="007A7E6D" w:rsidRPr="006F6047">
        <w:rPr>
          <w:color w:val="000000" w:themeColor="text1"/>
          <w:sz w:val="28"/>
        </w:rPr>
        <w:t xml:space="preserve"> </w:t>
      </w:r>
      <w:r w:rsidRPr="006F6047">
        <w:rPr>
          <w:color w:val="000000" w:themeColor="text1"/>
          <w:sz w:val="28"/>
        </w:rPr>
        <w:t>надлежаще</w:t>
      </w:r>
      <w:r w:rsidR="007A7E6D" w:rsidRPr="006F6047">
        <w:rPr>
          <w:color w:val="000000" w:themeColor="text1"/>
          <w:sz w:val="28"/>
        </w:rPr>
        <w:t xml:space="preserve"> </w:t>
      </w:r>
      <w:r w:rsidRPr="006F6047">
        <w:rPr>
          <w:color w:val="000000" w:themeColor="text1"/>
          <w:sz w:val="28"/>
        </w:rPr>
        <w:t>исполнять</w:t>
      </w:r>
      <w:r w:rsidR="007A7E6D" w:rsidRPr="006F6047">
        <w:rPr>
          <w:color w:val="000000" w:themeColor="text1"/>
          <w:sz w:val="28"/>
        </w:rPr>
        <w:t xml:space="preserve"> </w:t>
      </w:r>
      <w:r w:rsidRPr="006F6047">
        <w:rPr>
          <w:color w:val="000000" w:themeColor="text1"/>
          <w:sz w:val="28"/>
        </w:rPr>
        <w:t>договоры</w:t>
      </w:r>
      <w:r w:rsidR="007A7E6D" w:rsidRPr="006F6047">
        <w:rPr>
          <w:color w:val="000000" w:themeColor="text1"/>
          <w:sz w:val="28"/>
        </w:rPr>
        <w:t xml:space="preserve"> </w:t>
      </w:r>
      <w:r w:rsidRPr="006F6047">
        <w:rPr>
          <w:color w:val="000000" w:themeColor="text1"/>
          <w:sz w:val="28"/>
        </w:rPr>
        <w:t>водоснабжения</w:t>
      </w:r>
      <w:r w:rsidR="007A7E6D" w:rsidRPr="006F6047">
        <w:rPr>
          <w:color w:val="000000" w:themeColor="text1"/>
          <w:sz w:val="28"/>
        </w:rPr>
        <w:t xml:space="preserve"> </w:t>
      </w:r>
      <w:r w:rsidRPr="006F6047">
        <w:rPr>
          <w:color w:val="000000" w:themeColor="text1"/>
          <w:sz w:val="28"/>
        </w:rPr>
        <w:t>совсеми обратившимися к ней потребителями воды в своей зоне деятельности. Договор холодного водоснабжения заключается в соответствии с типовым договором холодного водоснабжения, утверждённым Правительством Российской Федерации;</w:t>
      </w:r>
    </w:p>
    <w:p w:rsidR="00DC15A1" w:rsidRPr="006F6047" w:rsidRDefault="00DC15A1" w:rsidP="00DC15A1">
      <w:pPr>
        <w:pStyle w:val="a4"/>
        <w:numPr>
          <w:ilvl w:val="0"/>
          <w:numId w:val="13"/>
        </w:numPr>
        <w:tabs>
          <w:tab w:val="left" w:pos="1218"/>
        </w:tabs>
        <w:spacing w:line="360" w:lineRule="auto"/>
        <w:ind w:right="244" w:firstLine="720"/>
        <w:rPr>
          <w:color w:val="000000" w:themeColor="text1"/>
          <w:sz w:val="28"/>
        </w:rPr>
      </w:pPr>
      <w:r w:rsidRPr="006F6047">
        <w:rPr>
          <w:color w:val="000000" w:themeColor="text1"/>
          <w:sz w:val="28"/>
        </w:rPr>
        <w:t>осуществлять мониторинг реализации схемы водоснабжения и подавать в орган, утвердивший схему водоснабжения, отчеты о реализации, включая предложения по актуализации схемы;</w:t>
      </w:r>
    </w:p>
    <w:p w:rsidR="00DC15A1" w:rsidRPr="006F6047" w:rsidRDefault="00DC15A1" w:rsidP="00DC15A1">
      <w:pPr>
        <w:pStyle w:val="a3"/>
        <w:spacing w:line="360" w:lineRule="auto"/>
        <w:ind w:left="261" w:right="246" w:firstLine="540"/>
        <w:jc w:val="both"/>
        <w:rPr>
          <w:color w:val="000000" w:themeColor="text1"/>
        </w:rPr>
      </w:pPr>
      <w:r w:rsidRPr="006F6047">
        <w:rPr>
          <w:color w:val="000000" w:themeColor="text1"/>
        </w:rPr>
        <w:t xml:space="preserve">– надлежащим образом исполнять обязательства перед другими организациями, осуществляющими эксплуатацию объектов централизованной системы холодного водоснабжения и (или) водоотведения, необходимые для обеспечения надежного и бесперебойного холодного водоснабжения и (или) водоотведения в соответствии с требованиями законодательства Российской </w:t>
      </w:r>
      <w:r w:rsidRPr="006F6047">
        <w:rPr>
          <w:color w:val="000000" w:themeColor="text1"/>
          <w:spacing w:val="-2"/>
        </w:rPr>
        <w:t>Федерации;</w:t>
      </w:r>
    </w:p>
    <w:p w:rsidR="00DC15A1" w:rsidRPr="006F6047" w:rsidRDefault="00DC15A1" w:rsidP="00DC15A1">
      <w:pPr>
        <w:pStyle w:val="a3"/>
        <w:spacing w:line="360" w:lineRule="auto"/>
        <w:ind w:left="261" w:right="248" w:firstLine="720"/>
        <w:jc w:val="both"/>
        <w:rPr>
          <w:color w:val="000000" w:themeColor="text1"/>
        </w:rPr>
      </w:pPr>
      <w:r w:rsidRPr="006F6047">
        <w:rPr>
          <w:color w:val="000000" w:themeColor="text1"/>
        </w:rPr>
        <w:lastRenderedPageBreak/>
        <w:t>– осуществлять контроль режимов водопотребления в зоне своей дея</w:t>
      </w:r>
      <w:r w:rsidRPr="006F6047">
        <w:rPr>
          <w:color w:val="000000" w:themeColor="text1"/>
          <w:spacing w:val="-2"/>
        </w:rPr>
        <w:t>тельности.</w:t>
      </w:r>
    </w:p>
    <w:p w:rsidR="00DC15A1" w:rsidRPr="006F6047" w:rsidRDefault="00DC15A1" w:rsidP="00DC15A1">
      <w:pPr>
        <w:pStyle w:val="a3"/>
        <w:spacing w:line="360" w:lineRule="auto"/>
        <w:ind w:left="261" w:right="247" w:firstLine="720"/>
        <w:jc w:val="both"/>
        <w:rPr>
          <w:color w:val="000000" w:themeColor="text1"/>
        </w:rPr>
      </w:pPr>
      <w:r w:rsidRPr="006F6047">
        <w:rPr>
          <w:color w:val="000000" w:themeColor="text1"/>
        </w:rPr>
        <w:t xml:space="preserve">В настоящее время </w:t>
      </w:r>
      <w:r w:rsidR="003E44CE" w:rsidRPr="006F6047">
        <w:rPr>
          <w:color w:val="000000" w:themeColor="text1"/>
        </w:rPr>
        <w:t xml:space="preserve">на территории с. п. Каменный Брод </w:t>
      </w:r>
      <w:r w:rsidRPr="006F6047">
        <w:rPr>
          <w:color w:val="000000" w:themeColor="text1"/>
        </w:rPr>
        <w:t>действует одна водоснабжающая</w:t>
      </w:r>
      <w:r w:rsidR="007A7E6D" w:rsidRPr="006F6047">
        <w:rPr>
          <w:color w:val="000000" w:themeColor="text1"/>
        </w:rPr>
        <w:t xml:space="preserve"> </w:t>
      </w:r>
      <w:r w:rsidRPr="006F6047">
        <w:rPr>
          <w:color w:val="000000" w:themeColor="text1"/>
        </w:rPr>
        <w:t>организация: МУП</w:t>
      </w:r>
      <w:r w:rsidR="007A7E6D" w:rsidRPr="006F6047">
        <w:rPr>
          <w:color w:val="000000" w:themeColor="text1"/>
        </w:rPr>
        <w:t xml:space="preserve"> </w:t>
      </w:r>
      <w:r w:rsidR="003E44CE" w:rsidRPr="006F6047">
        <w:rPr>
          <w:color w:val="000000" w:themeColor="text1"/>
        </w:rPr>
        <w:t>«Водолей</w:t>
      </w:r>
      <w:r w:rsidRPr="006F6047">
        <w:rPr>
          <w:color w:val="000000" w:themeColor="text1"/>
        </w:rPr>
        <w:t>», которая</w:t>
      </w:r>
      <w:r w:rsidR="007A7E6D" w:rsidRPr="006F6047">
        <w:rPr>
          <w:color w:val="000000" w:themeColor="text1"/>
        </w:rPr>
        <w:t xml:space="preserve"> </w:t>
      </w:r>
      <w:r w:rsidRPr="006F6047">
        <w:rPr>
          <w:color w:val="000000" w:themeColor="text1"/>
        </w:rPr>
        <w:t>оказывает</w:t>
      </w:r>
      <w:r w:rsidR="007A7E6D" w:rsidRPr="006F6047">
        <w:rPr>
          <w:color w:val="000000" w:themeColor="text1"/>
        </w:rPr>
        <w:t xml:space="preserve"> </w:t>
      </w:r>
      <w:r w:rsidRPr="006F6047">
        <w:rPr>
          <w:color w:val="000000" w:themeColor="text1"/>
        </w:rPr>
        <w:t>услуги в сфере хозяйственно-питьевого водоснабжения.</w:t>
      </w:r>
    </w:p>
    <w:p w:rsidR="00DC15A1" w:rsidRPr="006F6047" w:rsidRDefault="00DC15A1" w:rsidP="002C5552">
      <w:pPr>
        <w:pStyle w:val="a3"/>
        <w:spacing w:line="360" w:lineRule="auto"/>
        <w:ind w:left="261" w:right="243" w:firstLine="720"/>
        <w:jc w:val="both"/>
        <w:rPr>
          <w:color w:val="000000" w:themeColor="text1"/>
        </w:rPr>
      </w:pPr>
      <w:r w:rsidRPr="006F6047">
        <w:rPr>
          <w:color w:val="000000" w:themeColor="text1"/>
        </w:rPr>
        <w:t>М</w:t>
      </w:r>
      <w:r w:rsidR="003E44CE" w:rsidRPr="006F6047">
        <w:rPr>
          <w:color w:val="000000" w:themeColor="text1"/>
        </w:rPr>
        <w:t>УП «Водолей</w:t>
      </w:r>
      <w:r w:rsidRPr="006F6047">
        <w:rPr>
          <w:color w:val="000000" w:themeColor="text1"/>
        </w:rPr>
        <w:t>» имеет необходимый квалифицированный персонал</w:t>
      </w:r>
      <w:r w:rsidR="007A7E6D" w:rsidRPr="006F6047">
        <w:rPr>
          <w:color w:val="000000" w:themeColor="text1"/>
        </w:rPr>
        <w:t xml:space="preserve"> </w:t>
      </w:r>
      <w:r w:rsidRPr="006F6047">
        <w:rPr>
          <w:color w:val="000000" w:themeColor="text1"/>
        </w:rPr>
        <w:t>по</w:t>
      </w:r>
      <w:r w:rsidR="007A7E6D" w:rsidRPr="006F6047">
        <w:rPr>
          <w:color w:val="000000" w:themeColor="text1"/>
        </w:rPr>
        <w:t xml:space="preserve"> </w:t>
      </w:r>
      <w:r w:rsidRPr="006F6047">
        <w:rPr>
          <w:color w:val="000000" w:themeColor="text1"/>
        </w:rPr>
        <w:t>ремонту,</w:t>
      </w:r>
      <w:r w:rsidR="007A7E6D" w:rsidRPr="006F6047">
        <w:rPr>
          <w:color w:val="000000" w:themeColor="text1"/>
        </w:rPr>
        <w:t xml:space="preserve"> </w:t>
      </w:r>
      <w:r w:rsidRPr="006F6047">
        <w:rPr>
          <w:color w:val="000000" w:themeColor="text1"/>
        </w:rPr>
        <w:t>наладке,</w:t>
      </w:r>
      <w:r w:rsidR="007A7E6D" w:rsidRPr="006F6047">
        <w:rPr>
          <w:color w:val="000000" w:themeColor="text1"/>
        </w:rPr>
        <w:t xml:space="preserve"> </w:t>
      </w:r>
      <w:r w:rsidRPr="006F6047">
        <w:rPr>
          <w:color w:val="000000" w:themeColor="text1"/>
        </w:rPr>
        <w:t>обслуживанию,</w:t>
      </w:r>
      <w:r w:rsidR="007A7E6D" w:rsidRPr="006F6047">
        <w:rPr>
          <w:color w:val="000000" w:themeColor="text1"/>
        </w:rPr>
        <w:t xml:space="preserve"> </w:t>
      </w:r>
      <w:r w:rsidRPr="006F6047">
        <w:rPr>
          <w:color w:val="000000" w:themeColor="text1"/>
        </w:rPr>
        <w:t>эксплуатации</w:t>
      </w:r>
      <w:r w:rsidR="007A7E6D" w:rsidRPr="006F6047">
        <w:rPr>
          <w:color w:val="000000" w:themeColor="text1"/>
        </w:rPr>
        <w:t xml:space="preserve"> </w:t>
      </w:r>
      <w:r w:rsidRPr="006F6047">
        <w:rPr>
          <w:color w:val="000000" w:themeColor="text1"/>
        </w:rPr>
        <w:t>водопроводных</w:t>
      </w:r>
      <w:r w:rsidR="007A7E6D" w:rsidRPr="006F6047">
        <w:rPr>
          <w:color w:val="000000" w:themeColor="text1"/>
        </w:rPr>
        <w:t xml:space="preserve"> </w:t>
      </w:r>
      <w:r w:rsidRPr="006F6047">
        <w:rPr>
          <w:color w:val="000000" w:themeColor="text1"/>
          <w:spacing w:val="-2"/>
        </w:rPr>
        <w:t>сооруже</w:t>
      </w:r>
      <w:r w:rsidRPr="006F6047">
        <w:rPr>
          <w:color w:val="000000" w:themeColor="text1"/>
        </w:rPr>
        <w:t>ний и сетей хозяйственно-питьевого водоснабжения. Имеется необходимая техника для проведения земляных работ, строительства и ремонта водопроводных сетей.</w:t>
      </w:r>
    </w:p>
    <w:p w:rsidR="00DC15A1" w:rsidRPr="006F6047" w:rsidRDefault="00DC15A1" w:rsidP="002C5552">
      <w:pPr>
        <w:pStyle w:val="a3"/>
        <w:spacing w:before="1" w:line="360" w:lineRule="auto"/>
        <w:ind w:left="261" w:right="244" w:firstLine="720"/>
        <w:jc w:val="both"/>
        <w:rPr>
          <w:color w:val="000000" w:themeColor="text1"/>
        </w:rPr>
      </w:pPr>
      <w:r w:rsidRPr="006F6047">
        <w:rPr>
          <w:color w:val="000000" w:themeColor="text1"/>
        </w:rPr>
        <w:t>На основании критериев определения организации, осуществляющей водоснабжение и водоотведение, установленных в правилах холодного водоснабжения и водоотведения, утвержденных Правительством Российской Федерации, предлагается определить гарантирующей организацией, осуществляющей</w:t>
      </w:r>
      <w:r w:rsidR="007A7E6D" w:rsidRPr="006F6047">
        <w:rPr>
          <w:color w:val="000000" w:themeColor="text1"/>
        </w:rPr>
        <w:t xml:space="preserve"> </w:t>
      </w:r>
      <w:r w:rsidRPr="006F6047">
        <w:rPr>
          <w:color w:val="000000" w:themeColor="text1"/>
        </w:rPr>
        <w:t>хозяйственно-питьевое</w:t>
      </w:r>
      <w:r w:rsidR="007A7E6D" w:rsidRPr="006F6047">
        <w:rPr>
          <w:color w:val="000000" w:themeColor="text1"/>
        </w:rPr>
        <w:t xml:space="preserve"> </w:t>
      </w:r>
      <w:r w:rsidRPr="006F6047">
        <w:rPr>
          <w:color w:val="000000" w:themeColor="text1"/>
        </w:rPr>
        <w:t>водоснабжение</w:t>
      </w:r>
      <w:r w:rsidR="007A7E6D" w:rsidRPr="006F6047">
        <w:rPr>
          <w:color w:val="000000" w:themeColor="text1"/>
        </w:rPr>
        <w:t xml:space="preserve"> </w:t>
      </w:r>
      <w:r w:rsidRPr="006F6047">
        <w:rPr>
          <w:color w:val="000000" w:themeColor="text1"/>
        </w:rPr>
        <w:t>с.п.</w:t>
      </w:r>
      <w:r w:rsidR="003E44CE" w:rsidRPr="006F6047">
        <w:rPr>
          <w:color w:val="000000" w:themeColor="text1"/>
        </w:rPr>
        <w:t>Каменный Брод</w:t>
      </w:r>
      <w:r w:rsidRPr="006F6047">
        <w:rPr>
          <w:color w:val="000000" w:themeColor="text1"/>
        </w:rPr>
        <w:t>:</w:t>
      </w:r>
      <w:r w:rsidR="007A7E6D" w:rsidRPr="006F6047">
        <w:rPr>
          <w:color w:val="000000" w:themeColor="text1"/>
        </w:rPr>
        <w:t xml:space="preserve"> </w:t>
      </w:r>
      <w:r w:rsidR="00E64D4D" w:rsidRPr="006F6047">
        <w:rPr>
          <w:color w:val="000000" w:themeColor="text1"/>
        </w:rPr>
        <w:t>Муниципальное унитарное предприятие</w:t>
      </w:r>
      <w:r w:rsidR="007A7E6D" w:rsidRPr="006F6047">
        <w:rPr>
          <w:color w:val="000000" w:themeColor="text1"/>
        </w:rPr>
        <w:t xml:space="preserve"> </w:t>
      </w:r>
      <w:r w:rsidR="003E44CE" w:rsidRPr="006F6047">
        <w:rPr>
          <w:color w:val="000000" w:themeColor="text1"/>
        </w:rPr>
        <w:t>сельского поселения Каменный Брод</w:t>
      </w:r>
      <w:r w:rsidR="00E64D4D" w:rsidRPr="006F6047">
        <w:rPr>
          <w:color w:val="000000" w:themeColor="text1"/>
        </w:rPr>
        <w:t xml:space="preserve"> муниципального района Челно-Вершинский Самарской области</w:t>
      </w:r>
      <w:r w:rsidR="007A7E6D" w:rsidRPr="006F6047">
        <w:rPr>
          <w:color w:val="000000" w:themeColor="text1"/>
        </w:rPr>
        <w:t xml:space="preserve"> </w:t>
      </w:r>
      <w:r w:rsidR="003E44CE" w:rsidRPr="006F6047">
        <w:rPr>
          <w:color w:val="000000" w:themeColor="text1"/>
        </w:rPr>
        <w:t>«В</w:t>
      </w:r>
      <w:r w:rsidR="00046867" w:rsidRPr="006F6047">
        <w:rPr>
          <w:color w:val="000000" w:themeColor="text1"/>
        </w:rPr>
        <w:t>одо</w:t>
      </w:r>
      <w:r w:rsidR="00A1068A" w:rsidRPr="006F6047">
        <w:rPr>
          <w:color w:val="000000" w:themeColor="text1"/>
        </w:rPr>
        <w:t>лей</w:t>
      </w:r>
      <w:r w:rsidR="002C5552" w:rsidRPr="006F6047">
        <w:rPr>
          <w:color w:val="000000" w:themeColor="text1"/>
        </w:rPr>
        <w:t>».</w:t>
      </w: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15BBB">
      <w:pPr>
        <w:pStyle w:val="1"/>
        <w:ind w:left="0"/>
        <w:jc w:val="left"/>
        <w:rPr>
          <w:color w:val="000000" w:themeColor="text1"/>
          <w:spacing w:val="-2"/>
        </w:rPr>
      </w:pPr>
    </w:p>
    <w:p w:rsidR="00E64D4D" w:rsidRPr="006F6047" w:rsidRDefault="00E64D4D" w:rsidP="00DC15A1">
      <w:pPr>
        <w:pStyle w:val="1"/>
        <w:ind w:left="0"/>
        <w:rPr>
          <w:color w:val="000000" w:themeColor="text1"/>
          <w:spacing w:val="-2"/>
        </w:rPr>
      </w:pPr>
    </w:p>
    <w:p w:rsidR="00E64D4D" w:rsidRPr="006F6047" w:rsidRDefault="00E64D4D" w:rsidP="00DC15A1">
      <w:pPr>
        <w:pStyle w:val="1"/>
        <w:ind w:left="0"/>
        <w:rPr>
          <w:color w:val="000000" w:themeColor="text1"/>
          <w:spacing w:val="-2"/>
        </w:rPr>
      </w:pPr>
    </w:p>
    <w:p w:rsidR="00DC15A1" w:rsidRPr="006F6047" w:rsidRDefault="00DC15A1" w:rsidP="00E64D4D">
      <w:pPr>
        <w:pStyle w:val="1"/>
        <w:ind w:left="0" w:right="89"/>
        <w:rPr>
          <w:b w:val="0"/>
          <w:color w:val="000000" w:themeColor="text1"/>
        </w:rPr>
      </w:pPr>
      <w:r w:rsidRPr="006F6047">
        <w:rPr>
          <w:b w:val="0"/>
          <w:color w:val="000000" w:themeColor="text1"/>
          <w:spacing w:val="-2"/>
        </w:rPr>
        <w:t>ПРИЛОЖЕНИЯ</w:t>
      </w:r>
    </w:p>
    <w:p w:rsidR="00DC15A1" w:rsidRPr="006F6047" w:rsidRDefault="00DC15A1" w:rsidP="00DC15A1">
      <w:pPr>
        <w:tabs>
          <w:tab w:val="left" w:pos="3510"/>
        </w:tabs>
        <w:rPr>
          <w:color w:val="000000" w:themeColor="text1"/>
          <w:sz w:val="28"/>
          <w:szCs w:val="28"/>
        </w:rPr>
      </w:pPr>
    </w:p>
    <w:p w:rsidR="00D948CE" w:rsidRPr="006F6047" w:rsidRDefault="00D948CE" w:rsidP="00D948CE">
      <w:pPr>
        <w:tabs>
          <w:tab w:val="left" w:pos="1830"/>
        </w:tabs>
        <w:rPr>
          <w:color w:val="000000" w:themeColor="text1"/>
        </w:rPr>
      </w:pPr>
    </w:p>
    <w:p w:rsidR="00AF7144" w:rsidRPr="00AF7144" w:rsidRDefault="00E64D4D" w:rsidP="00840ED2">
      <w:pPr>
        <w:tabs>
          <w:tab w:val="left" w:pos="1830"/>
        </w:tabs>
      </w:pPr>
      <w:r w:rsidRPr="006F6047">
        <w:rPr>
          <w:i/>
          <w:color w:val="000000" w:themeColor="text1"/>
          <w:sz w:val="28"/>
        </w:rPr>
        <w:t>Приложение № 1 -  Протоколы лабор</w:t>
      </w:r>
      <w:r w:rsidR="00840ED2" w:rsidRPr="006F6047">
        <w:rPr>
          <w:i/>
          <w:color w:val="000000" w:themeColor="text1"/>
          <w:sz w:val="28"/>
        </w:rPr>
        <w:t>аторных испытаний</w:t>
      </w:r>
      <w:r w:rsidR="00840ED2">
        <w:rPr>
          <w:i/>
          <w:sz w:val="28"/>
        </w:rPr>
        <w:t xml:space="preserve"> питьевой во</w:t>
      </w:r>
      <w:bookmarkStart w:id="8" w:name="_TOC_250000"/>
      <w:bookmarkEnd w:id="8"/>
      <w:r w:rsidR="00840ED2">
        <w:rPr>
          <w:i/>
          <w:sz w:val="28"/>
        </w:rPr>
        <w:t>ды.</w:t>
      </w:r>
    </w:p>
    <w:sectPr w:rsidR="00AF7144" w:rsidRPr="00AF7144" w:rsidSect="004A625D">
      <w:footerReference w:type="default" r:id="rId14"/>
      <w:pgSz w:w="11910" w:h="16840"/>
      <w:pgMar w:top="1580" w:right="740" w:bottom="960" w:left="1580" w:header="0" w:footer="775"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67A" w:rsidRDefault="005F067A">
      <w:r>
        <w:separator/>
      </w:r>
    </w:p>
  </w:endnote>
  <w:endnote w:type="continuationSeparator" w:id="1">
    <w:p w:rsidR="005F067A" w:rsidRDefault="005F06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7D" w:rsidRDefault="00375D26">
    <w:pPr>
      <w:pStyle w:val="a3"/>
      <w:spacing w:line="14" w:lineRule="auto"/>
      <w:rPr>
        <w:sz w:val="20"/>
      </w:rPr>
    </w:pPr>
    <w:r w:rsidRPr="00375D26">
      <w:rPr>
        <w:noProof/>
        <w:lang w:eastAsia="ru-RU"/>
      </w:rPr>
      <w:pict>
        <v:shapetype id="_x0000_t202" coordsize="21600,21600" o:spt="202" path="m,l,21600r21600,l21600,xe">
          <v:stroke joinstyle="miter"/>
          <v:path gradientshapeok="t" o:connecttype="rect"/>
        </v:shapetype>
        <v:shape id="docshape1" o:spid="_x0000_s4099" type="#_x0000_t202" style="position:absolute;margin-left:537.7pt;margin-top:792.2pt;width:19pt;height:15.3pt;z-index:-199290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" filled="f" stroked="f">
          <v:textbox inset="0,0,0,0">
            <w:txbxContent>
              <w:p w:rsidR="008D577D" w:rsidRDefault="00375D26">
                <w:pPr>
                  <w:spacing w:before="10"/>
                  <w:ind w:left="60"/>
                  <w:rPr>
                    <w:sz w:val="24"/>
                  </w:rPr>
                </w:pPr>
                <w:r>
                  <w:rPr>
                    <w:spacing w:val="-5"/>
                    <w:sz w:val="24"/>
                  </w:rPr>
                  <w:fldChar w:fldCharType="begin"/>
                </w:r>
                <w:r w:rsidR="008D577D">
                  <w:rPr>
                    <w:spacing w:val="-5"/>
                    <w:sz w:val="24"/>
                  </w:rPr>
                  <w:instrText xml:space="preserve"> PAGE </w:instrText>
                </w:r>
                <w:r>
                  <w:rPr>
                    <w:spacing w:val="-5"/>
                    <w:sz w:val="24"/>
                  </w:rPr>
                  <w:fldChar w:fldCharType="separate"/>
                </w:r>
                <w:r w:rsidR="006F6047">
                  <w:rPr>
                    <w:noProof/>
                    <w:spacing w:val="-5"/>
                    <w:sz w:val="24"/>
                  </w:rPr>
                  <w:t>27</w:t>
                </w:r>
                <w:r>
                  <w:rPr>
                    <w:spacing w:val="-5"/>
                    <w:sz w:val="24"/>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7D" w:rsidRDefault="008D577D">
    <w:pPr>
      <w:pStyle w:val="a3"/>
      <w:spacing w:line="14" w:lineRule="auto"/>
      <w:rPr>
        <w:sz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7D" w:rsidRDefault="008D577D">
    <w:pPr>
      <w:pStyle w:val="a3"/>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7D" w:rsidRDefault="008D577D">
    <w:pPr>
      <w:pStyle w:val="a3"/>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7D" w:rsidRDefault="00375D26">
    <w:pPr>
      <w:pStyle w:val="a3"/>
      <w:spacing w:line="14" w:lineRule="auto"/>
      <w:rPr>
        <w:sz w:val="20"/>
      </w:rPr>
    </w:pPr>
    <w:r w:rsidRPr="00375D26">
      <w:rPr>
        <w:noProof/>
        <w:lang w:eastAsia="ru-RU"/>
      </w:rPr>
      <w:pict>
        <v:shapetype id="_x0000_t202" coordsize="21600,21600" o:spt="202" path="m,l,21600r21600,l21600,xe">
          <v:stroke joinstyle="miter"/>
          <v:path gradientshapeok="t" o:connecttype="rect"/>
        </v:shapetype>
        <v:shape id="docshape2" o:spid="_x0000_s4098" type="#_x0000_t202" style="position:absolute;margin-left:537.7pt;margin-top:792.2pt;width:19pt;height:15.3pt;z-index:-19928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" filled="f" stroked="f">
          <v:textbox inset="0,0,0,0">
            <w:txbxContent>
              <w:p w:rsidR="008D577D" w:rsidRDefault="00375D26">
                <w:pPr>
                  <w:spacing w:before="10"/>
                  <w:ind w:left="60"/>
                  <w:rPr>
                    <w:sz w:val="24"/>
                  </w:rPr>
                </w:pPr>
                <w:r>
                  <w:rPr>
                    <w:spacing w:val="-5"/>
                    <w:sz w:val="24"/>
                  </w:rPr>
                  <w:fldChar w:fldCharType="begin"/>
                </w:r>
                <w:r w:rsidR="008D577D">
                  <w:rPr>
                    <w:spacing w:val="-5"/>
                    <w:sz w:val="24"/>
                  </w:rPr>
                  <w:instrText xml:space="preserve"> PAGE </w:instrText>
                </w:r>
                <w:r>
                  <w:rPr>
                    <w:spacing w:val="-5"/>
                    <w:sz w:val="24"/>
                  </w:rPr>
                  <w:fldChar w:fldCharType="separate"/>
                </w:r>
                <w:r w:rsidR="006F6047">
                  <w:rPr>
                    <w:noProof/>
                    <w:spacing w:val="-5"/>
                    <w:sz w:val="24"/>
                  </w:rPr>
                  <w:t>45</w:t>
                </w:r>
                <w:r>
                  <w:rPr>
                    <w:spacing w:val="-5"/>
                    <w:sz w:val="24"/>
                  </w:rPr>
                  <w:fldChar w:fldCharType="end"/>
                </w:r>
              </w:p>
            </w:txbxContent>
          </v:textbox>
          <w10:wrap anchorx="page" anchory="pag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0534411"/>
    </w:sdtPr>
    <w:sdtContent>
      <w:p w:rsidR="008D577D" w:rsidRDefault="00375D26">
        <w:pPr>
          <w:pStyle w:val="a7"/>
          <w:jc w:val="right"/>
        </w:pPr>
        <w:fldSimple w:instr="PAGE   \* MERGEFORMAT">
          <w:r w:rsidR="006F6047">
            <w:rPr>
              <w:noProof/>
            </w:rPr>
            <w:t>50</w:t>
          </w:r>
        </w:fldSimple>
      </w:p>
    </w:sdtContent>
  </w:sdt>
  <w:p w:rsidR="008D577D" w:rsidRDefault="008D577D">
    <w:pPr>
      <w:pStyle w:val="a3"/>
      <w:spacing w:line="14" w:lineRule="auto"/>
      <w:rPr>
        <w:sz w:val="20"/>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7D" w:rsidRDefault="00375D26">
    <w:pPr>
      <w:pStyle w:val="a3"/>
      <w:spacing w:line="14" w:lineRule="auto"/>
      <w:rPr>
        <w:sz w:val="20"/>
      </w:rPr>
    </w:pPr>
    <w:r w:rsidRPr="00375D26">
      <w:rPr>
        <w:noProof/>
        <w:lang w:eastAsia="ru-RU"/>
      </w:rPr>
      <w:pict>
        <v:shapetype id="_x0000_t202" coordsize="21600,21600" o:spt="202" path="m,l,21600r21600,l21600,xe">
          <v:stroke joinstyle="miter"/>
          <v:path gradientshapeok="t" o:connecttype="rect"/>
        </v:shapetype>
        <v:shape id="docshape6" o:spid="_x0000_s4097" type="#_x0000_t202" style="position:absolute;margin-left:531.7pt;margin-top:792.2pt;width:25.05pt;height:15.3pt;z-index:-19926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" filled="f" stroked="f">
          <v:textbox inset="0,0,0,0">
            <w:txbxContent>
              <w:p w:rsidR="008D577D" w:rsidRDefault="00375D26">
                <w:pPr>
                  <w:spacing w:before="10"/>
                  <w:ind w:left="60"/>
                  <w:rPr>
                    <w:sz w:val="24"/>
                  </w:rPr>
                </w:pPr>
                <w:r>
                  <w:rPr>
                    <w:spacing w:val="-5"/>
                    <w:sz w:val="24"/>
                  </w:rPr>
                  <w:fldChar w:fldCharType="begin"/>
                </w:r>
                <w:r w:rsidR="008D577D">
                  <w:rPr>
                    <w:spacing w:val="-5"/>
                    <w:sz w:val="24"/>
                  </w:rPr>
                  <w:instrText xml:space="preserve"> PAGE </w:instrText>
                </w:r>
                <w:r>
                  <w:rPr>
                    <w:spacing w:val="-5"/>
                    <w:sz w:val="24"/>
                  </w:rPr>
                  <w:fldChar w:fldCharType="separate"/>
                </w:r>
                <w:r w:rsidR="006F6047">
                  <w:rPr>
                    <w:noProof/>
                    <w:spacing w:val="-5"/>
                    <w:sz w:val="24"/>
                  </w:rPr>
                  <w:t>55</w:t>
                </w:r>
                <w:r>
                  <w:rPr>
                    <w:spacing w:val="-5"/>
                    <w:sz w:val="24"/>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67A" w:rsidRDefault="005F067A">
      <w:r>
        <w:separator/>
      </w:r>
    </w:p>
  </w:footnote>
  <w:footnote w:type="continuationSeparator" w:id="1">
    <w:p w:rsidR="005F067A" w:rsidRDefault="005F06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E45E8"/>
    <w:multiLevelType w:val="multilevel"/>
    <w:tmpl w:val="372611D0"/>
    <w:lvl w:ilvl="0">
      <w:start w:val="2"/>
      <w:numFmt w:val="decimal"/>
      <w:lvlText w:val="%1"/>
      <w:lvlJc w:val="left"/>
      <w:pPr>
        <w:ind w:left="241" w:hanging="708"/>
      </w:pPr>
      <w:rPr>
        <w:rFonts w:hint="default"/>
        <w:lang w:val="ru-RU" w:eastAsia="en-US" w:bidi="ar-SA"/>
      </w:rPr>
    </w:lvl>
    <w:lvl w:ilvl="1">
      <w:start w:val="1"/>
      <w:numFmt w:val="decimal"/>
      <w:lvlText w:val="%1.%2"/>
      <w:lvlJc w:val="left"/>
      <w:pPr>
        <w:ind w:left="241" w:hanging="708"/>
      </w:pPr>
      <w:rPr>
        <w:rFonts w:hint="default"/>
        <w:lang w:val="ru-RU" w:eastAsia="en-US" w:bidi="ar-SA"/>
      </w:rPr>
    </w:lvl>
    <w:lvl w:ilvl="2">
      <w:start w:val="1"/>
      <w:numFmt w:val="decimal"/>
      <w:lvlText w:val="%1.%2.%3"/>
      <w:lvlJc w:val="left"/>
      <w:pPr>
        <w:ind w:left="241" w:hanging="708"/>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079" w:hanging="708"/>
      </w:pPr>
      <w:rPr>
        <w:rFonts w:hint="default"/>
        <w:lang w:val="ru-RU" w:eastAsia="en-US" w:bidi="ar-SA"/>
      </w:rPr>
    </w:lvl>
    <w:lvl w:ilvl="4">
      <w:numFmt w:val="bullet"/>
      <w:lvlText w:val="•"/>
      <w:lvlJc w:val="left"/>
      <w:pPr>
        <w:ind w:left="4026" w:hanging="708"/>
      </w:pPr>
      <w:rPr>
        <w:rFonts w:hint="default"/>
        <w:lang w:val="ru-RU" w:eastAsia="en-US" w:bidi="ar-SA"/>
      </w:rPr>
    </w:lvl>
    <w:lvl w:ilvl="5">
      <w:numFmt w:val="bullet"/>
      <w:lvlText w:val="•"/>
      <w:lvlJc w:val="left"/>
      <w:pPr>
        <w:ind w:left="4973" w:hanging="708"/>
      </w:pPr>
      <w:rPr>
        <w:rFonts w:hint="default"/>
        <w:lang w:val="ru-RU" w:eastAsia="en-US" w:bidi="ar-SA"/>
      </w:rPr>
    </w:lvl>
    <w:lvl w:ilvl="6">
      <w:numFmt w:val="bullet"/>
      <w:lvlText w:val="•"/>
      <w:lvlJc w:val="left"/>
      <w:pPr>
        <w:ind w:left="5919" w:hanging="708"/>
      </w:pPr>
      <w:rPr>
        <w:rFonts w:hint="default"/>
        <w:lang w:val="ru-RU" w:eastAsia="en-US" w:bidi="ar-SA"/>
      </w:rPr>
    </w:lvl>
    <w:lvl w:ilvl="7">
      <w:numFmt w:val="bullet"/>
      <w:lvlText w:val="•"/>
      <w:lvlJc w:val="left"/>
      <w:pPr>
        <w:ind w:left="6866" w:hanging="708"/>
      </w:pPr>
      <w:rPr>
        <w:rFonts w:hint="default"/>
        <w:lang w:val="ru-RU" w:eastAsia="en-US" w:bidi="ar-SA"/>
      </w:rPr>
    </w:lvl>
    <w:lvl w:ilvl="8">
      <w:numFmt w:val="bullet"/>
      <w:lvlText w:val="•"/>
      <w:lvlJc w:val="left"/>
      <w:pPr>
        <w:ind w:left="7813" w:hanging="708"/>
      </w:pPr>
      <w:rPr>
        <w:rFonts w:hint="default"/>
        <w:lang w:val="ru-RU" w:eastAsia="en-US" w:bidi="ar-SA"/>
      </w:rPr>
    </w:lvl>
  </w:abstractNum>
  <w:abstractNum w:abstractNumId="1">
    <w:nsid w:val="01541AD1"/>
    <w:multiLevelType w:val="multilevel"/>
    <w:tmpl w:val="A30CAEB6"/>
    <w:lvl w:ilvl="0">
      <w:start w:val="2"/>
      <w:numFmt w:val="decimal"/>
      <w:lvlText w:val="%1"/>
      <w:lvlJc w:val="left"/>
      <w:pPr>
        <w:ind w:left="221" w:hanging="843"/>
      </w:pPr>
      <w:rPr>
        <w:rFonts w:hint="default"/>
        <w:lang w:val="ru-RU" w:eastAsia="en-US" w:bidi="ar-SA"/>
      </w:rPr>
    </w:lvl>
    <w:lvl w:ilvl="1">
      <w:start w:val="3"/>
      <w:numFmt w:val="decimal"/>
      <w:lvlText w:val="%1.%2"/>
      <w:lvlJc w:val="left"/>
      <w:pPr>
        <w:ind w:left="221" w:hanging="843"/>
      </w:pPr>
      <w:rPr>
        <w:rFonts w:hint="default"/>
        <w:lang w:val="ru-RU" w:eastAsia="en-US" w:bidi="ar-SA"/>
      </w:rPr>
    </w:lvl>
    <w:lvl w:ilvl="2">
      <w:start w:val="12"/>
      <w:numFmt w:val="decimal"/>
      <w:lvlText w:val="%1.%2.%3."/>
      <w:lvlJc w:val="left"/>
      <w:pPr>
        <w:ind w:left="221" w:hanging="843"/>
        <w:jc w:val="right"/>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107" w:hanging="843"/>
      </w:pPr>
      <w:rPr>
        <w:rFonts w:hint="default"/>
        <w:lang w:val="ru-RU" w:eastAsia="en-US" w:bidi="ar-SA"/>
      </w:rPr>
    </w:lvl>
    <w:lvl w:ilvl="4">
      <w:numFmt w:val="bullet"/>
      <w:lvlText w:val="•"/>
      <w:lvlJc w:val="left"/>
      <w:pPr>
        <w:ind w:left="4070" w:hanging="843"/>
      </w:pPr>
      <w:rPr>
        <w:rFonts w:hint="default"/>
        <w:lang w:val="ru-RU" w:eastAsia="en-US" w:bidi="ar-SA"/>
      </w:rPr>
    </w:lvl>
    <w:lvl w:ilvl="5">
      <w:numFmt w:val="bullet"/>
      <w:lvlText w:val="•"/>
      <w:lvlJc w:val="left"/>
      <w:pPr>
        <w:ind w:left="5033" w:hanging="843"/>
      </w:pPr>
      <w:rPr>
        <w:rFonts w:hint="default"/>
        <w:lang w:val="ru-RU" w:eastAsia="en-US" w:bidi="ar-SA"/>
      </w:rPr>
    </w:lvl>
    <w:lvl w:ilvl="6">
      <w:numFmt w:val="bullet"/>
      <w:lvlText w:val="•"/>
      <w:lvlJc w:val="left"/>
      <w:pPr>
        <w:ind w:left="5995" w:hanging="843"/>
      </w:pPr>
      <w:rPr>
        <w:rFonts w:hint="default"/>
        <w:lang w:val="ru-RU" w:eastAsia="en-US" w:bidi="ar-SA"/>
      </w:rPr>
    </w:lvl>
    <w:lvl w:ilvl="7">
      <w:numFmt w:val="bullet"/>
      <w:lvlText w:val="•"/>
      <w:lvlJc w:val="left"/>
      <w:pPr>
        <w:ind w:left="6958" w:hanging="843"/>
      </w:pPr>
      <w:rPr>
        <w:rFonts w:hint="default"/>
        <w:lang w:val="ru-RU" w:eastAsia="en-US" w:bidi="ar-SA"/>
      </w:rPr>
    </w:lvl>
    <w:lvl w:ilvl="8">
      <w:numFmt w:val="bullet"/>
      <w:lvlText w:val="•"/>
      <w:lvlJc w:val="left"/>
      <w:pPr>
        <w:ind w:left="7921" w:hanging="843"/>
      </w:pPr>
      <w:rPr>
        <w:rFonts w:hint="default"/>
        <w:lang w:val="ru-RU" w:eastAsia="en-US" w:bidi="ar-SA"/>
      </w:rPr>
    </w:lvl>
  </w:abstractNum>
  <w:abstractNum w:abstractNumId="2">
    <w:nsid w:val="0163599E"/>
    <w:multiLevelType w:val="hybridMultilevel"/>
    <w:tmpl w:val="B05A0D66"/>
    <w:lvl w:ilvl="0" w:tplc="56882030">
      <w:start w:val="1"/>
      <w:numFmt w:val="decimal"/>
      <w:lvlText w:val="%1."/>
      <w:lvlJc w:val="left"/>
      <w:pPr>
        <w:ind w:left="581" w:hanging="360"/>
      </w:pPr>
      <w:rPr>
        <w:rFonts w:ascii="Times New Roman" w:eastAsia="Times New Roman" w:hAnsi="Times New Roman" w:cs="Times New Roman" w:hint="default"/>
        <w:b w:val="0"/>
        <w:bCs w:val="0"/>
        <w:i w:val="0"/>
        <w:iCs w:val="0"/>
        <w:w w:val="100"/>
        <w:sz w:val="28"/>
        <w:szCs w:val="28"/>
        <w:lang w:val="ru-RU" w:eastAsia="en-US" w:bidi="ar-SA"/>
      </w:rPr>
    </w:lvl>
    <w:lvl w:ilvl="1" w:tplc="1222055A">
      <w:numFmt w:val="bullet"/>
      <w:lvlText w:val="•"/>
      <w:lvlJc w:val="left"/>
      <w:pPr>
        <w:ind w:left="1506" w:hanging="360"/>
      </w:pPr>
      <w:rPr>
        <w:rFonts w:hint="default"/>
        <w:lang w:val="ru-RU" w:eastAsia="en-US" w:bidi="ar-SA"/>
      </w:rPr>
    </w:lvl>
    <w:lvl w:ilvl="2" w:tplc="BF7CB27A">
      <w:numFmt w:val="bullet"/>
      <w:lvlText w:val="•"/>
      <w:lvlJc w:val="left"/>
      <w:pPr>
        <w:ind w:left="2433" w:hanging="360"/>
      </w:pPr>
      <w:rPr>
        <w:rFonts w:hint="default"/>
        <w:lang w:val="ru-RU" w:eastAsia="en-US" w:bidi="ar-SA"/>
      </w:rPr>
    </w:lvl>
    <w:lvl w:ilvl="3" w:tplc="94586C86">
      <w:numFmt w:val="bullet"/>
      <w:lvlText w:val="•"/>
      <w:lvlJc w:val="left"/>
      <w:pPr>
        <w:ind w:left="3359" w:hanging="360"/>
      </w:pPr>
      <w:rPr>
        <w:rFonts w:hint="default"/>
        <w:lang w:val="ru-RU" w:eastAsia="en-US" w:bidi="ar-SA"/>
      </w:rPr>
    </w:lvl>
    <w:lvl w:ilvl="4" w:tplc="D116BBD0">
      <w:numFmt w:val="bullet"/>
      <w:lvlText w:val="•"/>
      <w:lvlJc w:val="left"/>
      <w:pPr>
        <w:ind w:left="4286" w:hanging="360"/>
      </w:pPr>
      <w:rPr>
        <w:rFonts w:hint="default"/>
        <w:lang w:val="ru-RU" w:eastAsia="en-US" w:bidi="ar-SA"/>
      </w:rPr>
    </w:lvl>
    <w:lvl w:ilvl="5" w:tplc="BF8E2B0C">
      <w:numFmt w:val="bullet"/>
      <w:lvlText w:val="•"/>
      <w:lvlJc w:val="left"/>
      <w:pPr>
        <w:ind w:left="5213" w:hanging="360"/>
      </w:pPr>
      <w:rPr>
        <w:rFonts w:hint="default"/>
        <w:lang w:val="ru-RU" w:eastAsia="en-US" w:bidi="ar-SA"/>
      </w:rPr>
    </w:lvl>
    <w:lvl w:ilvl="6" w:tplc="C11ABEFE">
      <w:numFmt w:val="bullet"/>
      <w:lvlText w:val="•"/>
      <w:lvlJc w:val="left"/>
      <w:pPr>
        <w:ind w:left="6139" w:hanging="360"/>
      </w:pPr>
      <w:rPr>
        <w:rFonts w:hint="default"/>
        <w:lang w:val="ru-RU" w:eastAsia="en-US" w:bidi="ar-SA"/>
      </w:rPr>
    </w:lvl>
    <w:lvl w:ilvl="7" w:tplc="B0AA05C4">
      <w:numFmt w:val="bullet"/>
      <w:lvlText w:val="•"/>
      <w:lvlJc w:val="left"/>
      <w:pPr>
        <w:ind w:left="7066" w:hanging="360"/>
      </w:pPr>
      <w:rPr>
        <w:rFonts w:hint="default"/>
        <w:lang w:val="ru-RU" w:eastAsia="en-US" w:bidi="ar-SA"/>
      </w:rPr>
    </w:lvl>
    <w:lvl w:ilvl="8" w:tplc="8A3E0616">
      <w:numFmt w:val="bullet"/>
      <w:lvlText w:val="•"/>
      <w:lvlJc w:val="left"/>
      <w:pPr>
        <w:ind w:left="7993" w:hanging="360"/>
      </w:pPr>
      <w:rPr>
        <w:rFonts w:hint="default"/>
        <w:lang w:val="ru-RU" w:eastAsia="en-US" w:bidi="ar-SA"/>
      </w:rPr>
    </w:lvl>
  </w:abstractNum>
  <w:abstractNum w:abstractNumId="3">
    <w:nsid w:val="01C47065"/>
    <w:multiLevelType w:val="hybridMultilevel"/>
    <w:tmpl w:val="544078E2"/>
    <w:lvl w:ilvl="0" w:tplc="DC5C5E12">
      <w:start w:val="1"/>
      <w:numFmt w:val="decimal"/>
      <w:lvlText w:val="%1."/>
      <w:lvlJc w:val="left"/>
      <w:pPr>
        <w:ind w:left="261" w:hanging="492"/>
        <w:jc w:val="right"/>
      </w:pPr>
      <w:rPr>
        <w:rFonts w:hint="default"/>
        <w:w w:val="100"/>
        <w:lang w:val="ru-RU" w:eastAsia="en-US" w:bidi="ar-SA"/>
      </w:rPr>
    </w:lvl>
    <w:lvl w:ilvl="1" w:tplc="65029D74">
      <w:numFmt w:val="bullet"/>
      <w:lvlText w:val="•"/>
      <w:lvlJc w:val="left"/>
      <w:pPr>
        <w:ind w:left="1220" w:hanging="492"/>
      </w:pPr>
      <w:rPr>
        <w:rFonts w:hint="default"/>
        <w:lang w:val="ru-RU" w:eastAsia="en-US" w:bidi="ar-SA"/>
      </w:rPr>
    </w:lvl>
    <w:lvl w:ilvl="2" w:tplc="F6468DAE">
      <w:numFmt w:val="bullet"/>
      <w:lvlText w:val="•"/>
      <w:lvlJc w:val="left"/>
      <w:pPr>
        <w:ind w:left="2181" w:hanging="492"/>
      </w:pPr>
      <w:rPr>
        <w:rFonts w:hint="default"/>
        <w:lang w:val="ru-RU" w:eastAsia="en-US" w:bidi="ar-SA"/>
      </w:rPr>
    </w:lvl>
    <w:lvl w:ilvl="3" w:tplc="AF5840B6">
      <w:numFmt w:val="bullet"/>
      <w:lvlText w:val="•"/>
      <w:lvlJc w:val="left"/>
      <w:pPr>
        <w:ind w:left="3141" w:hanging="492"/>
      </w:pPr>
      <w:rPr>
        <w:rFonts w:hint="default"/>
        <w:lang w:val="ru-RU" w:eastAsia="en-US" w:bidi="ar-SA"/>
      </w:rPr>
    </w:lvl>
    <w:lvl w:ilvl="4" w:tplc="D8280B2C">
      <w:numFmt w:val="bullet"/>
      <w:lvlText w:val="•"/>
      <w:lvlJc w:val="left"/>
      <w:pPr>
        <w:ind w:left="4102" w:hanging="492"/>
      </w:pPr>
      <w:rPr>
        <w:rFonts w:hint="default"/>
        <w:lang w:val="ru-RU" w:eastAsia="en-US" w:bidi="ar-SA"/>
      </w:rPr>
    </w:lvl>
    <w:lvl w:ilvl="5" w:tplc="D2FA7096">
      <w:numFmt w:val="bullet"/>
      <w:lvlText w:val="•"/>
      <w:lvlJc w:val="left"/>
      <w:pPr>
        <w:ind w:left="5063" w:hanging="492"/>
      </w:pPr>
      <w:rPr>
        <w:rFonts w:hint="default"/>
        <w:lang w:val="ru-RU" w:eastAsia="en-US" w:bidi="ar-SA"/>
      </w:rPr>
    </w:lvl>
    <w:lvl w:ilvl="6" w:tplc="AB6CDAFA">
      <w:numFmt w:val="bullet"/>
      <w:lvlText w:val="•"/>
      <w:lvlJc w:val="left"/>
      <w:pPr>
        <w:ind w:left="6023" w:hanging="492"/>
      </w:pPr>
      <w:rPr>
        <w:rFonts w:hint="default"/>
        <w:lang w:val="ru-RU" w:eastAsia="en-US" w:bidi="ar-SA"/>
      </w:rPr>
    </w:lvl>
    <w:lvl w:ilvl="7" w:tplc="45008C68">
      <w:numFmt w:val="bullet"/>
      <w:lvlText w:val="•"/>
      <w:lvlJc w:val="left"/>
      <w:pPr>
        <w:ind w:left="6984" w:hanging="492"/>
      </w:pPr>
      <w:rPr>
        <w:rFonts w:hint="default"/>
        <w:lang w:val="ru-RU" w:eastAsia="en-US" w:bidi="ar-SA"/>
      </w:rPr>
    </w:lvl>
    <w:lvl w:ilvl="8" w:tplc="03E263E0">
      <w:numFmt w:val="bullet"/>
      <w:lvlText w:val="•"/>
      <w:lvlJc w:val="left"/>
      <w:pPr>
        <w:ind w:left="7945" w:hanging="492"/>
      </w:pPr>
      <w:rPr>
        <w:rFonts w:hint="default"/>
        <w:lang w:val="ru-RU" w:eastAsia="en-US" w:bidi="ar-SA"/>
      </w:rPr>
    </w:lvl>
  </w:abstractNum>
  <w:abstractNum w:abstractNumId="4">
    <w:nsid w:val="0B0C7A6C"/>
    <w:multiLevelType w:val="hybridMultilevel"/>
    <w:tmpl w:val="B65EC13C"/>
    <w:lvl w:ilvl="0" w:tplc="BE94C322">
      <w:numFmt w:val="bullet"/>
      <w:lvlText w:val="-"/>
      <w:lvlJc w:val="left"/>
      <w:pPr>
        <w:ind w:left="974" w:hanging="356"/>
      </w:pPr>
      <w:rPr>
        <w:rFonts w:ascii="Times New Roman" w:eastAsia="Times New Roman" w:hAnsi="Times New Roman" w:cs="Times New Roman" w:hint="default"/>
        <w:b w:val="0"/>
        <w:bCs w:val="0"/>
        <w:i w:val="0"/>
        <w:iCs w:val="0"/>
        <w:w w:val="100"/>
        <w:sz w:val="28"/>
        <w:szCs w:val="28"/>
        <w:lang w:val="ru-RU" w:eastAsia="en-US" w:bidi="ar-SA"/>
      </w:rPr>
    </w:lvl>
    <w:lvl w:ilvl="1" w:tplc="83EC8BE4">
      <w:numFmt w:val="bullet"/>
      <w:lvlText w:val="•"/>
      <w:lvlJc w:val="left"/>
      <w:pPr>
        <w:ind w:left="1868" w:hanging="356"/>
      </w:pPr>
      <w:rPr>
        <w:rFonts w:hint="default"/>
        <w:lang w:val="ru-RU" w:eastAsia="en-US" w:bidi="ar-SA"/>
      </w:rPr>
    </w:lvl>
    <w:lvl w:ilvl="2" w:tplc="45206302">
      <w:numFmt w:val="bullet"/>
      <w:lvlText w:val="•"/>
      <w:lvlJc w:val="left"/>
      <w:pPr>
        <w:ind w:left="2757" w:hanging="356"/>
      </w:pPr>
      <w:rPr>
        <w:rFonts w:hint="default"/>
        <w:lang w:val="ru-RU" w:eastAsia="en-US" w:bidi="ar-SA"/>
      </w:rPr>
    </w:lvl>
    <w:lvl w:ilvl="3" w:tplc="E280EC52">
      <w:numFmt w:val="bullet"/>
      <w:lvlText w:val="•"/>
      <w:lvlJc w:val="left"/>
      <w:pPr>
        <w:ind w:left="3645" w:hanging="356"/>
      </w:pPr>
      <w:rPr>
        <w:rFonts w:hint="default"/>
        <w:lang w:val="ru-RU" w:eastAsia="en-US" w:bidi="ar-SA"/>
      </w:rPr>
    </w:lvl>
    <w:lvl w:ilvl="4" w:tplc="A6164A86">
      <w:numFmt w:val="bullet"/>
      <w:lvlText w:val="•"/>
      <w:lvlJc w:val="left"/>
      <w:pPr>
        <w:ind w:left="4534" w:hanging="356"/>
      </w:pPr>
      <w:rPr>
        <w:rFonts w:hint="default"/>
        <w:lang w:val="ru-RU" w:eastAsia="en-US" w:bidi="ar-SA"/>
      </w:rPr>
    </w:lvl>
    <w:lvl w:ilvl="5" w:tplc="855C8DB6">
      <w:numFmt w:val="bullet"/>
      <w:lvlText w:val="•"/>
      <w:lvlJc w:val="left"/>
      <w:pPr>
        <w:ind w:left="5423" w:hanging="356"/>
      </w:pPr>
      <w:rPr>
        <w:rFonts w:hint="default"/>
        <w:lang w:val="ru-RU" w:eastAsia="en-US" w:bidi="ar-SA"/>
      </w:rPr>
    </w:lvl>
    <w:lvl w:ilvl="6" w:tplc="F0C8C0C4">
      <w:numFmt w:val="bullet"/>
      <w:lvlText w:val="•"/>
      <w:lvlJc w:val="left"/>
      <w:pPr>
        <w:ind w:left="6311" w:hanging="356"/>
      </w:pPr>
      <w:rPr>
        <w:rFonts w:hint="default"/>
        <w:lang w:val="ru-RU" w:eastAsia="en-US" w:bidi="ar-SA"/>
      </w:rPr>
    </w:lvl>
    <w:lvl w:ilvl="7" w:tplc="A574D208">
      <w:numFmt w:val="bullet"/>
      <w:lvlText w:val="•"/>
      <w:lvlJc w:val="left"/>
      <w:pPr>
        <w:ind w:left="7200" w:hanging="356"/>
      </w:pPr>
      <w:rPr>
        <w:rFonts w:hint="default"/>
        <w:lang w:val="ru-RU" w:eastAsia="en-US" w:bidi="ar-SA"/>
      </w:rPr>
    </w:lvl>
    <w:lvl w:ilvl="8" w:tplc="12186C08">
      <w:numFmt w:val="bullet"/>
      <w:lvlText w:val="•"/>
      <w:lvlJc w:val="left"/>
      <w:pPr>
        <w:ind w:left="8089" w:hanging="356"/>
      </w:pPr>
      <w:rPr>
        <w:rFonts w:hint="default"/>
        <w:lang w:val="ru-RU" w:eastAsia="en-US" w:bidi="ar-SA"/>
      </w:rPr>
    </w:lvl>
  </w:abstractNum>
  <w:abstractNum w:abstractNumId="5">
    <w:nsid w:val="0DE95850"/>
    <w:multiLevelType w:val="hybridMultilevel"/>
    <w:tmpl w:val="81E6CAF8"/>
    <w:lvl w:ilvl="0" w:tplc="070E20CA">
      <w:numFmt w:val="bullet"/>
      <w:lvlText w:val="-"/>
      <w:lvlJc w:val="left"/>
      <w:pPr>
        <w:ind w:left="241" w:hanging="372"/>
      </w:pPr>
      <w:rPr>
        <w:rFonts w:ascii="Arial Unicode MS" w:eastAsia="Arial Unicode MS" w:hAnsi="Arial Unicode MS" w:cs="Arial Unicode MS" w:hint="default"/>
        <w:b w:val="0"/>
        <w:bCs w:val="0"/>
        <w:i w:val="0"/>
        <w:iCs w:val="0"/>
        <w:w w:val="100"/>
        <w:sz w:val="28"/>
        <w:szCs w:val="28"/>
        <w:lang w:val="ru-RU" w:eastAsia="en-US" w:bidi="ar-SA"/>
      </w:rPr>
    </w:lvl>
    <w:lvl w:ilvl="1" w:tplc="666CC848">
      <w:numFmt w:val="bullet"/>
      <w:lvlText w:val=""/>
      <w:lvlJc w:val="left"/>
      <w:pPr>
        <w:ind w:left="1321" w:hanging="360"/>
      </w:pPr>
      <w:rPr>
        <w:rFonts w:ascii="Symbol" w:eastAsia="Symbol" w:hAnsi="Symbol" w:cs="Symbol" w:hint="default"/>
        <w:b w:val="0"/>
        <w:bCs w:val="0"/>
        <w:i w:val="0"/>
        <w:iCs w:val="0"/>
        <w:w w:val="100"/>
        <w:sz w:val="28"/>
        <w:szCs w:val="28"/>
        <w:lang w:val="ru-RU" w:eastAsia="en-US" w:bidi="ar-SA"/>
      </w:rPr>
    </w:lvl>
    <w:lvl w:ilvl="2" w:tplc="2174D978">
      <w:numFmt w:val="bullet"/>
      <w:lvlText w:val="•"/>
      <w:lvlJc w:val="left"/>
      <w:pPr>
        <w:ind w:left="2251" w:hanging="360"/>
      </w:pPr>
      <w:rPr>
        <w:rFonts w:hint="default"/>
        <w:lang w:val="ru-RU" w:eastAsia="en-US" w:bidi="ar-SA"/>
      </w:rPr>
    </w:lvl>
    <w:lvl w:ilvl="3" w:tplc="5A225646">
      <w:numFmt w:val="bullet"/>
      <w:lvlText w:val="•"/>
      <w:lvlJc w:val="left"/>
      <w:pPr>
        <w:ind w:left="3183" w:hanging="360"/>
      </w:pPr>
      <w:rPr>
        <w:rFonts w:hint="default"/>
        <w:lang w:val="ru-RU" w:eastAsia="en-US" w:bidi="ar-SA"/>
      </w:rPr>
    </w:lvl>
    <w:lvl w:ilvl="4" w:tplc="4BE4C7F0">
      <w:numFmt w:val="bullet"/>
      <w:lvlText w:val="•"/>
      <w:lvlJc w:val="left"/>
      <w:pPr>
        <w:ind w:left="4115" w:hanging="360"/>
      </w:pPr>
      <w:rPr>
        <w:rFonts w:hint="default"/>
        <w:lang w:val="ru-RU" w:eastAsia="en-US" w:bidi="ar-SA"/>
      </w:rPr>
    </w:lvl>
    <w:lvl w:ilvl="5" w:tplc="E984EF48">
      <w:numFmt w:val="bullet"/>
      <w:lvlText w:val="•"/>
      <w:lvlJc w:val="left"/>
      <w:pPr>
        <w:ind w:left="5047" w:hanging="360"/>
      </w:pPr>
      <w:rPr>
        <w:rFonts w:hint="default"/>
        <w:lang w:val="ru-RU" w:eastAsia="en-US" w:bidi="ar-SA"/>
      </w:rPr>
    </w:lvl>
    <w:lvl w:ilvl="6" w:tplc="406AAEA0">
      <w:numFmt w:val="bullet"/>
      <w:lvlText w:val="•"/>
      <w:lvlJc w:val="left"/>
      <w:pPr>
        <w:ind w:left="5979" w:hanging="360"/>
      </w:pPr>
      <w:rPr>
        <w:rFonts w:hint="default"/>
        <w:lang w:val="ru-RU" w:eastAsia="en-US" w:bidi="ar-SA"/>
      </w:rPr>
    </w:lvl>
    <w:lvl w:ilvl="7" w:tplc="B86EDB02">
      <w:numFmt w:val="bullet"/>
      <w:lvlText w:val="•"/>
      <w:lvlJc w:val="left"/>
      <w:pPr>
        <w:ind w:left="6910" w:hanging="360"/>
      </w:pPr>
      <w:rPr>
        <w:rFonts w:hint="default"/>
        <w:lang w:val="ru-RU" w:eastAsia="en-US" w:bidi="ar-SA"/>
      </w:rPr>
    </w:lvl>
    <w:lvl w:ilvl="8" w:tplc="5E1849F4">
      <w:numFmt w:val="bullet"/>
      <w:lvlText w:val="•"/>
      <w:lvlJc w:val="left"/>
      <w:pPr>
        <w:ind w:left="7842" w:hanging="360"/>
      </w:pPr>
      <w:rPr>
        <w:rFonts w:hint="default"/>
        <w:lang w:val="ru-RU" w:eastAsia="en-US" w:bidi="ar-SA"/>
      </w:rPr>
    </w:lvl>
  </w:abstractNum>
  <w:abstractNum w:abstractNumId="6">
    <w:nsid w:val="0FBE0FA9"/>
    <w:multiLevelType w:val="multilevel"/>
    <w:tmpl w:val="EA184CF4"/>
    <w:lvl w:ilvl="0">
      <w:start w:val="2"/>
      <w:numFmt w:val="decimal"/>
      <w:lvlText w:val="%1"/>
      <w:lvlJc w:val="left"/>
      <w:pPr>
        <w:ind w:left="221" w:hanging="645"/>
      </w:pPr>
      <w:rPr>
        <w:rFonts w:hint="default"/>
        <w:lang w:val="ru-RU" w:eastAsia="en-US" w:bidi="ar-SA"/>
      </w:rPr>
    </w:lvl>
    <w:lvl w:ilvl="1">
      <w:start w:val="4"/>
      <w:numFmt w:val="decimal"/>
      <w:lvlText w:val="%1.%2"/>
      <w:lvlJc w:val="left"/>
      <w:pPr>
        <w:ind w:left="221" w:hanging="645"/>
      </w:pPr>
      <w:rPr>
        <w:rFonts w:hint="default"/>
        <w:lang w:val="ru-RU" w:eastAsia="en-US" w:bidi="ar-SA"/>
      </w:rPr>
    </w:lvl>
    <w:lvl w:ilvl="2">
      <w:start w:val="4"/>
      <w:numFmt w:val="decimal"/>
      <w:lvlText w:val="%1.%2.%3"/>
      <w:lvlJc w:val="left"/>
      <w:pPr>
        <w:ind w:left="221" w:hanging="645"/>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107" w:hanging="645"/>
      </w:pPr>
      <w:rPr>
        <w:rFonts w:hint="default"/>
        <w:lang w:val="ru-RU" w:eastAsia="en-US" w:bidi="ar-SA"/>
      </w:rPr>
    </w:lvl>
    <w:lvl w:ilvl="4">
      <w:numFmt w:val="bullet"/>
      <w:lvlText w:val="•"/>
      <w:lvlJc w:val="left"/>
      <w:pPr>
        <w:ind w:left="4070" w:hanging="645"/>
      </w:pPr>
      <w:rPr>
        <w:rFonts w:hint="default"/>
        <w:lang w:val="ru-RU" w:eastAsia="en-US" w:bidi="ar-SA"/>
      </w:rPr>
    </w:lvl>
    <w:lvl w:ilvl="5">
      <w:numFmt w:val="bullet"/>
      <w:lvlText w:val="•"/>
      <w:lvlJc w:val="left"/>
      <w:pPr>
        <w:ind w:left="5033" w:hanging="645"/>
      </w:pPr>
      <w:rPr>
        <w:rFonts w:hint="default"/>
        <w:lang w:val="ru-RU" w:eastAsia="en-US" w:bidi="ar-SA"/>
      </w:rPr>
    </w:lvl>
    <w:lvl w:ilvl="6">
      <w:numFmt w:val="bullet"/>
      <w:lvlText w:val="•"/>
      <w:lvlJc w:val="left"/>
      <w:pPr>
        <w:ind w:left="5995" w:hanging="645"/>
      </w:pPr>
      <w:rPr>
        <w:rFonts w:hint="default"/>
        <w:lang w:val="ru-RU" w:eastAsia="en-US" w:bidi="ar-SA"/>
      </w:rPr>
    </w:lvl>
    <w:lvl w:ilvl="7">
      <w:numFmt w:val="bullet"/>
      <w:lvlText w:val="•"/>
      <w:lvlJc w:val="left"/>
      <w:pPr>
        <w:ind w:left="6958" w:hanging="645"/>
      </w:pPr>
      <w:rPr>
        <w:rFonts w:hint="default"/>
        <w:lang w:val="ru-RU" w:eastAsia="en-US" w:bidi="ar-SA"/>
      </w:rPr>
    </w:lvl>
    <w:lvl w:ilvl="8">
      <w:numFmt w:val="bullet"/>
      <w:lvlText w:val="•"/>
      <w:lvlJc w:val="left"/>
      <w:pPr>
        <w:ind w:left="7921" w:hanging="645"/>
      </w:pPr>
      <w:rPr>
        <w:rFonts w:hint="default"/>
        <w:lang w:val="ru-RU" w:eastAsia="en-US" w:bidi="ar-SA"/>
      </w:rPr>
    </w:lvl>
  </w:abstractNum>
  <w:abstractNum w:abstractNumId="7">
    <w:nsid w:val="14AE79F6"/>
    <w:multiLevelType w:val="multilevel"/>
    <w:tmpl w:val="B930EF4C"/>
    <w:lvl w:ilvl="0">
      <w:start w:val="2"/>
      <w:numFmt w:val="decimal"/>
      <w:lvlText w:val="%1"/>
      <w:lvlJc w:val="left"/>
      <w:pPr>
        <w:ind w:left="241" w:hanging="938"/>
      </w:pPr>
      <w:rPr>
        <w:rFonts w:hint="default"/>
        <w:lang w:val="ru-RU" w:eastAsia="en-US" w:bidi="ar-SA"/>
      </w:rPr>
    </w:lvl>
    <w:lvl w:ilvl="1">
      <w:start w:val="1"/>
      <w:numFmt w:val="decimal"/>
      <w:lvlText w:val="%1.%2"/>
      <w:lvlJc w:val="left"/>
      <w:pPr>
        <w:ind w:left="241" w:hanging="938"/>
      </w:pPr>
      <w:rPr>
        <w:rFonts w:hint="default"/>
        <w:lang w:val="ru-RU" w:eastAsia="en-US" w:bidi="ar-SA"/>
      </w:rPr>
    </w:lvl>
    <w:lvl w:ilvl="2">
      <w:start w:val="4"/>
      <w:numFmt w:val="decimal"/>
      <w:lvlText w:val="%1.%2.%3"/>
      <w:lvlJc w:val="left"/>
      <w:pPr>
        <w:ind w:left="241" w:hanging="938"/>
      </w:pPr>
      <w:rPr>
        <w:rFonts w:hint="default"/>
        <w:lang w:val="ru-RU" w:eastAsia="en-US" w:bidi="ar-SA"/>
      </w:rPr>
    </w:lvl>
    <w:lvl w:ilvl="3">
      <w:start w:val="2"/>
      <w:numFmt w:val="decimal"/>
      <w:lvlText w:val="%1.%2.%3.%4."/>
      <w:lvlJc w:val="left"/>
      <w:pPr>
        <w:ind w:left="241" w:hanging="938"/>
      </w:pPr>
      <w:rPr>
        <w:rFonts w:ascii="Times New Roman" w:eastAsia="Times New Roman" w:hAnsi="Times New Roman" w:cs="Times New Roman" w:hint="default"/>
        <w:b/>
        <w:bCs/>
        <w:i w:val="0"/>
        <w:iCs w:val="0"/>
        <w:spacing w:val="-3"/>
        <w:w w:val="100"/>
        <w:sz w:val="28"/>
        <w:szCs w:val="28"/>
        <w:lang w:val="ru-RU" w:eastAsia="en-US" w:bidi="ar-SA"/>
      </w:rPr>
    </w:lvl>
    <w:lvl w:ilvl="4">
      <w:numFmt w:val="bullet"/>
      <w:lvlText w:val="•"/>
      <w:lvlJc w:val="left"/>
      <w:pPr>
        <w:ind w:left="4026" w:hanging="938"/>
      </w:pPr>
      <w:rPr>
        <w:rFonts w:hint="default"/>
        <w:lang w:val="ru-RU" w:eastAsia="en-US" w:bidi="ar-SA"/>
      </w:rPr>
    </w:lvl>
    <w:lvl w:ilvl="5">
      <w:numFmt w:val="bullet"/>
      <w:lvlText w:val="•"/>
      <w:lvlJc w:val="left"/>
      <w:pPr>
        <w:ind w:left="4973" w:hanging="938"/>
      </w:pPr>
      <w:rPr>
        <w:rFonts w:hint="default"/>
        <w:lang w:val="ru-RU" w:eastAsia="en-US" w:bidi="ar-SA"/>
      </w:rPr>
    </w:lvl>
    <w:lvl w:ilvl="6">
      <w:numFmt w:val="bullet"/>
      <w:lvlText w:val="•"/>
      <w:lvlJc w:val="left"/>
      <w:pPr>
        <w:ind w:left="5919" w:hanging="938"/>
      </w:pPr>
      <w:rPr>
        <w:rFonts w:hint="default"/>
        <w:lang w:val="ru-RU" w:eastAsia="en-US" w:bidi="ar-SA"/>
      </w:rPr>
    </w:lvl>
    <w:lvl w:ilvl="7">
      <w:numFmt w:val="bullet"/>
      <w:lvlText w:val="•"/>
      <w:lvlJc w:val="left"/>
      <w:pPr>
        <w:ind w:left="6866" w:hanging="938"/>
      </w:pPr>
      <w:rPr>
        <w:rFonts w:hint="default"/>
        <w:lang w:val="ru-RU" w:eastAsia="en-US" w:bidi="ar-SA"/>
      </w:rPr>
    </w:lvl>
    <w:lvl w:ilvl="8">
      <w:numFmt w:val="bullet"/>
      <w:lvlText w:val="•"/>
      <w:lvlJc w:val="left"/>
      <w:pPr>
        <w:ind w:left="7813" w:hanging="938"/>
      </w:pPr>
      <w:rPr>
        <w:rFonts w:hint="default"/>
        <w:lang w:val="ru-RU" w:eastAsia="en-US" w:bidi="ar-SA"/>
      </w:rPr>
    </w:lvl>
  </w:abstractNum>
  <w:abstractNum w:abstractNumId="8">
    <w:nsid w:val="18191D58"/>
    <w:multiLevelType w:val="multilevel"/>
    <w:tmpl w:val="FB9E9CF0"/>
    <w:lvl w:ilvl="0">
      <w:start w:val="2"/>
      <w:numFmt w:val="decimal"/>
      <w:lvlText w:val="%1"/>
      <w:lvlJc w:val="left"/>
      <w:pPr>
        <w:ind w:left="3045" w:hanging="562"/>
      </w:pPr>
      <w:rPr>
        <w:rFonts w:hint="default"/>
        <w:lang w:val="ru-RU" w:eastAsia="en-US" w:bidi="ar-SA"/>
      </w:rPr>
    </w:lvl>
    <w:lvl w:ilvl="1">
      <w:start w:val="7"/>
      <w:numFmt w:val="decimal"/>
      <w:lvlText w:val="%1.%2."/>
      <w:lvlJc w:val="left"/>
      <w:pPr>
        <w:ind w:left="3045" w:hanging="562"/>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3)"/>
      <w:lvlJc w:val="left"/>
      <w:pPr>
        <w:ind w:left="1341" w:hanging="360"/>
      </w:pPr>
      <w:rPr>
        <w:rFonts w:ascii="Times New Roman" w:eastAsia="Times New Roman" w:hAnsi="Times New Roman" w:cs="Times New Roman" w:hint="default"/>
        <w:b w:val="0"/>
        <w:bCs w:val="0"/>
        <w:i w:val="0"/>
        <w:iCs w:val="0"/>
        <w:w w:val="100"/>
        <w:sz w:val="28"/>
        <w:szCs w:val="28"/>
        <w:lang w:val="ru-RU" w:eastAsia="en-US" w:bidi="ar-SA"/>
      </w:rPr>
    </w:lvl>
    <w:lvl w:ilvl="3">
      <w:numFmt w:val="bullet"/>
      <w:lvlText w:val="•"/>
      <w:lvlJc w:val="left"/>
      <w:pPr>
        <w:ind w:left="4556" w:hanging="360"/>
      </w:pPr>
      <w:rPr>
        <w:rFonts w:hint="default"/>
        <w:lang w:val="ru-RU" w:eastAsia="en-US" w:bidi="ar-SA"/>
      </w:rPr>
    </w:lvl>
    <w:lvl w:ilvl="4">
      <w:numFmt w:val="bullet"/>
      <w:lvlText w:val="•"/>
      <w:lvlJc w:val="left"/>
      <w:pPr>
        <w:ind w:left="5315" w:hanging="360"/>
      </w:pPr>
      <w:rPr>
        <w:rFonts w:hint="default"/>
        <w:lang w:val="ru-RU" w:eastAsia="en-US" w:bidi="ar-SA"/>
      </w:rPr>
    </w:lvl>
    <w:lvl w:ilvl="5">
      <w:numFmt w:val="bullet"/>
      <w:lvlText w:val="•"/>
      <w:lvlJc w:val="left"/>
      <w:pPr>
        <w:ind w:left="6073" w:hanging="360"/>
      </w:pPr>
      <w:rPr>
        <w:rFonts w:hint="default"/>
        <w:lang w:val="ru-RU" w:eastAsia="en-US" w:bidi="ar-SA"/>
      </w:rPr>
    </w:lvl>
    <w:lvl w:ilvl="6">
      <w:numFmt w:val="bullet"/>
      <w:lvlText w:val="•"/>
      <w:lvlJc w:val="left"/>
      <w:pPr>
        <w:ind w:left="6832" w:hanging="360"/>
      </w:pPr>
      <w:rPr>
        <w:rFonts w:hint="default"/>
        <w:lang w:val="ru-RU" w:eastAsia="en-US" w:bidi="ar-SA"/>
      </w:rPr>
    </w:lvl>
    <w:lvl w:ilvl="7">
      <w:numFmt w:val="bullet"/>
      <w:lvlText w:val="•"/>
      <w:lvlJc w:val="left"/>
      <w:pPr>
        <w:ind w:left="7590" w:hanging="360"/>
      </w:pPr>
      <w:rPr>
        <w:rFonts w:hint="default"/>
        <w:lang w:val="ru-RU" w:eastAsia="en-US" w:bidi="ar-SA"/>
      </w:rPr>
    </w:lvl>
    <w:lvl w:ilvl="8">
      <w:numFmt w:val="bullet"/>
      <w:lvlText w:val="•"/>
      <w:lvlJc w:val="left"/>
      <w:pPr>
        <w:ind w:left="8349" w:hanging="360"/>
      </w:pPr>
      <w:rPr>
        <w:rFonts w:hint="default"/>
        <w:lang w:val="ru-RU" w:eastAsia="en-US" w:bidi="ar-SA"/>
      </w:rPr>
    </w:lvl>
  </w:abstractNum>
  <w:abstractNum w:abstractNumId="9">
    <w:nsid w:val="1BB35DF9"/>
    <w:multiLevelType w:val="hybridMultilevel"/>
    <w:tmpl w:val="EA78C12A"/>
    <w:lvl w:ilvl="0" w:tplc="EFE816AE">
      <w:numFmt w:val="bullet"/>
      <w:lvlText w:val="-"/>
      <w:lvlJc w:val="left"/>
      <w:pPr>
        <w:ind w:left="261" w:hanging="339"/>
      </w:pPr>
      <w:rPr>
        <w:rFonts w:ascii="Times New Roman" w:eastAsia="Times New Roman" w:hAnsi="Times New Roman" w:cs="Times New Roman" w:hint="default"/>
        <w:b w:val="0"/>
        <w:bCs w:val="0"/>
        <w:i w:val="0"/>
        <w:iCs w:val="0"/>
        <w:w w:val="100"/>
        <w:sz w:val="28"/>
        <w:szCs w:val="28"/>
        <w:lang w:val="ru-RU" w:eastAsia="en-US" w:bidi="ar-SA"/>
      </w:rPr>
    </w:lvl>
    <w:lvl w:ilvl="1" w:tplc="95EE5C3A">
      <w:numFmt w:val="bullet"/>
      <w:lvlText w:val="•"/>
      <w:lvlJc w:val="left"/>
      <w:pPr>
        <w:ind w:left="1220" w:hanging="339"/>
      </w:pPr>
      <w:rPr>
        <w:rFonts w:hint="default"/>
        <w:lang w:val="ru-RU" w:eastAsia="en-US" w:bidi="ar-SA"/>
      </w:rPr>
    </w:lvl>
    <w:lvl w:ilvl="2" w:tplc="7082A68A">
      <w:numFmt w:val="bullet"/>
      <w:lvlText w:val="•"/>
      <w:lvlJc w:val="left"/>
      <w:pPr>
        <w:ind w:left="2181" w:hanging="339"/>
      </w:pPr>
      <w:rPr>
        <w:rFonts w:hint="default"/>
        <w:lang w:val="ru-RU" w:eastAsia="en-US" w:bidi="ar-SA"/>
      </w:rPr>
    </w:lvl>
    <w:lvl w:ilvl="3" w:tplc="8DCAF498">
      <w:numFmt w:val="bullet"/>
      <w:lvlText w:val="•"/>
      <w:lvlJc w:val="left"/>
      <w:pPr>
        <w:ind w:left="3141" w:hanging="339"/>
      </w:pPr>
      <w:rPr>
        <w:rFonts w:hint="default"/>
        <w:lang w:val="ru-RU" w:eastAsia="en-US" w:bidi="ar-SA"/>
      </w:rPr>
    </w:lvl>
    <w:lvl w:ilvl="4" w:tplc="FFCA98DA">
      <w:numFmt w:val="bullet"/>
      <w:lvlText w:val="•"/>
      <w:lvlJc w:val="left"/>
      <w:pPr>
        <w:ind w:left="4102" w:hanging="339"/>
      </w:pPr>
      <w:rPr>
        <w:rFonts w:hint="default"/>
        <w:lang w:val="ru-RU" w:eastAsia="en-US" w:bidi="ar-SA"/>
      </w:rPr>
    </w:lvl>
    <w:lvl w:ilvl="5" w:tplc="5C6C24D6">
      <w:numFmt w:val="bullet"/>
      <w:lvlText w:val="•"/>
      <w:lvlJc w:val="left"/>
      <w:pPr>
        <w:ind w:left="5063" w:hanging="339"/>
      </w:pPr>
      <w:rPr>
        <w:rFonts w:hint="default"/>
        <w:lang w:val="ru-RU" w:eastAsia="en-US" w:bidi="ar-SA"/>
      </w:rPr>
    </w:lvl>
    <w:lvl w:ilvl="6" w:tplc="940C2914">
      <w:numFmt w:val="bullet"/>
      <w:lvlText w:val="•"/>
      <w:lvlJc w:val="left"/>
      <w:pPr>
        <w:ind w:left="6023" w:hanging="339"/>
      </w:pPr>
      <w:rPr>
        <w:rFonts w:hint="default"/>
        <w:lang w:val="ru-RU" w:eastAsia="en-US" w:bidi="ar-SA"/>
      </w:rPr>
    </w:lvl>
    <w:lvl w:ilvl="7" w:tplc="6D8860B2">
      <w:numFmt w:val="bullet"/>
      <w:lvlText w:val="•"/>
      <w:lvlJc w:val="left"/>
      <w:pPr>
        <w:ind w:left="6984" w:hanging="339"/>
      </w:pPr>
      <w:rPr>
        <w:rFonts w:hint="default"/>
        <w:lang w:val="ru-RU" w:eastAsia="en-US" w:bidi="ar-SA"/>
      </w:rPr>
    </w:lvl>
    <w:lvl w:ilvl="8" w:tplc="ED9E7612">
      <w:numFmt w:val="bullet"/>
      <w:lvlText w:val="•"/>
      <w:lvlJc w:val="left"/>
      <w:pPr>
        <w:ind w:left="7945" w:hanging="339"/>
      </w:pPr>
      <w:rPr>
        <w:rFonts w:hint="default"/>
        <w:lang w:val="ru-RU" w:eastAsia="en-US" w:bidi="ar-SA"/>
      </w:rPr>
    </w:lvl>
  </w:abstractNum>
  <w:abstractNum w:abstractNumId="10">
    <w:nsid w:val="1F3E4670"/>
    <w:multiLevelType w:val="hybridMultilevel"/>
    <w:tmpl w:val="EA6266F0"/>
    <w:lvl w:ilvl="0" w:tplc="6AA22E08">
      <w:numFmt w:val="bullet"/>
      <w:lvlText w:val="-"/>
      <w:lvlJc w:val="left"/>
      <w:pPr>
        <w:ind w:left="1073" w:hanging="286"/>
      </w:pPr>
      <w:rPr>
        <w:rFonts w:ascii="Times New Roman" w:eastAsia="Times New Roman" w:hAnsi="Times New Roman" w:cs="Times New Roman" w:hint="default"/>
        <w:b w:val="0"/>
        <w:bCs w:val="0"/>
        <w:i w:val="0"/>
        <w:iCs w:val="0"/>
        <w:w w:val="100"/>
        <w:sz w:val="28"/>
        <w:szCs w:val="28"/>
        <w:lang w:val="ru-RU" w:eastAsia="en-US" w:bidi="ar-SA"/>
      </w:rPr>
    </w:lvl>
    <w:lvl w:ilvl="1" w:tplc="4710B2C8">
      <w:numFmt w:val="bullet"/>
      <w:lvlText w:val="•"/>
      <w:lvlJc w:val="left"/>
      <w:pPr>
        <w:ind w:left="1956" w:hanging="286"/>
      </w:pPr>
      <w:rPr>
        <w:rFonts w:hint="default"/>
        <w:lang w:val="ru-RU" w:eastAsia="en-US" w:bidi="ar-SA"/>
      </w:rPr>
    </w:lvl>
    <w:lvl w:ilvl="2" w:tplc="23CCB1C8">
      <w:numFmt w:val="bullet"/>
      <w:lvlText w:val="•"/>
      <w:lvlJc w:val="left"/>
      <w:pPr>
        <w:ind w:left="2833" w:hanging="286"/>
      </w:pPr>
      <w:rPr>
        <w:rFonts w:hint="default"/>
        <w:lang w:val="ru-RU" w:eastAsia="en-US" w:bidi="ar-SA"/>
      </w:rPr>
    </w:lvl>
    <w:lvl w:ilvl="3" w:tplc="DEBA39C6">
      <w:numFmt w:val="bullet"/>
      <w:lvlText w:val="•"/>
      <w:lvlJc w:val="left"/>
      <w:pPr>
        <w:ind w:left="3709" w:hanging="286"/>
      </w:pPr>
      <w:rPr>
        <w:rFonts w:hint="default"/>
        <w:lang w:val="ru-RU" w:eastAsia="en-US" w:bidi="ar-SA"/>
      </w:rPr>
    </w:lvl>
    <w:lvl w:ilvl="4" w:tplc="C6649DA0">
      <w:numFmt w:val="bullet"/>
      <w:lvlText w:val="•"/>
      <w:lvlJc w:val="left"/>
      <w:pPr>
        <w:ind w:left="4586" w:hanging="286"/>
      </w:pPr>
      <w:rPr>
        <w:rFonts w:hint="default"/>
        <w:lang w:val="ru-RU" w:eastAsia="en-US" w:bidi="ar-SA"/>
      </w:rPr>
    </w:lvl>
    <w:lvl w:ilvl="5" w:tplc="9DF0A17C">
      <w:numFmt w:val="bullet"/>
      <w:lvlText w:val="•"/>
      <w:lvlJc w:val="left"/>
      <w:pPr>
        <w:ind w:left="5463" w:hanging="286"/>
      </w:pPr>
      <w:rPr>
        <w:rFonts w:hint="default"/>
        <w:lang w:val="ru-RU" w:eastAsia="en-US" w:bidi="ar-SA"/>
      </w:rPr>
    </w:lvl>
    <w:lvl w:ilvl="6" w:tplc="79B0D71C">
      <w:numFmt w:val="bullet"/>
      <w:lvlText w:val="•"/>
      <w:lvlJc w:val="left"/>
      <w:pPr>
        <w:ind w:left="6339" w:hanging="286"/>
      </w:pPr>
      <w:rPr>
        <w:rFonts w:hint="default"/>
        <w:lang w:val="ru-RU" w:eastAsia="en-US" w:bidi="ar-SA"/>
      </w:rPr>
    </w:lvl>
    <w:lvl w:ilvl="7" w:tplc="EC008136">
      <w:numFmt w:val="bullet"/>
      <w:lvlText w:val="•"/>
      <w:lvlJc w:val="left"/>
      <w:pPr>
        <w:ind w:left="7216" w:hanging="286"/>
      </w:pPr>
      <w:rPr>
        <w:rFonts w:hint="default"/>
        <w:lang w:val="ru-RU" w:eastAsia="en-US" w:bidi="ar-SA"/>
      </w:rPr>
    </w:lvl>
    <w:lvl w:ilvl="8" w:tplc="84FAF182">
      <w:numFmt w:val="bullet"/>
      <w:lvlText w:val="•"/>
      <w:lvlJc w:val="left"/>
      <w:pPr>
        <w:ind w:left="8093" w:hanging="286"/>
      </w:pPr>
      <w:rPr>
        <w:rFonts w:hint="default"/>
        <w:lang w:val="ru-RU" w:eastAsia="en-US" w:bidi="ar-SA"/>
      </w:rPr>
    </w:lvl>
  </w:abstractNum>
  <w:abstractNum w:abstractNumId="11">
    <w:nsid w:val="241F7786"/>
    <w:multiLevelType w:val="hybridMultilevel"/>
    <w:tmpl w:val="26C01970"/>
    <w:lvl w:ilvl="0" w:tplc="2DFEB716">
      <w:start w:val="1"/>
      <w:numFmt w:val="decimal"/>
      <w:lvlText w:val="%1."/>
      <w:lvlJc w:val="left"/>
      <w:pPr>
        <w:ind w:left="261" w:hanging="360"/>
      </w:pPr>
      <w:rPr>
        <w:rFonts w:ascii="Times New Roman" w:eastAsia="Times New Roman" w:hAnsi="Times New Roman" w:cs="Times New Roman" w:hint="default"/>
        <w:b w:val="0"/>
        <w:bCs w:val="0"/>
        <w:i w:val="0"/>
        <w:iCs w:val="0"/>
        <w:w w:val="100"/>
        <w:sz w:val="28"/>
        <w:szCs w:val="28"/>
        <w:lang w:val="ru-RU" w:eastAsia="en-US" w:bidi="ar-SA"/>
      </w:rPr>
    </w:lvl>
    <w:lvl w:ilvl="1" w:tplc="3408851A">
      <w:numFmt w:val="bullet"/>
      <w:lvlText w:val="•"/>
      <w:lvlJc w:val="left"/>
      <w:pPr>
        <w:ind w:left="1220" w:hanging="360"/>
      </w:pPr>
      <w:rPr>
        <w:rFonts w:hint="default"/>
        <w:lang w:val="ru-RU" w:eastAsia="en-US" w:bidi="ar-SA"/>
      </w:rPr>
    </w:lvl>
    <w:lvl w:ilvl="2" w:tplc="94F64EF0">
      <w:numFmt w:val="bullet"/>
      <w:lvlText w:val="•"/>
      <w:lvlJc w:val="left"/>
      <w:pPr>
        <w:ind w:left="2181" w:hanging="360"/>
      </w:pPr>
      <w:rPr>
        <w:rFonts w:hint="default"/>
        <w:lang w:val="ru-RU" w:eastAsia="en-US" w:bidi="ar-SA"/>
      </w:rPr>
    </w:lvl>
    <w:lvl w:ilvl="3" w:tplc="A7D89580">
      <w:numFmt w:val="bullet"/>
      <w:lvlText w:val="•"/>
      <w:lvlJc w:val="left"/>
      <w:pPr>
        <w:ind w:left="3141" w:hanging="360"/>
      </w:pPr>
      <w:rPr>
        <w:rFonts w:hint="default"/>
        <w:lang w:val="ru-RU" w:eastAsia="en-US" w:bidi="ar-SA"/>
      </w:rPr>
    </w:lvl>
    <w:lvl w:ilvl="4" w:tplc="B55E7230">
      <w:numFmt w:val="bullet"/>
      <w:lvlText w:val="•"/>
      <w:lvlJc w:val="left"/>
      <w:pPr>
        <w:ind w:left="4102" w:hanging="360"/>
      </w:pPr>
      <w:rPr>
        <w:rFonts w:hint="default"/>
        <w:lang w:val="ru-RU" w:eastAsia="en-US" w:bidi="ar-SA"/>
      </w:rPr>
    </w:lvl>
    <w:lvl w:ilvl="5" w:tplc="300A42B2">
      <w:numFmt w:val="bullet"/>
      <w:lvlText w:val="•"/>
      <w:lvlJc w:val="left"/>
      <w:pPr>
        <w:ind w:left="5063" w:hanging="360"/>
      </w:pPr>
      <w:rPr>
        <w:rFonts w:hint="default"/>
        <w:lang w:val="ru-RU" w:eastAsia="en-US" w:bidi="ar-SA"/>
      </w:rPr>
    </w:lvl>
    <w:lvl w:ilvl="6" w:tplc="123CEF66">
      <w:numFmt w:val="bullet"/>
      <w:lvlText w:val="•"/>
      <w:lvlJc w:val="left"/>
      <w:pPr>
        <w:ind w:left="6023" w:hanging="360"/>
      </w:pPr>
      <w:rPr>
        <w:rFonts w:hint="default"/>
        <w:lang w:val="ru-RU" w:eastAsia="en-US" w:bidi="ar-SA"/>
      </w:rPr>
    </w:lvl>
    <w:lvl w:ilvl="7" w:tplc="E4DA3460">
      <w:numFmt w:val="bullet"/>
      <w:lvlText w:val="•"/>
      <w:lvlJc w:val="left"/>
      <w:pPr>
        <w:ind w:left="6984" w:hanging="360"/>
      </w:pPr>
      <w:rPr>
        <w:rFonts w:hint="default"/>
        <w:lang w:val="ru-RU" w:eastAsia="en-US" w:bidi="ar-SA"/>
      </w:rPr>
    </w:lvl>
    <w:lvl w:ilvl="8" w:tplc="AC2824A0">
      <w:numFmt w:val="bullet"/>
      <w:lvlText w:val="•"/>
      <w:lvlJc w:val="left"/>
      <w:pPr>
        <w:ind w:left="7945" w:hanging="360"/>
      </w:pPr>
      <w:rPr>
        <w:rFonts w:hint="default"/>
        <w:lang w:val="ru-RU" w:eastAsia="en-US" w:bidi="ar-SA"/>
      </w:rPr>
    </w:lvl>
  </w:abstractNum>
  <w:abstractNum w:abstractNumId="12">
    <w:nsid w:val="2A786C2F"/>
    <w:multiLevelType w:val="hybridMultilevel"/>
    <w:tmpl w:val="1716EC1C"/>
    <w:lvl w:ilvl="0" w:tplc="9AF2BEE2">
      <w:start w:val="1"/>
      <w:numFmt w:val="decimal"/>
      <w:lvlText w:val="%1."/>
      <w:lvlJc w:val="left"/>
      <w:pPr>
        <w:ind w:left="402" w:hanging="281"/>
      </w:pPr>
      <w:rPr>
        <w:rFonts w:ascii="Times New Roman" w:eastAsia="Times New Roman" w:hAnsi="Times New Roman" w:cs="Times New Roman" w:hint="default"/>
        <w:b w:val="0"/>
        <w:bCs w:val="0"/>
        <w:i/>
        <w:iCs/>
        <w:w w:val="100"/>
        <w:sz w:val="28"/>
        <w:szCs w:val="28"/>
        <w:lang w:val="ru-RU" w:eastAsia="en-US" w:bidi="ar-SA"/>
      </w:rPr>
    </w:lvl>
    <w:lvl w:ilvl="1" w:tplc="6754972A">
      <w:numFmt w:val="bullet"/>
      <w:lvlText w:val="-"/>
      <w:lvlJc w:val="left"/>
      <w:pPr>
        <w:ind w:left="841" w:hanging="637"/>
      </w:pPr>
      <w:rPr>
        <w:rFonts w:ascii="Arial Unicode MS" w:eastAsia="Arial Unicode MS" w:hAnsi="Arial Unicode MS" w:cs="Arial Unicode MS" w:hint="default"/>
        <w:b w:val="0"/>
        <w:bCs w:val="0"/>
        <w:i w:val="0"/>
        <w:iCs w:val="0"/>
        <w:w w:val="100"/>
        <w:sz w:val="28"/>
        <w:szCs w:val="28"/>
        <w:lang w:val="ru-RU" w:eastAsia="en-US" w:bidi="ar-SA"/>
      </w:rPr>
    </w:lvl>
    <w:lvl w:ilvl="2" w:tplc="ADE01BB6">
      <w:numFmt w:val="bullet"/>
      <w:lvlText w:val="-"/>
      <w:lvlJc w:val="left"/>
      <w:pPr>
        <w:ind w:left="121" w:hanging="209"/>
      </w:pPr>
      <w:rPr>
        <w:rFonts w:ascii="Times New Roman" w:eastAsia="Times New Roman" w:hAnsi="Times New Roman" w:cs="Times New Roman" w:hint="default"/>
        <w:b w:val="0"/>
        <w:bCs w:val="0"/>
        <w:i w:val="0"/>
        <w:iCs w:val="0"/>
        <w:w w:val="100"/>
        <w:sz w:val="28"/>
        <w:szCs w:val="28"/>
        <w:lang w:val="ru-RU" w:eastAsia="en-US" w:bidi="ar-SA"/>
      </w:rPr>
    </w:lvl>
    <w:lvl w:ilvl="3" w:tplc="591039E4">
      <w:numFmt w:val="bullet"/>
      <w:lvlText w:val="–"/>
      <w:lvlJc w:val="left"/>
      <w:pPr>
        <w:ind w:left="121" w:hanging="222"/>
      </w:pPr>
      <w:rPr>
        <w:rFonts w:ascii="Times New Roman" w:eastAsia="Times New Roman" w:hAnsi="Times New Roman" w:cs="Times New Roman" w:hint="default"/>
        <w:b w:val="0"/>
        <w:bCs w:val="0"/>
        <w:i w:val="0"/>
        <w:iCs w:val="0"/>
        <w:w w:val="100"/>
        <w:sz w:val="28"/>
        <w:szCs w:val="28"/>
        <w:lang w:val="ru-RU" w:eastAsia="en-US" w:bidi="ar-SA"/>
      </w:rPr>
    </w:lvl>
    <w:lvl w:ilvl="4" w:tplc="46721958">
      <w:numFmt w:val="bullet"/>
      <w:lvlText w:val="•"/>
      <w:lvlJc w:val="left"/>
      <w:pPr>
        <w:ind w:left="3026" w:hanging="222"/>
      </w:pPr>
      <w:rPr>
        <w:rFonts w:hint="default"/>
        <w:lang w:val="ru-RU" w:eastAsia="en-US" w:bidi="ar-SA"/>
      </w:rPr>
    </w:lvl>
    <w:lvl w:ilvl="5" w:tplc="C0340DA4">
      <w:numFmt w:val="bullet"/>
      <w:lvlText w:val="•"/>
      <w:lvlJc w:val="left"/>
      <w:pPr>
        <w:ind w:left="4119" w:hanging="222"/>
      </w:pPr>
      <w:rPr>
        <w:rFonts w:hint="default"/>
        <w:lang w:val="ru-RU" w:eastAsia="en-US" w:bidi="ar-SA"/>
      </w:rPr>
    </w:lvl>
    <w:lvl w:ilvl="6" w:tplc="90907EF2">
      <w:numFmt w:val="bullet"/>
      <w:lvlText w:val="•"/>
      <w:lvlJc w:val="left"/>
      <w:pPr>
        <w:ind w:left="5213" w:hanging="222"/>
      </w:pPr>
      <w:rPr>
        <w:rFonts w:hint="default"/>
        <w:lang w:val="ru-RU" w:eastAsia="en-US" w:bidi="ar-SA"/>
      </w:rPr>
    </w:lvl>
    <w:lvl w:ilvl="7" w:tplc="708C2708">
      <w:numFmt w:val="bullet"/>
      <w:lvlText w:val="•"/>
      <w:lvlJc w:val="left"/>
      <w:pPr>
        <w:ind w:left="6306" w:hanging="222"/>
      </w:pPr>
      <w:rPr>
        <w:rFonts w:hint="default"/>
        <w:lang w:val="ru-RU" w:eastAsia="en-US" w:bidi="ar-SA"/>
      </w:rPr>
    </w:lvl>
    <w:lvl w:ilvl="8" w:tplc="A962920A">
      <w:numFmt w:val="bullet"/>
      <w:lvlText w:val="•"/>
      <w:lvlJc w:val="left"/>
      <w:pPr>
        <w:ind w:left="7399" w:hanging="222"/>
      </w:pPr>
      <w:rPr>
        <w:rFonts w:hint="default"/>
        <w:lang w:val="ru-RU" w:eastAsia="en-US" w:bidi="ar-SA"/>
      </w:rPr>
    </w:lvl>
  </w:abstractNum>
  <w:abstractNum w:abstractNumId="13">
    <w:nsid w:val="2B3E2942"/>
    <w:multiLevelType w:val="multilevel"/>
    <w:tmpl w:val="537643CC"/>
    <w:lvl w:ilvl="0">
      <w:start w:val="3"/>
      <w:numFmt w:val="decimal"/>
      <w:lvlText w:val="%1"/>
      <w:lvlJc w:val="left"/>
      <w:pPr>
        <w:ind w:left="736" w:hanging="540"/>
      </w:pPr>
      <w:rPr>
        <w:rFonts w:hint="default"/>
        <w:lang w:val="ru-RU" w:eastAsia="en-US" w:bidi="ar-SA"/>
      </w:rPr>
    </w:lvl>
    <w:lvl w:ilvl="1">
      <w:start w:val="4"/>
      <w:numFmt w:val="decimal"/>
      <w:lvlText w:val="%1.%2."/>
      <w:lvlJc w:val="left"/>
      <w:pPr>
        <w:ind w:left="736" w:hanging="540"/>
        <w:jc w:val="right"/>
      </w:pPr>
      <w:rPr>
        <w:rFonts w:ascii="Times New Roman" w:eastAsia="Times New Roman" w:hAnsi="Times New Roman" w:cs="Times New Roman" w:hint="default"/>
        <w:b w:val="0"/>
        <w:bCs w:val="0"/>
        <w:i w:val="0"/>
        <w:iCs w:val="0"/>
        <w:w w:val="100"/>
        <w:sz w:val="28"/>
        <w:szCs w:val="28"/>
        <w:lang w:val="ru-RU" w:eastAsia="en-US" w:bidi="ar-SA"/>
      </w:rPr>
    </w:lvl>
    <w:lvl w:ilvl="2">
      <w:start w:val="1"/>
      <w:numFmt w:val="decimal"/>
      <w:lvlText w:val="%1.%2.%3."/>
      <w:lvlJc w:val="left"/>
      <w:pPr>
        <w:ind w:left="261" w:hanging="725"/>
        <w:jc w:val="right"/>
      </w:pPr>
      <w:rPr>
        <w:rFonts w:ascii="Times New Roman" w:eastAsia="Times New Roman" w:hAnsi="Times New Roman" w:cs="Times New Roman" w:hint="default"/>
        <w:b/>
        <w:bCs/>
        <w:i w:val="0"/>
        <w:iCs w:val="0"/>
        <w:spacing w:val="-3"/>
        <w:w w:val="100"/>
        <w:sz w:val="28"/>
        <w:szCs w:val="28"/>
        <w:lang w:val="ru-RU" w:eastAsia="en-US" w:bidi="ar-SA"/>
      </w:rPr>
    </w:lvl>
    <w:lvl w:ilvl="3">
      <w:start w:val="1"/>
      <w:numFmt w:val="decimal"/>
      <w:lvlText w:val="%1.%2.%3.%4."/>
      <w:lvlJc w:val="left"/>
      <w:pPr>
        <w:ind w:left="261" w:hanging="910"/>
        <w:jc w:val="right"/>
      </w:pPr>
      <w:rPr>
        <w:rFonts w:ascii="Times New Roman" w:eastAsia="Times New Roman" w:hAnsi="Times New Roman" w:cs="Times New Roman" w:hint="default"/>
        <w:b w:val="0"/>
        <w:bCs w:val="0"/>
        <w:i/>
        <w:iCs/>
        <w:spacing w:val="-3"/>
        <w:w w:val="100"/>
        <w:sz w:val="28"/>
        <w:szCs w:val="28"/>
        <w:lang w:val="ru-RU" w:eastAsia="en-US" w:bidi="ar-SA"/>
      </w:rPr>
    </w:lvl>
    <w:lvl w:ilvl="4">
      <w:numFmt w:val="bullet"/>
      <w:lvlText w:val="•"/>
      <w:lvlJc w:val="left"/>
      <w:pPr>
        <w:ind w:left="3782" w:hanging="910"/>
      </w:pPr>
      <w:rPr>
        <w:rFonts w:hint="default"/>
        <w:lang w:val="ru-RU" w:eastAsia="en-US" w:bidi="ar-SA"/>
      </w:rPr>
    </w:lvl>
    <w:lvl w:ilvl="5">
      <w:numFmt w:val="bullet"/>
      <w:lvlText w:val="•"/>
      <w:lvlJc w:val="left"/>
      <w:pPr>
        <w:ind w:left="4796" w:hanging="910"/>
      </w:pPr>
      <w:rPr>
        <w:rFonts w:hint="default"/>
        <w:lang w:val="ru-RU" w:eastAsia="en-US" w:bidi="ar-SA"/>
      </w:rPr>
    </w:lvl>
    <w:lvl w:ilvl="6">
      <w:numFmt w:val="bullet"/>
      <w:lvlText w:val="•"/>
      <w:lvlJc w:val="left"/>
      <w:pPr>
        <w:ind w:left="5810" w:hanging="910"/>
      </w:pPr>
      <w:rPr>
        <w:rFonts w:hint="default"/>
        <w:lang w:val="ru-RU" w:eastAsia="en-US" w:bidi="ar-SA"/>
      </w:rPr>
    </w:lvl>
    <w:lvl w:ilvl="7">
      <w:numFmt w:val="bullet"/>
      <w:lvlText w:val="•"/>
      <w:lvlJc w:val="left"/>
      <w:pPr>
        <w:ind w:left="6824" w:hanging="910"/>
      </w:pPr>
      <w:rPr>
        <w:rFonts w:hint="default"/>
        <w:lang w:val="ru-RU" w:eastAsia="en-US" w:bidi="ar-SA"/>
      </w:rPr>
    </w:lvl>
    <w:lvl w:ilvl="8">
      <w:numFmt w:val="bullet"/>
      <w:lvlText w:val="•"/>
      <w:lvlJc w:val="left"/>
      <w:pPr>
        <w:ind w:left="7838" w:hanging="910"/>
      </w:pPr>
      <w:rPr>
        <w:rFonts w:hint="default"/>
        <w:lang w:val="ru-RU" w:eastAsia="en-US" w:bidi="ar-SA"/>
      </w:rPr>
    </w:lvl>
  </w:abstractNum>
  <w:abstractNum w:abstractNumId="14">
    <w:nsid w:val="32715EBA"/>
    <w:multiLevelType w:val="hybridMultilevel"/>
    <w:tmpl w:val="9E3866E2"/>
    <w:lvl w:ilvl="0" w:tplc="813085C8">
      <w:start w:val="1"/>
      <w:numFmt w:val="decimal"/>
      <w:lvlText w:val="%1."/>
      <w:lvlJc w:val="left"/>
      <w:pPr>
        <w:ind w:left="361"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DF320820">
      <w:numFmt w:val="bullet"/>
      <w:lvlText w:val="•"/>
      <w:lvlJc w:val="left"/>
      <w:pPr>
        <w:ind w:left="1294" w:hanging="281"/>
      </w:pPr>
      <w:rPr>
        <w:rFonts w:hint="default"/>
        <w:lang w:val="ru-RU" w:eastAsia="en-US" w:bidi="ar-SA"/>
      </w:rPr>
    </w:lvl>
    <w:lvl w:ilvl="2" w:tplc="12C6A69A">
      <w:numFmt w:val="bullet"/>
      <w:lvlText w:val="•"/>
      <w:lvlJc w:val="left"/>
      <w:pPr>
        <w:ind w:left="2229" w:hanging="281"/>
      </w:pPr>
      <w:rPr>
        <w:rFonts w:hint="default"/>
        <w:lang w:val="ru-RU" w:eastAsia="en-US" w:bidi="ar-SA"/>
      </w:rPr>
    </w:lvl>
    <w:lvl w:ilvl="3" w:tplc="DE4ECF36">
      <w:numFmt w:val="bullet"/>
      <w:lvlText w:val="•"/>
      <w:lvlJc w:val="left"/>
      <w:pPr>
        <w:ind w:left="3163" w:hanging="281"/>
      </w:pPr>
      <w:rPr>
        <w:rFonts w:hint="default"/>
        <w:lang w:val="ru-RU" w:eastAsia="en-US" w:bidi="ar-SA"/>
      </w:rPr>
    </w:lvl>
    <w:lvl w:ilvl="4" w:tplc="CC44DF58">
      <w:numFmt w:val="bullet"/>
      <w:lvlText w:val="•"/>
      <w:lvlJc w:val="left"/>
      <w:pPr>
        <w:ind w:left="4098" w:hanging="281"/>
      </w:pPr>
      <w:rPr>
        <w:rFonts w:hint="default"/>
        <w:lang w:val="ru-RU" w:eastAsia="en-US" w:bidi="ar-SA"/>
      </w:rPr>
    </w:lvl>
    <w:lvl w:ilvl="5" w:tplc="E82206D6">
      <w:numFmt w:val="bullet"/>
      <w:lvlText w:val="•"/>
      <w:lvlJc w:val="left"/>
      <w:pPr>
        <w:ind w:left="5033" w:hanging="281"/>
      </w:pPr>
      <w:rPr>
        <w:rFonts w:hint="default"/>
        <w:lang w:val="ru-RU" w:eastAsia="en-US" w:bidi="ar-SA"/>
      </w:rPr>
    </w:lvl>
    <w:lvl w:ilvl="6" w:tplc="AF2844C4">
      <w:numFmt w:val="bullet"/>
      <w:lvlText w:val="•"/>
      <w:lvlJc w:val="left"/>
      <w:pPr>
        <w:ind w:left="5967" w:hanging="281"/>
      </w:pPr>
      <w:rPr>
        <w:rFonts w:hint="default"/>
        <w:lang w:val="ru-RU" w:eastAsia="en-US" w:bidi="ar-SA"/>
      </w:rPr>
    </w:lvl>
    <w:lvl w:ilvl="7" w:tplc="A13C103E">
      <w:numFmt w:val="bullet"/>
      <w:lvlText w:val="•"/>
      <w:lvlJc w:val="left"/>
      <w:pPr>
        <w:ind w:left="6902" w:hanging="281"/>
      </w:pPr>
      <w:rPr>
        <w:rFonts w:hint="default"/>
        <w:lang w:val="ru-RU" w:eastAsia="en-US" w:bidi="ar-SA"/>
      </w:rPr>
    </w:lvl>
    <w:lvl w:ilvl="8" w:tplc="6E9A67AE">
      <w:numFmt w:val="bullet"/>
      <w:lvlText w:val="•"/>
      <w:lvlJc w:val="left"/>
      <w:pPr>
        <w:ind w:left="7837" w:hanging="281"/>
      </w:pPr>
      <w:rPr>
        <w:rFonts w:hint="default"/>
        <w:lang w:val="ru-RU" w:eastAsia="en-US" w:bidi="ar-SA"/>
      </w:rPr>
    </w:lvl>
  </w:abstractNum>
  <w:abstractNum w:abstractNumId="15">
    <w:nsid w:val="32CE3838"/>
    <w:multiLevelType w:val="multilevel"/>
    <w:tmpl w:val="7E80816A"/>
    <w:lvl w:ilvl="0">
      <w:start w:val="2"/>
      <w:numFmt w:val="decimal"/>
      <w:lvlText w:val="%1"/>
      <w:lvlJc w:val="left"/>
      <w:pPr>
        <w:ind w:left="241" w:hanging="725"/>
      </w:pPr>
      <w:rPr>
        <w:rFonts w:hint="default"/>
        <w:lang w:val="ru-RU" w:eastAsia="en-US" w:bidi="ar-SA"/>
      </w:rPr>
    </w:lvl>
    <w:lvl w:ilvl="1">
      <w:start w:val="2"/>
      <w:numFmt w:val="decimal"/>
      <w:lvlText w:val="%1.%2"/>
      <w:lvlJc w:val="left"/>
      <w:pPr>
        <w:ind w:left="241" w:hanging="725"/>
      </w:pPr>
      <w:rPr>
        <w:rFonts w:hint="default"/>
        <w:lang w:val="ru-RU" w:eastAsia="en-US" w:bidi="ar-SA"/>
      </w:rPr>
    </w:lvl>
    <w:lvl w:ilvl="2">
      <w:start w:val="1"/>
      <w:numFmt w:val="decimal"/>
      <w:lvlText w:val="%1.%2.%3."/>
      <w:lvlJc w:val="left"/>
      <w:pPr>
        <w:ind w:left="241" w:hanging="725"/>
        <w:jc w:val="right"/>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079" w:hanging="725"/>
      </w:pPr>
      <w:rPr>
        <w:rFonts w:hint="default"/>
        <w:lang w:val="ru-RU" w:eastAsia="en-US" w:bidi="ar-SA"/>
      </w:rPr>
    </w:lvl>
    <w:lvl w:ilvl="4">
      <w:numFmt w:val="bullet"/>
      <w:lvlText w:val="•"/>
      <w:lvlJc w:val="left"/>
      <w:pPr>
        <w:ind w:left="4026" w:hanging="725"/>
      </w:pPr>
      <w:rPr>
        <w:rFonts w:hint="default"/>
        <w:lang w:val="ru-RU" w:eastAsia="en-US" w:bidi="ar-SA"/>
      </w:rPr>
    </w:lvl>
    <w:lvl w:ilvl="5">
      <w:numFmt w:val="bullet"/>
      <w:lvlText w:val="•"/>
      <w:lvlJc w:val="left"/>
      <w:pPr>
        <w:ind w:left="4973" w:hanging="725"/>
      </w:pPr>
      <w:rPr>
        <w:rFonts w:hint="default"/>
        <w:lang w:val="ru-RU" w:eastAsia="en-US" w:bidi="ar-SA"/>
      </w:rPr>
    </w:lvl>
    <w:lvl w:ilvl="6">
      <w:numFmt w:val="bullet"/>
      <w:lvlText w:val="•"/>
      <w:lvlJc w:val="left"/>
      <w:pPr>
        <w:ind w:left="5919" w:hanging="725"/>
      </w:pPr>
      <w:rPr>
        <w:rFonts w:hint="default"/>
        <w:lang w:val="ru-RU" w:eastAsia="en-US" w:bidi="ar-SA"/>
      </w:rPr>
    </w:lvl>
    <w:lvl w:ilvl="7">
      <w:numFmt w:val="bullet"/>
      <w:lvlText w:val="•"/>
      <w:lvlJc w:val="left"/>
      <w:pPr>
        <w:ind w:left="6866" w:hanging="725"/>
      </w:pPr>
      <w:rPr>
        <w:rFonts w:hint="default"/>
        <w:lang w:val="ru-RU" w:eastAsia="en-US" w:bidi="ar-SA"/>
      </w:rPr>
    </w:lvl>
    <w:lvl w:ilvl="8">
      <w:numFmt w:val="bullet"/>
      <w:lvlText w:val="•"/>
      <w:lvlJc w:val="left"/>
      <w:pPr>
        <w:ind w:left="7813" w:hanging="725"/>
      </w:pPr>
      <w:rPr>
        <w:rFonts w:hint="default"/>
        <w:lang w:val="ru-RU" w:eastAsia="en-US" w:bidi="ar-SA"/>
      </w:rPr>
    </w:lvl>
  </w:abstractNum>
  <w:abstractNum w:abstractNumId="16">
    <w:nsid w:val="33044E5E"/>
    <w:multiLevelType w:val="multilevel"/>
    <w:tmpl w:val="647697A6"/>
    <w:lvl w:ilvl="0">
      <w:start w:val="2"/>
      <w:numFmt w:val="decimal"/>
      <w:lvlText w:val="%1"/>
      <w:lvlJc w:val="left"/>
      <w:pPr>
        <w:ind w:left="241" w:hanging="731"/>
      </w:pPr>
      <w:rPr>
        <w:rFonts w:hint="default"/>
        <w:lang w:val="ru-RU" w:eastAsia="en-US" w:bidi="ar-SA"/>
      </w:rPr>
    </w:lvl>
    <w:lvl w:ilvl="1">
      <w:start w:val="1"/>
      <w:numFmt w:val="decimal"/>
      <w:lvlText w:val="%1.%2"/>
      <w:lvlJc w:val="left"/>
      <w:pPr>
        <w:ind w:left="241" w:hanging="731"/>
      </w:pPr>
      <w:rPr>
        <w:rFonts w:hint="default"/>
        <w:lang w:val="ru-RU" w:eastAsia="en-US" w:bidi="ar-SA"/>
      </w:rPr>
    </w:lvl>
    <w:lvl w:ilvl="2">
      <w:start w:val="4"/>
      <w:numFmt w:val="decimal"/>
      <w:lvlText w:val="%1.%2.%3."/>
      <w:lvlJc w:val="left"/>
      <w:pPr>
        <w:ind w:left="241" w:hanging="731"/>
      </w:pPr>
      <w:rPr>
        <w:rFonts w:ascii="Times New Roman" w:eastAsia="Times New Roman" w:hAnsi="Times New Roman" w:cs="Times New Roman" w:hint="default"/>
        <w:b/>
        <w:bCs/>
        <w:i w:val="0"/>
        <w:iCs w:val="0"/>
        <w:spacing w:val="-3"/>
        <w:w w:val="100"/>
        <w:sz w:val="28"/>
        <w:szCs w:val="28"/>
        <w:lang w:val="ru-RU" w:eastAsia="en-US" w:bidi="ar-SA"/>
      </w:rPr>
    </w:lvl>
    <w:lvl w:ilvl="3">
      <w:start w:val="1"/>
      <w:numFmt w:val="decimal"/>
      <w:lvlText w:val="%1.%2.%3.%4"/>
      <w:lvlJc w:val="left"/>
      <w:pPr>
        <w:ind w:left="241" w:hanging="908"/>
      </w:pPr>
      <w:rPr>
        <w:rFonts w:ascii="Times New Roman" w:eastAsia="Times New Roman" w:hAnsi="Times New Roman" w:cs="Times New Roman" w:hint="default"/>
        <w:b/>
        <w:bCs/>
        <w:i w:val="0"/>
        <w:iCs w:val="0"/>
        <w:spacing w:val="-3"/>
        <w:w w:val="100"/>
        <w:sz w:val="28"/>
        <w:szCs w:val="28"/>
        <w:lang w:val="ru-RU" w:eastAsia="en-US" w:bidi="ar-SA"/>
      </w:rPr>
    </w:lvl>
    <w:lvl w:ilvl="4">
      <w:numFmt w:val="bullet"/>
      <w:lvlText w:val="•"/>
      <w:lvlJc w:val="left"/>
      <w:pPr>
        <w:ind w:left="4026" w:hanging="908"/>
      </w:pPr>
      <w:rPr>
        <w:rFonts w:hint="default"/>
        <w:lang w:val="ru-RU" w:eastAsia="en-US" w:bidi="ar-SA"/>
      </w:rPr>
    </w:lvl>
    <w:lvl w:ilvl="5">
      <w:numFmt w:val="bullet"/>
      <w:lvlText w:val="•"/>
      <w:lvlJc w:val="left"/>
      <w:pPr>
        <w:ind w:left="4973" w:hanging="908"/>
      </w:pPr>
      <w:rPr>
        <w:rFonts w:hint="default"/>
        <w:lang w:val="ru-RU" w:eastAsia="en-US" w:bidi="ar-SA"/>
      </w:rPr>
    </w:lvl>
    <w:lvl w:ilvl="6">
      <w:numFmt w:val="bullet"/>
      <w:lvlText w:val="•"/>
      <w:lvlJc w:val="left"/>
      <w:pPr>
        <w:ind w:left="5919" w:hanging="908"/>
      </w:pPr>
      <w:rPr>
        <w:rFonts w:hint="default"/>
        <w:lang w:val="ru-RU" w:eastAsia="en-US" w:bidi="ar-SA"/>
      </w:rPr>
    </w:lvl>
    <w:lvl w:ilvl="7">
      <w:numFmt w:val="bullet"/>
      <w:lvlText w:val="•"/>
      <w:lvlJc w:val="left"/>
      <w:pPr>
        <w:ind w:left="6866" w:hanging="908"/>
      </w:pPr>
      <w:rPr>
        <w:rFonts w:hint="default"/>
        <w:lang w:val="ru-RU" w:eastAsia="en-US" w:bidi="ar-SA"/>
      </w:rPr>
    </w:lvl>
    <w:lvl w:ilvl="8">
      <w:numFmt w:val="bullet"/>
      <w:lvlText w:val="•"/>
      <w:lvlJc w:val="left"/>
      <w:pPr>
        <w:ind w:left="7813" w:hanging="908"/>
      </w:pPr>
      <w:rPr>
        <w:rFonts w:hint="default"/>
        <w:lang w:val="ru-RU" w:eastAsia="en-US" w:bidi="ar-SA"/>
      </w:rPr>
    </w:lvl>
  </w:abstractNum>
  <w:abstractNum w:abstractNumId="17">
    <w:nsid w:val="34402FD8"/>
    <w:multiLevelType w:val="hybridMultilevel"/>
    <w:tmpl w:val="3D762B84"/>
    <w:lvl w:ilvl="0" w:tplc="B8841B8A">
      <w:start w:val="1"/>
      <w:numFmt w:val="decimal"/>
      <w:lvlText w:val="%1"/>
      <w:lvlJc w:val="left"/>
      <w:pPr>
        <w:ind w:left="241" w:hanging="248"/>
      </w:pPr>
      <w:rPr>
        <w:rFonts w:ascii="Times New Roman" w:eastAsia="Times New Roman" w:hAnsi="Times New Roman" w:cs="Times New Roman" w:hint="default"/>
        <w:b/>
        <w:bCs/>
        <w:i/>
        <w:iCs/>
        <w:w w:val="100"/>
        <w:sz w:val="28"/>
        <w:szCs w:val="28"/>
        <w:lang w:val="ru-RU" w:eastAsia="en-US" w:bidi="ar-SA"/>
      </w:rPr>
    </w:lvl>
    <w:lvl w:ilvl="1" w:tplc="FA483CAE">
      <w:numFmt w:val="bullet"/>
      <w:lvlText w:val="•"/>
      <w:lvlJc w:val="left"/>
      <w:pPr>
        <w:ind w:left="1186" w:hanging="248"/>
      </w:pPr>
      <w:rPr>
        <w:rFonts w:hint="default"/>
        <w:lang w:val="ru-RU" w:eastAsia="en-US" w:bidi="ar-SA"/>
      </w:rPr>
    </w:lvl>
    <w:lvl w:ilvl="2" w:tplc="3D02C5B2">
      <w:numFmt w:val="bullet"/>
      <w:lvlText w:val="•"/>
      <w:lvlJc w:val="left"/>
      <w:pPr>
        <w:ind w:left="2133" w:hanging="248"/>
      </w:pPr>
      <w:rPr>
        <w:rFonts w:hint="default"/>
        <w:lang w:val="ru-RU" w:eastAsia="en-US" w:bidi="ar-SA"/>
      </w:rPr>
    </w:lvl>
    <w:lvl w:ilvl="3" w:tplc="D38E8960">
      <w:numFmt w:val="bullet"/>
      <w:lvlText w:val="•"/>
      <w:lvlJc w:val="left"/>
      <w:pPr>
        <w:ind w:left="3079" w:hanging="248"/>
      </w:pPr>
      <w:rPr>
        <w:rFonts w:hint="default"/>
        <w:lang w:val="ru-RU" w:eastAsia="en-US" w:bidi="ar-SA"/>
      </w:rPr>
    </w:lvl>
    <w:lvl w:ilvl="4" w:tplc="91503CA2">
      <w:numFmt w:val="bullet"/>
      <w:lvlText w:val="•"/>
      <w:lvlJc w:val="left"/>
      <w:pPr>
        <w:ind w:left="4026" w:hanging="248"/>
      </w:pPr>
      <w:rPr>
        <w:rFonts w:hint="default"/>
        <w:lang w:val="ru-RU" w:eastAsia="en-US" w:bidi="ar-SA"/>
      </w:rPr>
    </w:lvl>
    <w:lvl w:ilvl="5" w:tplc="70A61062">
      <w:numFmt w:val="bullet"/>
      <w:lvlText w:val="•"/>
      <w:lvlJc w:val="left"/>
      <w:pPr>
        <w:ind w:left="4973" w:hanging="248"/>
      </w:pPr>
      <w:rPr>
        <w:rFonts w:hint="default"/>
        <w:lang w:val="ru-RU" w:eastAsia="en-US" w:bidi="ar-SA"/>
      </w:rPr>
    </w:lvl>
    <w:lvl w:ilvl="6" w:tplc="D5A6DCA0">
      <w:numFmt w:val="bullet"/>
      <w:lvlText w:val="•"/>
      <w:lvlJc w:val="left"/>
      <w:pPr>
        <w:ind w:left="5919" w:hanging="248"/>
      </w:pPr>
      <w:rPr>
        <w:rFonts w:hint="default"/>
        <w:lang w:val="ru-RU" w:eastAsia="en-US" w:bidi="ar-SA"/>
      </w:rPr>
    </w:lvl>
    <w:lvl w:ilvl="7" w:tplc="A1C80ACA">
      <w:numFmt w:val="bullet"/>
      <w:lvlText w:val="•"/>
      <w:lvlJc w:val="left"/>
      <w:pPr>
        <w:ind w:left="6866" w:hanging="248"/>
      </w:pPr>
      <w:rPr>
        <w:rFonts w:hint="default"/>
        <w:lang w:val="ru-RU" w:eastAsia="en-US" w:bidi="ar-SA"/>
      </w:rPr>
    </w:lvl>
    <w:lvl w:ilvl="8" w:tplc="240AECE4">
      <w:numFmt w:val="bullet"/>
      <w:lvlText w:val="•"/>
      <w:lvlJc w:val="left"/>
      <w:pPr>
        <w:ind w:left="7813" w:hanging="248"/>
      </w:pPr>
      <w:rPr>
        <w:rFonts w:hint="default"/>
        <w:lang w:val="ru-RU" w:eastAsia="en-US" w:bidi="ar-SA"/>
      </w:rPr>
    </w:lvl>
  </w:abstractNum>
  <w:abstractNum w:abstractNumId="18">
    <w:nsid w:val="35762752"/>
    <w:multiLevelType w:val="hybridMultilevel"/>
    <w:tmpl w:val="4702889A"/>
    <w:lvl w:ilvl="0" w:tplc="FF285B3A">
      <w:numFmt w:val="bullet"/>
      <w:lvlText w:val=""/>
      <w:lvlJc w:val="left"/>
      <w:pPr>
        <w:ind w:left="241" w:hanging="281"/>
      </w:pPr>
      <w:rPr>
        <w:rFonts w:ascii="Symbol" w:eastAsia="Symbol" w:hAnsi="Symbol" w:cs="Symbol" w:hint="default"/>
        <w:b w:val="0"/>
        <w:bCs w:val="0"/>
        <w:i w:val="0"/>
        <w:iCs w:val="0"/>
        <w:w w:val="100"/>
        <w:sz w:val="28"/>
        <w:szCs w:val="28"/>
        <w:lang w:val="ru-RU" w:eastAsia="en-US" w:bidi="ar-SA"/>
      </w:rPr>
    </w:lvl>
    <w:lvl w:ilvl="1" w:tplc="52841E08">
      <w:numFmt w:val="bullet"/>
      <w:lvlText w:val="•"/>
      <w:lvlJc w:val="left"/>
      <w:pPr>
        <w:ind w:left="1200" w:hanging="281"/>
      </w:pPr>
      <w:rPr>
        <w:rFonts w:hint="default"/>
        <w:lang w:val="ru-RU" w:eastAsia="en-US" w:bidi="ar-SA"/>
      </w:rPr>
    </w:lvl>
    <w:lvl w:ilvl="2" w:tplc="5B9862B8">
      <w:numFmt w:val="bullet"/>
      <w:lvlText w:val="•"/>
      <w:lvlJc w:val="left"/>
      <w:pPr>
        <w:ind w:left="2145" w:hanging="281"/>
      </w:pPr>
      <w:rPr>
        <w:rFonts w:hint="default"/>
        <w:lang w:val="ru-RU" w:eastAsia="en-US" w:bidi="ar-SA"/>
      </w:rPr>
    </w:lvl>
    <w:lvl w:ilvl="3" w:tplc="9044FE9C">
      <w:numFmt w:val="bullet"/>
      <w:lvlText w:val="•"/>
      <w:lvlJc w:val="left"/>
      <w:pPr>
        <w:ind w:left="3090" w:hanging="281"/>
      </w:pPr>
      <w:rPr>
        <w:rFonts w:hint="default"/>
        <w:lang w:val="ru-RU" w:eastAsia="en-US" w:bidi="ar-SA"/>
      </w:rPr>
    </w:lvl>
    <w:lvl w:ilvl="4" w:tplc="62EC6ED2">
      <w:numFmt w:val="bullet"/>
      <w:lvlText w:val="•"/>
      <w:lvlJc w:val="left"/>
      <w:pPr>
        <w:ind w:left="4035" w:hanging="281"/>
      </w:pPr>
      <w:rPr>
        <w:rFonts w:hint="default"/>
        <w:lang w:val="ru-RU" w:eastAsia="en-US" w:bidi="ar-SA"/>
      </w:rPr>
    </w:lvl>
    <w:lvl w:ilvl="5" w:tplc="F7AC23C8">
      <w:numFmt w:val="bullet"/>
      <w:lvlText w:val="•"/>
      <w:lvlJc w:val="left"/>
      <w:pPr>
        <w:ind w:left="4980" w:hanging="281"/>
      </w:pPr>
      <w:rPr>
        <w:rFonts w:hint="default"/>
        <w:lang w:val="ru-RU" w:eastAsia="en-US" w:bidi="ar-SA"/>
      </w:rPr>
    </w:lvl>
    <w:lvl w:ilvl="6" w:tplc="F4A031C8">
      <w:numFmt w:val="bullet"/>
      <w:lvlText w:val="•"/>
      <w:lvlJc w:val="left"/>
      <w:pPr>
        <w:ind w:left="5925" w:hanging="281"/>
      </w:pPr>
      <w:rPr>
        <w:rFonts w:hint="default"/>
        <w:lang w:val="ru-RU" w:eastAsia="en-US" w:bidi="ar-SA"/>
      </w:rPr>
    </w:lvl>
    <w:lvl w:ilvl="7" w:tplc="30A0ED4A">
      <w:numFmt w:val="bullet"/>
      <w:lvlText w:val="•"/>
      <w:lvlJc w:val="left"/>
      <w:pPr>
        <w:ind w:left="6870" w:hanging="281"/>
      </w:pPr>
      <w:rPr>
        <w:rFonts w:hint="default"/>
        <w:lang w:val="ru-RU" w:eastAsia="en-US" w:bidi="ar-SA"/>
      </w:rPr>
    </w:lvl>
    <w:lvl w:ilvl="8" w:tplc="DE564A66">
      <w:numFmt w:val="bullet"/>
      <w:lvlText w:val="•"/>
      <w:lvlJc w:val="left"/>
      <w:pPr>
        <w:ind w:left="7816" w:hanging="281"/>
      </w:pPr>
      <w:rPr>
        <w:rFonts w:hint="default"/>
        <w:lang w:val="ru-RU" w:eastAsia="en-US" w:bidi="ar-SA"/>
      </w:rPr>
    </w:lvl>
  </w:abstractNum>
  <w:abstractNum w:abstractNumId="19">
    <w:nsid w:val="38C80FFB"/>
    <w:multiLevelType w:val="multilevel"/>
    <w:tmpl w:val="317E2E70"/>
    <w:lvl w:ilvl="0">
      <w:start w:val="2"/>
      <w:numFmt w:val="decimal"/>
      <w:lvlText w:val="%1"/>
      <w:lvlJc w:val="left"/>
      <w:pPr>
        <w:ind w:left="261" w:hanging="722"/>
      </w:pPr>
      <w:rPr>
        <w:rFonts w:hint="default"/>
        <w:lang w:val="ru-RU" w:eastAsia="en-US" w:bidi="ar-SA"/>
      </w:rPr>
    </w:lvl>
    <w:lvl w:ilvl="1">
      <w:start w:val="8"/>
      <w:numFmt w:val="decimal"/>
      <w:lvlText w:val="%1.%2"/>
      <w:lvlJc w:val="left"/>
      <w:pPr>
        <w:ind w:left="261" w:hanging="722"/>
      </w:pPr>
      <w:rPr>
        <w:rFonts w:hint="default"/>
        <w:lang w:val="ru-RU" w:eastAsia="en-US" w:bidi="ar-SA"/>
      </w:rPr>
    </w:lvl>
    <w:lvl w:ilvl="2">
      <w:start w:val="1"/>
      <w:numFmt w:val="decimal"/>
      <w:lvlText w:val="%1.%2.%3"/>
      <w:lvlJc w:val="left"/>
      <w:pPr>
        <w:ind w:left="261" w:hanging="722"/>
        <w:jc w:val="right"/>
      </w:pPr>
      <w:rPr>
        <w:rFonts w:ascii="Times New Roman" w:eastAsia="Times New Roman" w:hAnsi="Times New Roman" w:cs="Times New Roman" w:hint="default"/>
        <w:b/>
        <w:bCs/>
        <w:i w:val="0"/>
        <w:iCs w:val="0"/>
        <w:spacing w:val="-3"/>
        <w:w w:val="100"/>
        <w:sz w:val="28"/>
        <w:szCs w:val="28"/>
        <w:lang w:val="ru-RU" w:eastAsia="en-US" w:bidi="ar-SA"/>
      </w:rPr>
    </w:lvl>
    <w:lvl w:ilvl="3">
      <w:start w:val="1"/>
      <w:numFmt w:val="decimal"/>
      <w:lvlText w:val="%4."/>
      <w:lvlJc w:val="left"/>
      <w:pPr>
        <w:ind w:left="981" w:hanging="360"/>
      </w:pPr>
      <w:rPr>
        <w:rFonts w:ascii="Times New Roman" w:eastAsia="Times New Roman" w:hAnsi="Times New Roman" w:cs="Times New Roman" w:hint="default"/>
        <w:b w:val="0"/>
        <w:bCs w:val="0"/>
        <w:i w:val="0"/>
        <w:iCs w:val="0"/>
        <w:w w:val="100"/>
        <w:sz w:val="28"/>
        <w:szCs w:val="28"/>
        <w:lang w:val="ru-RU" w:eastAsia="en-US" w:bidi="ar-SA"/>
      </w:rPr>
    </w:lvl>
    <w:lvl w:ilvl="4">
      <w:numFmt w:val="bullet"/>
      <w:lvlText w:val="•"/>
      <w:lvlJc w:val="left"/>
      <w:pPr>
        <w:ind w:left="3942" w:hanging="360"/>
      </w:pPr>
      <w:rPr>
        <w:rFonts w:hint="default"/>
        <w:lang w:val="ru-RU" w:eastAsia="en-US" w:bidi="ar-SA"/>
      </w:rPr>
    </w:lvl>
    <w:lvl w:ilvl="5">
      <w:numFmt w:val="bullet"/>
      <w:lvlText w:val="•"/>
      <w:lvlJc w:val="left"/>
      <w:pPr>
        <w:ind w:left="4929" w:hanging="360"/>
      </w:pPr>
      <w:rPr>
        <w:rFonts w:hint="default"/>
        <w:lang w:val="ru-RU" w:eastAsia="en-US" w:bidi="ar-SA"/>
      </w:rPr>
    </w:lvl>
    <w:lvl w:ilvl="6">
      <w:numFmt w:val="bullet"/>
      <w:lvlText w:val="•"/>
      <w:lvlJc w:val="left"/>
      <w:pPr>
        <w:ind w:left="5916" w:hanging="360"/>
      </w:pPr>
      <w:rPr>
        <w:rFonts w:hint="default"/>
        <w:lang w:val="ru-RU" w:eastAsia="en-US" w:bidi="ar-SA"/>
      </w:rPr>
    </w:lvl>
    <w:lvl w:ilvl="7">
      <w:numFmt w:val="bullet"/>
      <w:lvlText w:val="•"/>
      <w:lvlJc w:val="left"/>
      <w:pPr>
        <w:ind w:left="6904" w:hanging="360"/>
      </w:pPr>
      <w:rPr>
        <w:rFonts w:hint="default"/>
        <w:lang w:val="ru-RU" w:eastAsia="en-US" w:bidi="ar-SA"/>
      </w:rPr>
    </w:lvl>
    <w:lvl w:ilvl="8">
      <w:numFmt w:val="bullet"/>
      <w:lvlText w:val="•"/>
      <w:lvlJc w:val="left"/>
      <w:pPr>
        <w:ind w:left="7891" w:hanging="360"/>
      </w:pPr>
      <w:rPr>
        <w:rFonts w:hint="default"/>
        <w:lang w:val="ru-RU" w:eastAsia="en-US" w:bidi="ar-SA"/>
      </w:rPr>
    </w:lvl>
  </w:abstractNum>
  <w:abstractNum w:abstractNumId="20">
    <w:nsid w:val="406D5823"/>
    <w:multiLevelType w:val="hybridMultilevel"/>
    <w:tmpl w:val="152209F8"/>
    <w:lvl w:ilvl="0" w:tplc="E3FA8772">
      <w:start w:val="1"/>
      <w:numFmt w:val="decimal"/>
      <w:lvlText w:val="%1."/>
      <w:lvlJc w:val="left"/>
      <w:pPr>
        <w:ind w:left="581" w:hanging="360"/>
      </w:pPr>
      <w:rPr>
        <w:rFonts w:ascii="Times New Roman" w:eastAsia="Times New Roman" w:hAnsi="Times New Roman" w:cs="Times New Roman" w:hint="default"/>
        <w:b w:val="0"/>
        <w:bCs w:val="0"/>
        <w:i w:val="0"/>
        <w:iCs w:val="0"/>
        <w:w w:val="100"/>
        <w:sz w:val="28"/>
        <w:szCs w:val="28"/>
        <w:lang w:val="ru-RU" w:eastAsia="en-US" w:bidi="ar-SA"/>
      </w:rPr>
    </w:lvl>
    <w:lvl w:ilvl="1" w:tplc="CB8C5B6C">
      <w:numFmt w:val="bullet"/>
      <w:lvlText w:val="•"/>
      <w:lvlJc w:val="left"/>
      <w:pPr>
        <w:ind w:left="580" w:hanging="360"/>
      </w:pPr>
      <w:rPr>
        <w:rFonts w:hint="default"/>
        <w:lang w:val="ru-RU" w:eastAsia="en-US" w:bidi="ar-SA"/>
      </w:rPr>
    </w:lvl>
    <w:lvl w:ilvl="2" w:tplc="B09A78B0">
      <w:numFmt w:val="bullet"/>
      <w:lvlText w:val="•"/>
      <w:lvlJc w:val="left"/>
      <w:pPr>
        <w:ind w:left="1609" w:hanging="360"/>
      </w:pPr>
      <w:rPr>
        <w:rFonts w:hint="default"/>
        <w:lang w:val="ru-RU" w:eastAsia="en-US" w:bidi="ar-SA"/>
      </w:rPr>
    </w:lvl>
    <w:lvl w:ilvl="3" w:tplc="5E0C6BC4">
      <w:numFmt w:val="bullet"/>
      <w:lvlText w:val="•"/>
      <w:lvlJc w:val="left"/>
      <w:pPr>
        <w:ind w:left="2639" w:hanging="360"/>
      </w:pPr>
      <w:rPr>
        <w:rFonts w:hint="default"/>
        <w:lang w:val="ru-RU" w:eastAsia="en-US" w:bidi="ar-SA"/>
      </w:rPr>
    </w:lvl>
    <w:lvl w:ilvl="4" w:tplc="DC72800C">
      <w:numFmt w:val="bullet"/>
      <w:lvlText w:val="•"/>
      <w:lvlJc w:val="left"/>
      <w:pPr>
        <w:ind w:left="3668" w:hanging="360"/>
      </w:pPr>
      <w:rPr>
        <w:rFonts w:hint="default"/>
        <w:lang w:val="ru-RU" w:eastAsia="en-US" w:bidi="ar-SA"/>
      </w:rPr>
    </w:lvl>
    <w:lvl w:ilvl="5" w:tplc="B9348B98">
      <w:numFmt w:val="bullet"/>
      <w:lvlText w:val="•"/>
      <w:lvlJc w:val="left"/>
      <w:pPr>
        <w:ind w:left="4698" w:hanging="360"/>
      </w:pPr>
      <w:rPr>
        <w:rFonts w:hint="default"/>
        <w:lang w:val="ru-RU" w:eastAsia="en-US" w:bidi="ar-SA"/>
      </w:rPr>
    </w:lvl>
    <w:lvl w:ilvl="6" w:tplc="AD425EF4">
      <w:numFmt w:val="bullet"/>
      <w:lvlText w:val="•"/>
      <w:lvlJc w:val="left"/>
      <w:pPr>
        <w:ind w:left="5728" w:hanging="360"/>
      </w:pPr>
      <w:rPr>
        <w:rFonts w:hint="default"/>
        <w:lang w:val="ru-RU" w:eastAsia="en-US" w:bidi="ar-SA"/>
      </w:rPr>
    </w:lvl>
    <w:lvl w:ilvl="7" w:tplc="5094CFD0">
      <w:numFmt w:val="bullet"/>
      <w:lvlText w:val="•"/>
      <w:lvlJc w:val="left"/>
      <w:pPr>
        <w:ind w:left="6757" w:hanging="360"/>
      </w:pPr>
      <w:rPr>
        <w:rFonts w:hint="default"/>
        <w:lang w:val="ru-RU" w:eastAsia="en-US" w:bidi="ar-SA"/>
      </w:rPr>
    </w:lvl>
    <w:lvl w:ilvl="8" w:tplc="0B983B80">
      <w:numFmt w:val="bullet"/>
      <w:lvlText w:val="•"/>
      <w:lvlJc w:val="left"/>
      <w:pPr>
        <w:ind w:left="7787" w:hanging="360"/>
      </w:pPr>
      <w:rPr>
        <w:rFonts w:hint="default"/>
        <w:lang w:val="ru-RU" w:eastAsia="en-US" w:bidi="ar-SA"/>
      </w:rPr>
    </w:lvl>
  </w:abstractNum>
  <w:abstractNum w:abstractNumId="21">
    <w:nsid w:val="41BE5A61"/>
    <w:multiLevelType w:val="hybridMultilevel"/>
    <w:tmpl w:val="F8709BA4"/>
    <w:lvl w:ilvl="0" w:tplc="7F125914">
      <w:numFmt w:val="bullet"/>
      <w:lvlText w:val="-"/>
      <w:lvlJc w:val="left"/>
      <w:pPr>
        <w:ind w:left="241" w:hanging="709"/>
      </w:pPr>
      <w:rPr>
        <w:rFonts w:ascii="Times New Roman" w:eastAsia="Times New Roman" w:hAnsi="Times New Roman" w:cs="Times New Roman" w:hint="default"/>
        <w:b w:val="0"/>
        <w:bCs w:val="0"/>
        <w:i w:val="0"/>
        <w:iCs w:val="0"/>
        <w:w w:val="100"/>
        <w:sz w:val="28"/>
        <w:szCs w:val="28"/>
        <w:lang w:val="ru-RU" w:eastAsia="en-US" w:bidi="ar-SA"/>
      </w:rPr>
    </w:lvl>
    <w:lvl w:ilvl="1" w:tplc="C212E2B0">
      <w:numFmt w:val="bullet"/>
      <w:lvlText w:val=""/>
      <w:lvlJc w:val="left"/>
      <w:pPr>
        <w:ind w:left="961" w:hanging="480"/>
      </w:pPr>
      <w:rPr>
        <w:rFonts w:ascii="Symbol" w:eastAsia="Symbol" w:hAnsi="Symbol" w:cs="Symbol" w:hint="default"/>
        <w:b w:val="0"/>
        <w:bCs w:val="0"/>
        <w:i w:val="0"/>
        <w:iCs w:val="0"/>
        <w:w w:val="100"/>
        <w:sz w:val="28"/>
        <w:szCs w:val="28"/>
        <w:lang w:val="ru-RU" w:eastAsia="en-US" w:bidi="ar-SA"/>
      </w:rPr>
    </w:lvl>
    <w:lvl w:ilvl="2" w:tplc="F3FC9892">
      <w:numFmt w:val="bullet"/>
      <w:lvlText w:val="-"/>
      <w:lvlJc w:val="left"/>
      <w:pPr>
        <w:ind w:left="241" w:hanging="201"/>
      </w:pPr>
      <w:rPr>
        <w:rFonts w:ascii="Times New Roman" w:eastAsia="Times New Roman" w:hAnsi="Times New Roman" w:cs="Times New Roman" w:hint="default"/>
        <w:b w:val="0"/>
        <w:bCs w:val="0"/>
        <w:i w:val="0"/>
        <w:iCs w:val="0"/>
        <w:w w:val="100"/>
        <w:sz w:val="28"/>
        <w:szCs w:val="28"/>
        <w:lang w:val="ru-RU" w:eastAsia="en-US" w:bidi="ar-SA"/>
      </w:rPr>
    </w:lvl>
    <w:lvl w:ilvl="3" w:tplc="947CFE86">
      <w:numFmt w:val="bullet"/>
      <w:lvlText w:val="•"/>
      <w:lvlJc w:val="left"/>
      <w:pPr>
        <w:ind w:left="2903" w:hanging="201"/>
      </w:pPr>
      <w:rPr>
        <w:rFonts w:hint="default"/>
        <w:lang w:val="ru-RU" w:eastAsia="en-US" w:bidi="ar-SA"/>
      </w:rPr>
    </w:lvl>
    <w:lvl w:ilvl="4" w:tplc="FDF075A6">
      <w:numFmt w:val="bullet"/>
      <w:lvlText w:val="•"/>
      <w:lvlJc w:val="left"/>
      <w:pPr>
        <w:ind w:left="3875" w:hanging="201"/>
      </w:pPr>
      <w:rPr>
        <w:rFonts w:hint="default"/>
        <w:lang w:val="ru-RU" w:eastAsia="en-US" w:bidi="ar-SA"/>
      </w:rPr>
    </w:lvl>
    <w:lvl w:ilvl="5" w:tplc="D97CF6AA">
      <w:numFmt w:val="bullet"/>
      <w:lvlText w:val="•"/>
      <w:lvlJc w:val="left"/>
      <w:pPr>
        <w:ind w:left="4847" w:hanging="201"/>
      </w:pPr>
      <w:rPr>
        <w:rFonts w:hint="default"/>
        <w:lang w:val="ru-RU" w:eastAsia="en-US" w:bidi="ar-SA"/>
      </w:rPr>
    </w:lvl>
    <w:lvl w:ilvl="6" w:tplc="69C879FE">
      <w:numFmt w:val="bullet"/>
      <w:lvlText w:val="•"/>
      <w:lvlJc w:val="left"/>
      <w:pPr>
        <w:ind w:left="5819" w:hanging="201"/>
      </w:pPr>
      <w:rPr>
        <w:rFonts w:hint="default"/>
        <w:lang w:val="ru-RU" w:eastAsia="en-US" w:bidi="ar-SA"/>
      </w:rPr>
    </w:lvl>
    <w:lvl w:ilvl="7" w:tplc="96D2A21E">
      <w:numFmt w:val="bullet"/>
      <w:lvlText w:val="•"/>
      <w:lvlJc w:val="left"/>
      <w:pPr>
        <w:ind w:left="6790" w:hanging="201"/>
      </w:pPr>
      <w:rPr>
        <w:rFonts w:hint="default"/>
        <w:lang w:val="ru-RU" w:eastAsia="en-US" w:bidi="ar-SA"/>
      </w:rPr>
    </w:lvl>
    <w:lvl w:ilvl="8" w:tplc="CD78F25A">
      <w:numFmt w:val="bullet"/>
      <w:lvlText w:val="•"/>
      <w:lvlJc w:val="left"/>
      <w:pPr>
        <w:ind w:left="7762" w:hanging="201"/>
      </w:pPr>
      <w:rPr>
        <w:rFonts w:hint="default"/>
        <w:lang w:val="ru-RU" w:eastAsia="en-US" w:bidi="ar-SA"/>
      </w:rPr>
    </w:lvl>
  </w:abstractNum>
  <w:abstractNum w:abstractNumId="22">
    <w:nsid w:val="4A1555EA"/>
    <w:multiLevelType w:val="hybridMultilevel"/>
    <w:tmpl w:val="6292DD82"/>
    <w:lvl w:ilvl="0" w:tplc="4F6A2D24">
      <w:numFmt w:val="bullet"/>
      <w:lvlText w:val="-"/>
      <w:lvlJc w:val="left"/>
      <w:pPr>
        <w:ind w:left="261" w:hanging="209"/>
      </w:pPr>
      <w:rPr>
        <w:rFonts w:ascii="Times New Roman" w:eastAsia="Times New Roman" w:hAnsi="Times New Roman" w:cs="Times New Roman" w:hint="default"/>
        <w:b w:val="0"/>
        <w:bCs w:val="0"/>
        <w:i w:val="0"/>
        <w:iCs w:val="0"/>
        <w:w w:val="100"/>
        <w:sz w:val="28"/>
        <w:szCs w:val="28"/>
        <w:lang w:val="ru-RU" w:eastAsia="en-US" w:bidi="ar-SA"/>
      </w:rPr>
    </w:lvl>
    <w:lvl w:ilvl="1" w:tplc="2C22995C">
      <w:numFmt w:val="bullet"/>
      <w:lvlText w:val="-"/>
      <w:lvlJc w:val="left"/>
      <w:pPr>
        <w:ind w:left="261" w:hanging="187"/>
      </w:pPr>
      <w:rPr>
        <w:rFonts w:ascii="Times New Roman" w:eastAsia="Times New Roman" w:hAnsi="Times New Roman" w:cs="Times New Roman" w:hint="default"/>
        <w:b w:val="0"/>
        <w:bCs w:val="0"/>
        <w:i w:val="0"/>
        <w:iCs w:val="0"/>
        <w:w w:val="100"/>
        <w:sz w:val="28"/>
        <w:szCs w:val="28"/>
        <w:lang w:val="ru-RU" w:eastAsia="en-US" w:bidi="ar-SA"/>
      </w:rPr>
    </w:lvl>
    <w:lvl w:ilvl="2" w:tplc="D85CDA08">
      <w:numFmt w:val="bullet"/>
      <w:lvlText w:val="•"/>
      <w:lvlJc w:val="left"/>
      <w:pPr>
        <w:ind w:left="2181" w:hanging="187"/>
      </w:pPr>
      <w:rPr>
        <w:rFonts w:hint="default"/>
        <w:lang w:val="ru-RU" w:eastAsia="en-US" w:bidi="ar-SA"/>
      </w:rPr>
    </w:lvl>
    <w:lvl w:ilvl="3" w:tplc="E43A25E4">
      <w:numFmt w:val="bullet"/>
      <w:lvlText w:val="•"/>
      <w:lvlJc w:val="left"/>
      <w:pPr>
        <w:ind w:left="3141" w:hanging="187"/>
      </w:pPr>
      <w:rPr>
        <w:rFonts w:hint="default"/>
        <w:lang w:val="ru-RU" w:eastAsia="en-US" w:bidi="ar-SA"/>
      </w:rPr>
    </w:lvl>
    <w:lvl w:ilvl="4" w:tplc="E0107E42">
      <w:numFmt w:val="bullet"/>
      <w:lvlText w:val="•"/>
      <w:lvlJc w:val="left"/>
      <w:pPr>
        <w:ind w:left="4102" w:hanging="187"/>
      </w:pPr>
      <w:rPr>
        <w:rFonts w:hint="default"/>
        <w:lang w:val="ru-RU" w:eastAsia="en-US" w:bidi="ar-SA"/>
      </w:rPr>
    </w:lvl>
    <w:lvl w:ilvl="5" w:tplc="480AFBF2">
      <w:numFmt w:val="bullet"/>
      <w:lvlText w:val="•"/>
      <w:lvlJc w:val="left"/>
      <w:pPr>
        <w:ind w:left="5063" w:hanging="187"/>
      </w:pPr>
      <w:rPr>
        <w:rFonts w:hint="default"/>
        <w:lang w:val="ru-RU" w:eastAsia="en-US" w:bidi="ar-SA"/>
      </w:rPr>
    </w:lvl>
    <w:lvl w:ilvl="6" w:tplc="24CC04D4">
      <w:numFmt w:val="bullet"/>
      <w:lvlText w:val="•"/>
      <w:lvlJc w:val="left"/>
      <w:pPr>
        <w:ind w:left="6023" w:hanging="187"/>
      </w:pPr>
      <w:rPr>
        <w:rFonts w:hint="default"/>
        <w:lang w:val="ru-RU" w:eastAsia="en-US" w:bidi="ar-SA"/>
      </w:rPr>
    </w:lvl>
    <w:lvl w:ilvl="7" w:tplc="84902C2C">
      <w:numFmt w:val="bullet"/>
      <w:lvlText w:val="•"/>
      <w:lvlJc w:val="left"/>
      <w:pPr>
        <w:ind w:left="6984" w:hanging="187"/>
      </w:pPr>
      <w:rPr>
        <w:rFonts w:hint="default"/>
        <w:lang w:val="ru-RU" w:eastAsia="en-US" w:bidi="ar-SA"/>
      </w:rPr>
    </w:lvl>
    <w:lvl w:ilvl="8" w:tplc="FCD64AF8">
      <w:numFmt w:val="bullet"/>
      <w:lvlText w:val="•"/>
      <w:lvlJc w:val="left"/>
      <w:pPr>
        <w:ind w:left="7945" w:hanging="187"/>
      </w:pPr>
      <w:rPr>
        <w:rFonts w:hint="default"/>
        <w:lang w:val="ru-RU" w:eastAsia="en-US" w:bidi="ar-SA"/>
      </w:rPr>
    </w:lvl>
  </w:abstractNum>
  <w:abstractNum w:abstractNumId="23">
    <w:nsid w:val="4A5B55EB"/>
    <w:multiLevelType w:val="multilevel"/>
    <w:tmpl w:val="F768D4EC"/>
    <w:lvl w:ilvl="0">
      <w:start w:val="2"/>
      <w:numFmt w:val="decimal"/>
      <w:lvlText w:val="%1"/>
      <w:lvlJc w:val="left"/>
      <w:pPr>
        <w:ind w:left="221" w:hanging="683"/>
      </w:pPr>
      <w:rPr>
        <w:rFonts w:hint="default"/>
        <w:lang w:val="ru-RU" w:eastAsia="en-US" w:bidi="ar-SA"/>
      </w:rPr>
    </w:lvl>
    <w:lvl w:ilvl="1">
      <w:start w:val="5"/>
      <w:numFmt w:val="decimal"/>
      <w:lvlText w:val="%1.%2"/>
      <w:lvlJc w:val="left"/>
      <w:pPr>
        <w:ind w:left="221" w:hanging="683"/>
      </w:pPr>
      <w:rPr>
        <w:rFonts w:hint="default"/>
        <w:lang w:val="ru-RU" w:eastAsia="en-US" w:bidi="ar-SA"/>
      </w:rPr>
    </w:lvl>
    <w:lvl w:ilvl="2">
      <w:start w:val="1"/>
      <w:numFmt w:val="decimal"/>
      <w:lvlText w:val="%1.%2.%3"/>
      <w:lvlJc w:val="left"/>
      <w:pPr>
        <w:ind w:left="221" w:hanging="683"/>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107" w:hanging="683"/>
      </w:pPr>
      <w:rPr>
        <w:rFonts w:hint="default"/>
        <w:lang w:val="ru-RU" w:eastAsia="en-US" w:bidi="ar-SA"/>
      </w:rPr>
    </w:lvl>
    <w:lvl w:ilvl="4">
      <w:numFmt w:val="bullet"/>
      <w:lvlText w:val="•"/>
      <w:lvlJc w:val="left"/>
      <w:pPr>
        <w:ind w:left="4070" w:hanging="683"/>
      </w:pPr>
      <w:rPr>
        <w:rFonts w:hint="default"/>
        <w:lang w:val="ru-RU" w:eastAsia="en-US" w:bidi="ar-SA"/>
      </w:rPr>
    </w:lvl>
    <w:lvl w:ilvl="5">
      <w:numFmt w:val="bullet"/>
      <w:lvlText w:val="•"/>
      <w:lvlJc w:val="left"/>
      <w:pPr>
        <w:ind w:left="5033" w:hanging="683"/>
      </w:pPr>
      <w:rPr>
        <w:rFonts w:hint="default"/>
        <w:lang w:val="ru-RU" w:eastAsia="en-US" w:bidi="ar-SA"/>
      </w:rPr>
    </w:lvl>
    <w:lvl w:ilvl="6">
      <w:numFmt w:val="bullet"/>
      <w:lvlText w:val="•"/>
      <w:lvlJc w:val="left"/>
      <w:pPr>
        <w:ind w:left="5995" w:hanging="683"/>
      </w:pPr>
      <w:rPr>
        <w:rFonts w:hint="default"/>
        <w:lang w:val="ru-RU" w:eastAsia="en-US" w:bidi="ar-SA"/>
      </w:rPr>
    </w:lvl>
    <w:lvl w:ilvl="7">
      <w:numFmt w:val="bullet"/>
      <w:lvlText w:val="•"/>
      <w:lvlJc w:val="left"/>
      <w:pPr>
        <w:ind w:left="6958" w:hanging="683"/>
      </w:pPr>
      <w:rPr>
        <w:rFonts w:hint="default"/>
        <w:lang w:val="ru-RU" w:eastAsia="en-US" w:bidi="ar-SA"/>
      </w:rPr>
    </w:lvl>
    <w:lvl w:ilvl="8">
      <w:numFmt w:val="bullet"/>
      <w:lvlText w:val="•"/>
      <w:lvlJc w:val="left"/>
      <w:pPr>
        <w:ind w:left="7921" w:hanging="683"/>
      </w:pPr>
      <w:rPr>
        <w:rFonts w:hint="default"/>
        <w:lang w:val="ru-RU" w:eastAsia="en-US" w:bidi="ar-SA"/>
      </w:rPr>
    </w:lvl>
  </w:abstractNum>
  <w:abstractNum w:abstractNumId="24">
    <w:nsid w:val="4ADA5C27"/>
    <w:multiLevelType w:val="hybridMultilevel"/>
    <w:tmpl w:val="13BA4CB8"/>
    <w:lvl w:ilvl="0" w:tplc="949A63CA">
      <w:numFmt w:val="bullet"/>
      <w:lvlText w:val=""/>
      <w:lvlJc w:val="left"/>
      <w:pPr>
        <w:ind w:left="601" w:hanging="360"/>
      </w:pPr>
      <w:rPr>
        <w:rFonts w:ascii="Symbol" w:eastAsia="Symbol" w:hAnsi="Symbol" w:cs="Symbol" w:hint="default"/>
        <w:b w:val="0"/>
        <w:bCs w:val="0"/>
        <w:i w:val="0"/>
        <w:iCs w:val="0"/>
        <w:w w:val="100"/>
        <w:sz w:val="28"/>
        <w:szCs w:val="28"/>
        <w:lang w:val="ru-RU" w:eastAsia="en-US" w:bidi="ar-SA"/>
      </w:rPr>
    </w:lvl>
    <w:lvl w:ilvl="1" w:tplc="DB027876">
      <w:numFmt w:val="bullet"/>
      <w:lvlText w:val=""/>
      <w:lvlJc w:val="left"/>
      <w:pPr>
        <w:ind w:left="668" w:hanging="281"/>
      </w:pPr>
      <w:rPr>
        <w:rFonts w:ascii="Symbol" w:eastAsia="Symbol" w:hAnsi="Symbol" w:cs="Symbol" w:hint="default"/>
        <w:b w:val="0"/>
        <w:bCs w:val="0"/>
        <w:i w:val="0"/>
        <w:iCs w:val="0"/>
        <w:w w:val="100"/>
        <w:sz w:val="28"/>
        <w:szCs w:val="28"/>
        <w:lang w:val="ru-RU" w:eastAsia="en-US" w:bidi="ar-SA"/>
      </w:rPr>
    </w:lvl>
    <w:lvl w:ilvl="2" w:tplc="D9FEA144">
      <w:numFmt w:val="bullet"/>
      <w:lvlText w:val="•"/>
      <w:lvlJc w:val="left"/>
      <w:pPr>
        <w:ind w:left="1665" w:hanging="281"/>
      </w:pPr>
      <w:rPr>
        <w:rFonts w:hint="default"/>
        <w:lang w:val="ru-RU" w:eastAsia="en-US" w:bidi="ar-SA"/>
      </w:rPr>
    </w:lvl>
    <w:lvl w:ilvl="3" w:tplc="17904930">
      <w:numFmt w:val="bullet"/>
      <w:lvlText w:val="•"/>
      <w:lvlJc w:val="left"/>
      <w:pPr>
        <w:ind w:left="2670" w:hanging="281"/>
      </w:pPr>
      <w:rPr>
        <w:rFonts w:hint="default"/>
        <w:lang w:val="ru-RU" w:eastAsia="en-US" w:bidi="ar-SA"/>
      </w:rPr>
    </w:lvl>
    <w:lvl w:ilvl="4" w:tplc="401610CA">
      <w:numFmt w:val="bullet"/>
      <w:lvlText w:val="•"/>
      <w:lvlJc w:val="left"/>
      <w:pPr>
        <w:ind w:left="3675" w:hanging="281"/>
      </w:pPr>
      <w:rPr>
        <w:rFonts w:hint="default"/>
        <w:lang w:val="ru-RU" w:eastAsia="en-US" w:bidi="ar-SA"/>
      </w:rPr>
    </w:lvl>
    <w:lvl w:ilvl="5" w:tplc="88C09664">
      <w:numFmt w:val="bullet"/>
      <w:lvlText w:val="•"/>
      <w:lvlJc w:val="left"/>
      <w:pPr>
        <w:ind w:left="4680" w:hanging="281"/>
      </w:pPr>
      <w:rPr>
        <w:rFonts w:hint="default"/>
        <w:lang w:val="ru-RU" w:eastAsia="en-US" w:bidi="ar-SA"/>
      </w:rPr>
    </w:lvl>
    <w:lvl w:ilvl="6" w:tplc="E7B6B646">
      <w:numFmt w:val="bullet"/>
      <w:lvlText w:val="•"/>
      <w:lvlJc w:val="left"/>
      <w:pPr>
        <w:ind w:left="5685" w:hanging="281"/>
      </w:pPr>
      <w:rPr>
        <w:rFonts w:hint="default"/>
        <w:lang w:val="ru-RU" w:eastAsia="en-US" w:bidi="ar-SA"/>
      </w:rPr>
    </w:lvl>
    <w:lvl w:ilvl="7" w:tplc="19C4D1E8">
      <w:numFmt w:val="bullet"/>
      <w:lvlText w:val="•"/>
      <w:lvlJc w:val="left"/>
      <w:pPr>
        <w:ind w:left="6690" w:hanging="281"/>
      </w:pPr>
      <w:rPr>
        <w:rFonts w:hint="default"/>
        <w:lang w:val="ru-RU" w:eastAsia="en-US" w:bidi="ar-SA"/>
      </w:rPr>
    </w:lvl>
    <w:lvl w:ilvl="8" w:tplc="41142A94">
      <w:numFmt w:val="bullet"/>
      <w:lvlText w:val="•"/>
      <w:lvlJc w:val="left"/>
      <w:pPr>
        <w:ind w:left="7696" w:hanging="281"/>
      </w:pPr>
      <w:rPr>
        <w:rFonts w:hint="default"/>
        <w:lang w:val="ru-RU" w:eastAsia="en-US" w:bidi="ar-SA"/>
      </w:rPr>
    </w:lvl>
  </w:abstractNum>
  <w:abstractNum w:abstractNumId="25">
    <w:nsid w:val="4E636E93"/>
    <w:multiLevelType w:val="hybridMultilevel"/>
    <w:tmpl w:val="7E9A3CF6"/>
    <w:lvl w:ilvl="0" w:tplc="0BEA622E">
      <w:start w:val="1"/>
      <w:numFmt w:val="decimal"/>
      <w:lvlText w:val="%1."/>
      <w:lvlJc w:val="left"/>
      <w:pPr>
        <w:ind w:left="241" w:hanging="321"/>
      </w:pPr>
      <w:rPr>
        <w:rFonts w:ascii="Times New Roman" w:eastAsia="Times New Roman" w:hAnsi="Times New Roman" w:cs="Times New Roman" w:hint="default"/>
        <w:b w:val="0"/>
        <w:bCs w:val="0"/>
        <w:i w:val="0"/>
        <w:iCs w:val="0"/>
        <w:spacing w:val="0"/>
        <w:w w:val="100"/>
        <w:sz w:val="28"/>
        <w:szCs w:val="28"/>
        <w:lang w:val="ru-RU" w:eastAsia="en-US" w:bidi="ar-SA"/>
      </w:rPr>
    </w:lvl>
    <w:lvl w:ilvl="1" w:tplc="FB4E9DAC">
      <w:numFmt w:val="bullet"/>
      <w:lvlText w:val="•"/>
      <w:lvlJc w:val="left"/>
      <w:pPr>
        <w:ind w:left="1186" w:hanging="321"/>
      </w:pPr>
      <w:rPr>
        <w:rFonts w:hint="default"/>
        <w:lang w:val="ru-RU" w:eastAsia="en-US" w:bidi="ar-SA"/>
      </w:rPr>
    </w:lvl>
    <w:lvl w:ilvl="2" w:tplc="4076424E">
      <w:numFmt w:val="bullet"/>
      <w:lvlText w:val="•"/>
      <w:lvlJc w:val="left"/>
      <w:pPr>
        <w:ind w:left="2133" w:hanging="321"/>
      </w:pPr>
      <w:rPr>
        <w:rFonts w:hint="default"/>
        <w:lang w:val="ru-RU" w:eastAsia="en-US" w:bidi="ar-SA"/>
      </w:rPr>
    </w:lvl>
    <w:lvl w:ilvl="3" w:tplc="FB741550">
      <w:numFmt w:val="bullet"/>
      <w:lvlText w:val="•"/>
      <w:lvlJc w:val="left"/>
      <w:pPr>
        <w:ind w:left="3079" w:hanging="321"/>
      </w:pPr>
      <w:rPr>
        <w:rFonts w:hint="default"/>
        <w:lang w:val="ru-RU" w:eastAsia="en-US" w:bidi="ar-SA"/>
      </w:rPr>
    </w:lvl>
    <w:lvl w:ilvl="4" w:tplc="03540E3E">
      <w:numFmt w:val="bullet"/>
      <w:lvlText w:val="•"/>
      <w:lvlJc w:val="left"/>
      <w:pPr>
        <w:ind w:left="4026" w:hanging="321"/>
      </w:pPr>
      <w:rPr>
        <w:rFonts w:hint="default"/>
        <w:lang w:val="ru-RU" w:eastAsia="en-US" w:bidi="ar-SA"/>
      </w:rPr>
    </w:lvl>
    <w:lvl w:ilvl="5" w:tplc="D58ACEB6">
      <w:numFmt w:val="bullet"/>
      <w:lvlText w:val="•"/>
      <w:lvlJc w:val="left"/>
      <w:pPr>
        <w:ind w:left="4973" w:hanging="321"/>
      </w:pPr>
      <w:rPr>
        <w:rFonts w:hint="default"/>
        <w:lang w:val="ru-RU" w:eastAsia="en-US" w:bidi="ar-SA"/>
      </w:rPr>
    </w:lvl>
    <w:lvl w:ilvl="6" w:tplc="98C67FD2">
      <w:numFmt w:val="bullet"/>
      <w:lvlText w:val="•"/>
      <w:lvlJc w:val="left"/>
      <w:pPr>
        <w:ind w:left="5919" w:hanging="321"/>
      </w:pPr>
      <w:rPr>
        <w:rFonts w:hint="default"/>
        <w:lang w:val="ru-RU" w:eastAsia="en-US" w:bidi="ar-SA"/>
      </w:rPr>
    </w:lvl>
    <w:lvl w:ilvl="7" w:tplc="1350549C">
      <w:numFmt w:val="bullet"/>
      <w:lvlText w:val="•"/>
      <w:lvlJc w:val="left"/>
      <w:pPr>
        <w:ind w:left="6866" w:hanging="321"/>
      </w:pPr>
      <w:rPr>
        <w:rFonts w:hint="default"/>
        <w:lang w:val="ru-RU" w:eastAsia="en-US" w:bidi="ar-SA"/>
      </w:rPr>
    </w:lvl>
    <w:lvl w:ilvl="8" w:tplc="6F209B40">
      <w:numFmt w:val="bullet"/>
      <w:lvlText w:val="•"/>
      <w:lvlJc w:val="left"/>
      <w:pPr>
        <w:ind w:left="7813" w:hanging="321"/>
      </w:pPr>
      <w:rPr>
        <w:rFonts w:hint="default"/>
        <w:lang w:val="ru-RU" w:eastAsia="en-US" w:bidi="ar-SA"/>
      </w:rPr>
    </w:lvl>
  </w:abstractNum>
  <w:abstractNum w:abstractNumId="26">
    <w:nsid w:val="50C67FC1"/>
    <w:multiLevelType w:val="multilevel"/>
    <w:tmpl w:val="B5D640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0867D5"/>
    <w:multiLevelType w:val="hybridMultilevel"/>
    <w:tmpl w:val="44B8B0E6"/>
    <w:lvl w:ilvl="0" w:tplc="D7521D0E">
      <w:numFmt w:val="bullet"/>
      <w:lvlText w:val="–"/>
      <w:lvlJc w:val="left"/>
      <w:pPr>
        <w:ind w:left="261" w:hanging="214"/>
      </w:pPr>
      <w:rPr>
        <w:rFonts w:ascii="Times New Roman" w:eastAsia="Times New Roman" w:hAnsi="Times New Roman" w:cs="Times New Roman" w:hint="default"/>
        <w:b w:val="0"/>
        <w:bCs w:val="0"/>
        <w:i w:val="0"/>
        <w:iCs w:val="0"/>
        <w:w w:val="100"/>
        <w:sz w:val="28"/>
        <w:szCs w:val="28"/>
        <w:lang w:val="ru-RU" w:eastAsia="en-US" w:bidi="ar-SA"/>
      </w:rPr>
    </w:lvl>
    <w:lvl w:ilvl="1" w:tplc="24009E76">
      <w:numFmt w:val="bullet"/>
      <w:lvlText w:val="•"/>
      <w:lvlJc w:val="left"/>
      <w:pPr>
        <w:ind w:left="1220" w:hanging="214"/>
      </w:pPr>
      <w:rPr>
        <w:rFonts w:hint="default"/>
        <w:lang w:val="ru-RU" w:eastAsia="en-US" w:bidi="ar-SA"/>
      </w:rPr>
    </w:lvl>
    <w:lvl w:ilvl="2" w:tplc="A3B03BDC">
      <w:numFmt w:val="bullet"/>
      <w:lvlText w:val="•"/>
      <w:lvlJc w:val="left"/>
      <w:pPr>
        <w:ind w:left="2181" w:hanging="214"/>
      </w:pPr>
      <w:rPr>
        <w:rFonts w:hint="default"/>
        <w:lang w:val="ru-RU" w:eastAsia="en-US" w:bidi="ar-SA"/>
      </w:rPr>
    </w:lvl>
    <w:lvl w:ilvl="3" w:tplc="E73464DC">
      <w:numFmt w:val="bullet"/>
      <w:lvlText w:val="•"/>
      <w:lvlJc w:val="left"/>
      <w:pPr>
        <w:ind w:left="3141" w:hanging="214"/>
      </w:pPr>
      <w:rPr>
        <w:rFonts w:hint="default"/>
        <w:lang w:val="ru-RU" w:eastAsia="en-US" w:bidi="ar-SA"/>
      </w:rPr>
    </w:lvl>
    <w:lvl w:ilvl="4" w:tplc="AD9E26B0">
      <w:numFmt w:val="bullet"/>
      <w:lvlText w:val="•"/>
      <w:lvlJc w:val="left"/>
      <w:pPr>
        <w:ind w:left="4102" w:hanging="214"/>
      </w:pPr>
      <w:rPr>
        <w:rFonts w:hint="default"/>
        <w:lang w:val="ru-RU" w:eastAsia="en-US" w:bidi="ar-SA"/>
      </w:rPr>
    </w:lvl>
    <w:lvl w:ilvl="5" w:tplc="9774B4AA">
      <w:numFmt w:val="bullet"/>
      <w:lvlText w:val="•"/>
      <w:lvlJc w:val="left"/>
      <w:pPr>
        <w:ind w:left="5063" w:hanging="214"/>
      </w:pPr>
      <w:rPr>
        <w:rFonts w:hint="default"/>
        <w:lang w:val="ru-RU" w:eastAsia="en-US" w:bidi="ar-SA"/>
      </w:rPr>
    </w:lvl>
    <w:lvl w:ilvl="6" w:tplc="8FD2FE8E">
      <w:numFmt w:val="bullet"/>
      <w:lvlText w:val="•"/>
      <w:lvlJc w:val="left"/>
      <w:pPr>
        <w:ind w:left="6023" w:hanging="214"/>
      </w:pPr>
      <w:rPr>
        <w:rFonts w:hint="default"/>
        <w:lang w:val="ru-RU" w:eastAsia="en-US" w:bidi="ar-SA"/>
      </w:rPr>
    </w:lvl>
    <w:lvl w:ilvl="7" w:tplc="1BDC3758">
      <w:numFmt w:val="bullet"/>
      <w:lvlText w:val="•"/>
      <w:lvlJc w:val="left"/>
      <w:pPr>
        <w:ind w:left="6984" w:hanging="214"/>
      </w:pPr>
      <w:rPr>
        <w:rFonts w:hint="default"/>
        <w:lang w:val="ru-RU" w:eastAsia="en-US" w:bidi="ar-SA"/>
      </w:rPr>
    </w:lvl>
    <w:lvl w:ilvl="8" w:tplc="84F8C748">
      <w:numFmt w:val="bullet"/>
      <w:lvlText w:val="•"/>
      <w:lvlJc w:val="left"/>
      <w:pPr>
        <w:ind w:left="7945" w:hanging="214"/>
      </w:pPr>
      <w:rPr>
        <w:rFonts w:hint="default"/>
        <w:lang w:val="ru-RU" w:eastAsia="en-US" w:bidi="ar-SA"/>
      </w:rPr>
    </w:lvl>
  </w:abstractNum>
  <w:abstractNum w:abstractNumId="28">
    <w:nsid w:val="51130E78"/>
    <w:multiLevelType w:val="multilevel"/>
    <w:tmpl w:val="FB3232BE"/>
    <w:lvl w:ilvl="0">
      <w:start w:val="3"/>
      <w:numFmt w:val="decimal"/>
      <w:lvlText w:val="%1"/>
      <w:lvlJc w:val="left"/>
      <w:pPr>
        <w:ind w:left="261" w:hanging="725"/>
      </w:pPr>
      <w:rPr>
        <w:rFonts w:hint="default"/>
        <w:lang w:val="ru-RU" w:eastAsia="en-US" w:bidi="ar-SA"/>
      </w:rPr>
    </w:lvl>
    <w:lvl w:ilvl="1">
      <w:start w:val="3"/>
      <w:numFmt w:val="decimal"/>
      <w:lvlText w:val="%1.%2"/>
      <w:lvlJc w:val="left"/>
      <w:pPr>
        <w:ind w:left="261" w:hanging="725"/>
      </w:pPr>
      <w:rPr>
        <w:rFonts w:hint="default"/>
        <w:lang w:val="ru-RU" w:eastAsia="en-US" w:bidi="ar-SA"/>
      </w:rPr>
    </w:lvl>
    <w:lvl w:ilvl="2">
      <w:start w:val="1"/>
      <w:numFmt w:val="decimal"/>
      <w:lvlText w:val="%1.%2.%3."/>
      <w:lvlJc w:val="left"/>
      <w:pPr>
        <w:ind w:left="261" w:hanging="725"/>
        <w:jc w:val="right"/>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141" w:hanging="725"/>
      </w:pPr>
      <w:rPr>
        <w:rFonts w:hint="default"/>
        <w:lang w:val="ru-RU" w:eastAsia="en-US" w:bidi="ar-SA"/>
      </w:rPr>
    </w:lvl>
    <w:lvl w:ilvl="4">
      <w:numFmt w:val="bullet"/>
      <w:lvlText w:val="•"/>
      <w:lvlJc w:val="left"/>
      <w:pPr>
        <w:ind w:left="4102" w:hanging="725"/>
      </w:pPr>
      <w:rPr>
        <w:rFonts w:hint="default"/>
        <w:lang w:val="ru-RU" w:eastAsia="en-US" w:bidi="ar-SA"/>
      </w:rPr>
    </w:lvl>
    <w:lvl w:ilvl="5">
      <w:numFmt w:val="bullet"/>
      <w:lvlText w:val="•"/>
      <w:lvlJc w:val="left"/>
      <w:pPr>
        <w:ind w:left="5063" w:hanging="725"/>
      </w:pPr>
      <w:rPr>
        <w:rFonts w:hint="default"/>
        <w:lang w:val="ru-RU" w:eastAsia="en-US" w:bidi="ar-SA"/>
      </w:rPr>
    </w:lvl>
    <w:lvl w:ilvl="6">
      <w:numFmt w:val="bullet"/>
      <w:lvlText w:val="•"/>
      <w:lvlJc w:val="left"/>
      <w:pPr>
        <w:ind w:left="6023" w:hanging="725"/>
      </w:pPr>
      <w:rPr>
        <w:rFonts w:hint="default"/>
        <w:lang w:val="ru-RU" w:eastAsia="en-US" w:bidi="ar-SA"/>
      </w:rPr>
    </w:lvl>
    <w:lvl w:ilvl="7">
      <w:numFmt w:val="bullet"/>
      <w:lvlText w:val="•"/>
      <w:lvlJc w:val="left"/>
      <w:pPr>
        <w:ind w:left="6984" w:hanging="725"/>
      </w:pPr>
      <w:rPr>
        <w:rFonts w:hint="default"/>
        <w:lang w:val="ru-RU" w:eastAsia="en-US" w:bidi="ar-SA"/>
      </w:rPr>
    </w:lvl>
    <w:lvl w:ilvl="8">
      <w:numFmt w:val="bullet"/>
      <w:lvlText w:val="•"/>
      <w:lvlJc w:val="left"/>
      <w:pPr>
        <w:ind w:left="7945" w:hanging="725"/>
      </w:pPr>
      <w:rPr>
        <w:rFonts w:hint="default"/>
        <w:lang w:val="ru-RU" w:eastAsia="en-US" w:bidi="ar-SA"/>
      </w:rPr>
    </w:lvl>
  </w:abstractNum>
  <w:abstractNum w:abstractNumId="29">
    <w:nsid w:val="592A7C3A"/>
    <w:multiLevelType w:val="hybridMultilevel"/>
    <w:tmpl w:val="23F26FD6"/>
    <w:lvl w:ilvl="0" w:tplc="BE147BF2">
      <w:numFmt w:val="bullet"/>
      <w:lvlText w:val="-"/>
      <w:lvlJc w:val="left"/>
      <w:pPr>
        <w:ind w:left="221" w:hanging="164"/>
      </w:pPr>
      <w:rPr>
        <w:rFonts w:ascii="Times New Roman" w:eastAsia="Times New Roman" w:hAnsi="Times New Roman" w:cs="Times New Roman" w:hint="default"/>
        <w:b w:val="0"/>
        <w:bCs w:val="0"/>
        <w:i w:val="0"/>
        <w:iCs w:val="0"/>
        <w:w w:val="100"/>
        <w:sz w:val="28"/>
        <w:szCs w:val="28"/>
        <w:lang w:val="ru-RU" w:eastAsia="en-US" w:bidi="ar-SA"/>
      </w:rPr>
    </w:lvl>
    <w:lvl w:ilvl="1" w:tplc="8C74B182">
      <w:numFmt w:val="bullet"/>
      <w:lvlText w:val="•"/>
      <w:lvlJc w:val="left"/>
      <w:pPr>
        <w:ind w:left="1182" w:hanging="164"/>
      </w:pPr>
      <w:rPr>
        <w:rFonts w:hint="default"/>
        <w:lang w:val="ru-RU" w:eastAsia="en-US" w:bidi="ar-SA"/>
      </w:rPr>
    </w:lvl>
    <w:lvl w:ilvl="2" w:tplc="42B22ED2">
      <w:numFmt w:val="bullet"/>
      <w:lvlText w:val="•"/>
      <w:lvlJc w:val="left"/>
      <w:pPr>
        <w:ind w:left="2145" w:hanging="164"/>
      </w:pPr>
      <w:rPr>
        <w:rFonts w:hint="default"/>
        <w:lang w:val="ru-RU" w:eastAsia="en-US" w:bidi="ar-SA"/>
      </w:rPr>
    </w:lvl>
    <w:lvl w:ilvl="3" w:tplc="87728BDC">
      <w:numFmt w:val="bullet"/>
      <w:lvlText w:val="•"/>
      <w:lvlJc w:val="left"/>
      <w:pPr>
        <w:ind w:left="3107" w:hanging="164"/>
      </w:pPr>
      <w:rPr>
        <w:rFonts w:hint="default"/>
        <w:lang w:val="ru-RU" w:eastAsia="en-US" w:bidi="ar-SA"/>
      </w:rPr>
    </w:lvl>
    <w:lvl w:ilvl="4" w:tplc="1FDA58BE">
      <w:numFmt w:val="bullet"/>
      <w:lvlText w:val="•"/>
      <w:lvlJc w:val="left"/>
      <w:pPr>
        <w:ind w:left="4070" w:hanging="164"/>
      </w:pPr>
      <w:rPr>
        <w:rFonts w:hint="default"/>
        <w:lang w:val="ru-RU" w:eastAsia="en-US" w:bidi="ar-SA"/>
      </w:rPr>
    </w:lvl>
    <w:lvl w:ilvl="5" w:tplc="FDB8297C">
      <w:numFmt w:val="bullet"/>
      <w:lvlText w:val="•"/>
      <w:lvlJc w:val="left"/>
      <w:pPr>
        <w:ind w:left="5033" w:hanging="164"/>
      </w:pPr>
      <w:rPr>
        <w:rFonts w:hint="default"/>
        <w:lang w:val="ru-RU" w:eastAsia="en-US" w:bidi="ar-SA"/>
      </w:rPr>
    </w:lvl>
    <w:lvl w:ilvl="6" w:tplc="05D0579E">
      <w:numFmt w:val="bullet"/>
      <w:lvlText w:val="•"/>
      <w:lvlJc w:val="left"/>
      <w:pPr>
        <w:ind w:left="5995" w:hanging="164"/>
      </w:pPr>
      <w:rPr>
        <w:rFonts w:hint="default"/>
        <w:lang w:val="ru-RU" w:eastAsia="en-US" w:bidi="ar-SA"/>
      </w:rPr>
    </w:lvl>
    <w:lvl w:ilvl="7" w:tplc="CAAA76DC">
      <w:numFmt w:val="bullet"/>
      <w:lvlText w:val="•"/>
      <w:lvlJc w:val="left"/>
      <w:pPr>
        <w:ind w:left="6958" w:hanging="164"/>
      </w:pPr>
      <w:rPr>
        <w:rFonts w:hint="default"/>
        <w:lang w:val="ru-RU" w:eastAsia="en-US" w:bidi="ar-SA"/>
      </w:rPr>
    </w:lvl>
    <w:lvl w:ilvl="8" w:tplc="684211AE">
      <w:numFmt w:val="bullet"/>
      <w:lvlText w:val="•"/>
      <w:lvlJc w:val="left"/>
      <w:pPr>
        <w:ind w:left="7921" w:hanging="164"/>
      </w:pPr>
      <w:rPr>
        <w:rFonts w:hint="default"/>
        <w:lang w:val="ru-RU" w:eastAsia="en-US" w:bidi="ar-SA"/>
      </w:rPr>
    </w:lvl>
  </w:abstractNum>
  <w:abstractNum w:abstractNumId="30">
    <w:nsid w:val="5A7750E0"/>
    <w:multiLevelType w:val="multilevel"/>
    <w:tmpl w:val="2EC8F8CA"/>
    <w:lvl w:ilvl="0">
      <w:start w:val="2"/>
      <w:numFmt w:val="decimal"/>
      <w:lvlText w:val="%1"/>
      <w:lvlJc w:val="left"/>
      <w:pPr>
        <w:ind w:left="221" w:hanging="910"/>
      </w:pPr>
      <w:rPr>
        <w:rFonts w:hint="default"/>
        <w:lang w:val="ru-RU" w:eastAsia="en-US" w:bidi="ar-SA"/>
      </w:rPr>
    </w:lvl>
    <w:lvl w:ilvl="1">
      <w:start w:val="4"/>
      <w:numFmt w:val="decimal"/>
      <w:lvlText w:val="%1.%2"/>
      <w:lvlJc w:val="left"/>
      <w:pPr>
        <w:ind w:left="221" w:hanging="910"/>
      </w:pPr>
      <w:rPr>
        <w:rFonts w:hint="default"/>
        <w:lang w:val="ru-RU" w:eastAsia="en-US" w:bidi="ar-SA"/>
      </w:rPr>
    </w:lvl>
    <w:lvl w:ilvl="2">
      <w:start w:val="2"/>
      <w:numFmt w:val="decimal"/>
      <w:lvlText w:val="%1.%2.%3"/>
      <w:lvlJc w:val="left"/>
      <w:pPr>
        <w:ind w:left="221" w:hanging="910"/>
      </w:pPr>
      <w:rPr>
        <w:rFonts w:hint="default"/>
        <w:lang w:val="ru-RU" w:eastAsia="en-US" w:bidi="ar-SA"/>
      </w:rPr>
    </w:lvl>
    <w:lvl w:ilvl="3">
      <w:start w:val="1"/>
      <w:numFmt w:val="decimal"/>
      <w:lvlText w:val="%1.%2.%3.%4."/>
      <w:lvlJc w:val="left"/>
      <w:pPr>
        <w:ind w:left="221" w:hanging="910"/>
        <w:jc w:val="right"/>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221" w:hanging="164"/>
      </w:pPr>
      <w:rPr>
        <w:rFonts w:ascii="Times New Roman" w:eastAsia="Times New Roman" w:hAnsi="Times New Roman" w:cs="Times New Roman" w:hint="default"/>
        <w:b w:val="0"/>
        <w:bCs w:val="0"/>
        <w:i w:val="0"/>
        <w:iCs w:val="0"/>
        <w:w w:val="100"/>
        <w:sz w:val="28"/>
        <w:szCs w:val="28"/>
        <w:lang w:val="ru-RU" w:eastAsia="en-US" w:bidi="ar-SA"/>
      </w:rPr>
    </w:lvl>
    <w:lvl w:ilvl="5">
      <w:numFmt w:val="bullet"/>
      <w:lvlText w:val="•"/>
      <w:lvlJc w:val="left"/>
      <w:pPr>
        <w:ind w:left="5033" w:hanging="164"/>
      </w:pPr>
      <w:rPr>
        <w:rFonts w:hint="default"/>
        <w:lang w:val="ru-RU" w:eastAsia="en-US" w:bidi="ar-SA"/>
      </w:rPr>
    </w:lvl>
    <w:lvl w:ilvl="6">
      <w:numFmt w:val="bullet"/>
      <w:lvlText w:val="•"/>
      <w:lvlJc w:val="left"/>
      <w:pPr>
        <w:ind w:left="5995" w:hanging="164"/>
      </w:pPr>
      <w:rPr>
        <w:rFonts w:hint="default"/>
        <w:lang w:val="ru-RU" w:eastAsia="en-US" w:bidi="ar-SA"/>
      </w:rPr>
    </w:lvl>
    <w:lvl w:ilvl="7">
      <w:numFmt w:val="bullet"/>
      <w:lvlText w:val="•"/>
      <w:lvlJc w:val="left"/>
      <w:pPr>
        <w:ind w:left="6958" w:hanging="164"/>
      </w:pPr>
      <w:rPr>
        <w:rFonts w:hint="default"/>
        <w:lang w:val="ru-RU" w:eastAsia="en-US" w:bidi="ar-SA"/>
      </w:rPr>
    </w:lvl>
    <w:lvl w:ilvl="8">
      <w:numFmt w:val="bullet"/>
      <w:lvlText w:val="•"/>
      <w:lvlJc w:val="left"/>
      <w:pPr>
        <w:ind w:left="7921" w:hanging="164"/>
      </w:pPr>
      <w:rPr>
        <w:rFonts w:hint="default"/>
        <w:lang w:val="ru-RU" w:eastAsia="en-US" w:bidi="ar-SA"/>
      </w:rPr>
    </w:lvl>
  </w:abstractNum>
  <w:abstractNum w:abstractNumId="31">
    <w:nsid w:val="5B9C3FD2"/>
    <w:multiLevelType w:val="hybridMultilevel"/>
    <w:tmpl w:val="4F82B5AA"/>
    <w:lvl w:ilvl="0" w:tplc="CC543C76">
      <w:start w:val="1"/>
      <w:numFmt w:val="decimal"/>
      <w:lvlText w:val="%1)"/>
      <w:lvlJc w:val="left"/>
      <w:pPr>
        <w:ind w:left="241" w:hanging="380"/>
      </w:pPr>
      <w:rPr>
        <w:rFonts w:ascii="Times New Roman" w:eastAsia="Times New Roman" w:hAnsi="Times New Roman" w:cs="Times New Roman" w:hint="default"/>
        <w:b w:val="0"/>
        <w:bCs w:val="0"/>
        <w:i w:val="0"/>
        <w:iCs w:val="0"/>
        <w:w w:val="100"/>
        <w:sz w:val="28"/>
        <w:szCs w:val="28"/>
        <w:lang w:val="ru-RU" w:eastAsia="en-US" w:bidi="ar-SA"/>
      </w:rPr>
    </w:lvl>
    <w:lvl w:ilvl="1" w:tplc="EC4E1724">
      <w:numFmt w:val="bullet"/>
      <w:lvlText w:val="•"/>
      <w:lvlJc w:val="left"/>
      <w:pPr>
        <w:ind w:left="960" w:hanging="380"/>
      </w:pPr>
      <w:rPr>
        <w:rFonts w:hint="default"/>
        <w:lang w:val="ru-RU" w:eastAsia="en-US" w:bidi="ar-SA"/>
      </w:rPr>
    </w:lvl>
    <w:lvl w:ilvl="2" w:tplc="33CA36F2">
      <w:numFmt w:val="bullet"/>
      <w:lvlText w:val="•"/>
      <w:lvlJc w:val="left"/>
      <w:pPr>
        <w:ind w:left="1931" w:hanging="380"/>
      </w:pPr>
      <w:rPr>
        <w:rFonts w:hint="default"/>
        <w:lang w:val="ru-RU" w:eastAsia="en-US" w:bidi="ar-SA"/>
      </w:rPr>
    </w:lvl>
    <w:lvl w:ilvl="3" w:tplc="504CC968">
      <w:numFmt w:val="bullet"/>
      <w:lvlText w:val="•"/>
      <w:lvlJc w:val="left"/>
      <w:pPr>
        <w:ind w:left="2903" w:hanging="380"/>
      </w:pPr>
      <w:rPr>
        <w:rFonts w:hint="default"/>
        <w:lang w:val="ru-RU" w:eastAsia="en-US" w:bidi="ar-SA"/>
      </w:rPr>
    </w:lvl>
    <w:lvl w:ilvl="4" w:tplc="23B4FA90">
      <w:numFmt w:val="bullet"/>
      <w:lvlText w:val="•"/>
      <w:lvlJc w:val="left"/>
      <w:pPr>
        <w:ind w:left="3875" w:hanging="380"/>
      </w:pPr>
      <w:rPr>
        <w:rFonts w:hint="default"/>
        <w:lang w:val="ru-RU" w:eastAsia="en-US" w:bidi="ar-SA"/>
      </w:rPr>
    </w:lvl>
    <w:lvl w:ilvl="5" w:tplc="2D046DD2">
      <w:numFmt w:val="bullet"/>
      <w:lvlText w:val="•"/>
      <w:lvlJc w:val="left"/>
      <w:pPr>
        <w:ind w:left="4847" w:hanging="380"/>
      </w:pPr>
      <w:rPr>
        <w:rFonts w:hint="default"/>
        <w:lang w:val="ru-RU" w:eastAsia="en-US" w:bidi="ar-SA"/>
      </w:rPr>
    </w:lvl>
    <w:lvl w:ilvl="6" w:tplc="AF8AB818">
      <w:numFmt w:val="bullet"/>
      <w:lvlText w:val="•"/>
      <w:lvlJc w:val="left"/>
      <w:pPr>
        <w:ind w:left="5819" w:hanging="380"/>
      </w:pPr>
      <w:rPr>
        <w:rFonts w:hint="default"/>
        <w:lang w:val="ru-RU" w:eastAsia="en-US" w:bidi="ar-SA"/>
      </w:rPr>
    </w:lvl>
    <w:lvl w:ilvl="7" w:tplc="E30E1654">
      <w:numFmt w:val="bullet"/>
      <w:lvlText w:val="•"/>
      <w:lvlJc w:val="left"/>
      <w:pPr>
        <w:ind w:left="6790" w:hanging="380"/>
      </w:pPr>
      <w:rPr>
        <w:rFonts w:hint="default"/>
        <w:lang w:val="ru-RU" w:eastAsia="en-US" w:bidi="ar-SA"/>
      </w:rPr>
    </w:lvl>
    <w:lvl w:ilvl="8" w:tplc="18303B04">
      <w:numFmt w:val="bullet"/>
      <w:lvlText w:val="•"/>
      <w:lvlJc w:val="left"/>
      <w:pPr>
        <w:ind w:left="7762" w:hanging="380"/>
      </w:pPr>
      <w:rPr>
        <w:rFonts w:hint="default"/>
        <w:lang w:val="ru-RU" w:eastAsia="en-US" w:bidi="ar-SA"/>
      </w:rPr>
    </w:lvl>
  </w:abstractNum>
  <w:abstractNum w:abstractNumId="32">
    <w:nsid w:val="63631CFC"/>
    <w:multiLevelType w:val="multilevel"/>
    <w:tmpl w:val="FB02219A"/>
    <w:lvl w:ilvl="0">
      <w:start w:val="2"/>
      <w:numFmt w:val="decimal"/>
      <w:lvlText w:val="%1"/>
      <w:lvlJc w:val="left"/>
      <w:pPr>
        <w:ind w:left="221" w:hanging="711"/>
      </w:pPr>
      <w:rPr>
        <w:rFonts w:hint="default"/>
        <w:lang w:val="ru-RU" w:eastAsia="en-US" w:bidi="ar-SA"/>
      </w:rPr>
    </w:lvl>
    <w:lvl w:ilvl="1">
      <w:start w:val="4"/>
      <w:numFmt w:val="decimal"/>
      <w:lvlText w:val="%1.%2"/>
      <w:lvlJc w:val="left"/>
      <w:pPr>
        <w:ind w:left="221" w:hanging="711"/>
      </w:pPr>
      <w:rPr>
        <w:rFonts w:hint="default"/>
        <w:lang w:val="ru-RU" w:eastAsia="en-US" w:bidi="ar-SA"/>
      </w:rPr>
    </w:lvl>
    <w:lvl w:ilvl="2">
      <w:start w:val="7"/>
      <w:numFmt w:val="decimal"/>
      <w:lvlText w:val="%1.%2.%3."/>
      <w:lvlJc w:val="left"/>
      <w:pPr>
        <w:ind w:left="221" w:hanging="711"/>
        <w:jc w:val="right"/>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107" w:hanging="711"/>
      </w:pPr>
      <w:rPr>
        <w:rFonts w:hint="default"/>
        <w:lang w:val="ru-RU" w:eastAsia="en-US" w:bidi="ar-SA"/>
      </w:rPr>
    </w:lvl>
    <w:lvl w:ilvl="4">
      <w:numFmt w:val="bullet"/>
      <w:lvlText w:val="•"/>
      <w:lvlJc w:val="left"/>
      <w:pPr>
        <w:ind w:left="4070" w:hanging="711"/>
      </w:pPr>
      <w:rPr>
        <w:rFonts w:hint="default"/>
        <w:lang w:val="ru-RU" w:eastAsia="en-US" w:bidi="ar-SA"/>
      </w:rPr>
    </w:lvl>
    <w:lvl w:ilvl="5">
      <w:numFmt w:val="bullet"/>
      <w:lvlText w:val="•"/>
      <w:lvlJc w:val="left"/>
      <w:pPr>
        <w:ind w:left="5033" w:hanging="711"/>
      </w:pPr>
      <w:rPr>
        <w:rFonts w:hint="default"/>
        <w:lang w:val="ru-RU" w:eastAsia="en-US" w:bidi="ar-SA"/>
      </w:rPr>
    </w:lvl>
    <w:lvl w:ilvl="6">
      <w:numFmt w:val="bullet"/>
      <w:lvlText w:val="•"/>
      <w:lvlJc w:val="left"/>
      <w:pPr>
        <w:ind w:left="5995" w:hanging="711"/>
      </w:pPr>
      <w:rPr>
        <w:rFonts w:hint="default"/>
        <w:lang w:val="ru-RU" w:eastAsia="en-US" w:bidi="ar-SA"/>
      </w:rPr>
    </w:lvl>
    <w:lvl w:ilvl="7">
      <w:numFmt w:val="bullet"/>
      <w:lvlText w:val="•"/>
      <w:lvlJc w:val="left"/>
      <w:pPr>
        <w:ind w:left="6958" w:hanging="711"/>
      </w:pPr>
      <w:rPr>
        <w:rFonts w:hint="default"/>
        <w:lang w:val="ru-RU" w:eastAsia="en-US" w:bidi="ar-SA"/>
      </w:rPr>
    </w:lvl>
    <w:lvl w:ilvl="8">
      <w:numFmt w:val="bullet"/>
      <w:lvlText w:val="•"/>
      <w:lvlJc w:val="left"/>
      <w:pPr>
        <w:ind w:left="7921" w:hanging="711"/>
      </w:pPr>
      <w:rPr>
        <w:rFonts w:hint="default"/>
        <w:lang w:val="ru-RU" w:eastAsia="en-US" w:bidi="ar-SA"/>
      </w:rPr>
    </w:lvl>
  </w:abstractNum>
  <w:abstractNum w:abstractNumId="33">
    <w:nsid w:val="636F7464"/>
    <w:multiLevelType w:val="multilevel"/>
    <w:tmpl w:val="7B945554"/>
    <w:lvl w:ilvl="0">
      <w:start w:val="2"/>
      <w:numFmt w:val="decimal"/>
      <w:lvlText w:val="%1"/>
      <w:lvlJc w:val="left"/>
      <w:pPr>
        <w:ind w:left="221" w:hanging="720"/>
      </w:pPr>
      <w:rPr>
        <w:rFonts w:hint="default"/>
        <w:lang w:val="ru-RU" w:eastAsia="en-US" w:bidi="ar-SA"/>
      </w:rPr>
    </w:lvl>
    <w:lvl w:ilvl="1">
      <w:start w:val="4"/>
      <w:numFmt w:val="decimal"/>
      <w:lvlText w:val="%1.%2"/>
      <w:lvlJc w:val="left"/>
      <w:pPr>
        <w:ind w:left="221" w:hanging="720"/>
      </w:pPr>
      <w:rPr>
        <w:rFonts w:hint="default"/>
        <w:lang w:val="ru-RU" w:eastAsia="en-US" w:bidi="ar-SA"/>
      </w:rPr>
    </w:lvl>
    <w:lvl w:ilvl="2">
      <w:start w:val="1"/>
      <w:numFmt w:val="decimal"/>
      <w:lvlText w:val="%1.%2.%3"/>
      <w:lvlJc w:val="left"/>
      <w:pPr>
        <w:ind w:left="221" w:hanging="720"/>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107" w:hanging="720"/>
      </w:pPr>
      <w:rPr>
        <w:rFonts w:hint="default"/>
        <w:lang w:val="ru-RU" w:eastAsia="en-US" w:bidi="ar-SA"/>
      </w:rPr>
    </w:lvl>
    <w:lvl w:ilvl="4">
      <w:numFmt w:val="bullet"/>
      <w:lvlText w:val="•"/>
      <w:lvlJc w:val="left"/>
      <w:pPr>
        <w:ind w:left="4070" w:hanging="720"/>
      </w:pPr>
      <w:rPr>
        <w:rFonts w:hint="default"/>
        <w:lang w:val="ru-RU" w:eastAsia="en-US" w:bidi="ar-SA"/>
      </w:rPr>
    </w:lvl>
    <w:lvl w:ilvl="5">
      <w:numFmt w:val="bullet"/>
      <w:lvlText w:val="•"/>
      <w:lvlJc w:val="left"/>
      <w:pPr>
        <w:ind w:left="5033" w:hanging="720"/>
      </w:pPr>
      <w:rPr>
        <w:rFonts w:hint="default"/>
        <w:lang w:val="ru-RU" w:eastAsia="en-US" w:bidi="ar-SA"/>
      </w:rPr>
    </w:lvl>
    <w:lvl w:ilvl="6">
      <w:numFmt w:val="bullet"/>
      <w:lvlText w:val="•"/>
      <w:lvlJc w:val="left"/>
      <w:pPr>
        <w:ind w:left="5995" w:hanging="720"/>
      </w:pPr>
      <w:rPr>
        <w:rFonts w:hint="default"/>
        <w:lang w:val="ru-RU" w:eastAsia="en-US" w:bidi="ar-SA"/>
      </w:rPr>
    </w:lvl>
    <w:lvl w:ilvl="7">
      <w:numFmt w:val="bullet"/>
      <w:lvlText w:val="•"/>
      <w:lvlJc w:val="left"/>
      <w:pPr>
        <w:ind w:left="6958" w:hanging="720"/>
      </w:pPr>
      <w:rPr>
        <w:rFonts w:hint="default"/>
        <w:lang w:val="ru-RU" w:eastAsia="en-US" w:bidi="ar-SA"/>
      </w:rPr>
    </w:lvl>
    <w:lvl w:ilvl="8">
      <w:numFmt w:val="bullet"/>
      <w:lvlText w:val="•"/>
      <w:lvlJc w:val="left"/>
      <w:pPr>
        <w:ind w:left="7921" w:hanging="720"/>
      </w:pPr>
      <w:rPr>
        <w:rFonts w:hint="default"/>
        <w:lang w:val="ru-RU" w:eastAsia="en-US" w:bidi="ar-SA"/>
      </w:rPr>
    </w:lvl>
  </w:abstractNum>
  <w:abstractNum w:abstractNumId="34">
    <w:nsid w:val="666216F8"/>
    <w:multiLevelType w:val="multilevel"/>
    <w:tmpl w:val="0F72F7A8"/>
    <w:lvl w:ilvl="0">
      <w:start w:val="3"/>
      <w:numFmt w:val="decimal"/>
      <w:lvlText w:val="%1"/>
      <w:lvlJc w:val="left"/>
      <w:pPr>
        <w:ind w:left="261" w:hanging="857"/>
      </w:pPr>
      <w:rPr>
        <w:rFonts w:hint="default"/>
        <w:lang w:val="ru-RU" w:eastAsia="en-US" w:bidi="ar-SA"/>
      </w:rPr>
    </w:lvl>
    <w:lvl w:ilvl="1">
      <w:start w:val="1"/>
      <w:numFmt w:val="decimal"/>
      <w:lvlText w:val="%1.%2"/>
      <w:lvlJc w:val="left"/>
      <w:pPr>
        <w:ind w:left="261" w:hanging="857"/>
      </w:pPr>
      <w:rPr>
        <w:rFonts w:hint="default"/>
        <w:lang w:val="ru-RU" w:eastAsia="en-US" w:bidi="ar-SA"/>
      </w:rPr>
    </w:lvl>
    <w:lvl w:ilvl="2">
      <w:start w:val="1"/>
      <w:numFmt w:val="decimal"/>
      <w:lvlText w:val="%1.%2.%3."/>
      <w:lvlJc w:val="left"/>
      <w:pPr>
        <w:ind w:left="261" w:hanging="857"/>
        <w:jc w:val="right"/>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141" w:hanging="857"/>
      </w:pPr>
      <w:rPr>
        <w:rFonts w:hint="default"/>
        <w:lang w:val="ru-RU" w:eastAsia="en-US" w:bidi="ar-SA"/>
      </w:rPr>
    </w:lvl>
    <w:lvl w:ilvl="4">
      <w:numFmt w:val="bullet"/>
      <w:lvlText w:val="•"/>
      <w:lvlJc w:val="left"/>
      <w:pPr>
        <w:ind w:left="4102" w:hanging="857"/>
      </w:pPr>
      <w:rPr>
        <w:rFonts w:hint="default"/>
        <w:lang w:val="ru-RU" w:eastAsia="en-US" w:bidi="ar-SA"/>
      </w:rPr>
    </w:lvl>
    <w:lvl w:ilvl="5">
      <w:numFmt w:val="bullet"/>
      <w:lvlText w:val="•"/>
      <w:lvlJc w:val="left"/>
      <w:pPr>
        <w:ind w:left="5063" w:hanging="857"/>
      </w:pPr>
      <w:rPr>
        <w:rFonts w:hint="default"/>
        <w:lang w:val="ru-RU" w:eastAsia="en-US" w:bidi="ar-SA"/>
      </w:rPr>
    </w:lvl>
    <w:lvl w:ilvl="6">
      <w:numFmt w:val="bullet"/>
      <w:lvlText w:val="•"/>
      <w:lvlJc w:val="left"/>
      <w:pPr>
        <w:ind w:left="6023" w:hanging="857"/>
      </w:pPr>
      <w:rPr>
        <w:rFonts w:hint="default"/>
        <w:lang w:val="ru-RU" w:eastAsia="en-US" w:bidi="ar-SA"/>
      </w:rPr>
    </w:lvl>
    <w:lvl w:ilvl="7">
      <w:numFmt w:val="bullet"/>
      <w:lvlText w:val="•"/>
      <w:lvlJc w:val="left"/>
      <w:pPr>
        <w:ind w:left="6984" w:hanging="857"/>
      </w:pPr>
      <w:rPr>
        <w:rFonts w:hint="default"/>
        <w:lang w:val="ru-RU" w:eastAsia="en-US" w:bidi="ar-SA"/>
      </w:rPr>
    </w:lvl>
    <w:lvl w:ilvl="8">
      <w:numFmt w:val="bullet"/>
      <w:lvlText w:val="•"/>
      <w:lvlJc w:val="left"/>
      <w:pPr>
        <w:ind w:left="7945" w:hanging="857"/>
      </w:pPr>
      <w:rPr>
        <w:rFonts w:hint="default"/>
        <w:lang w:val="ru-RU" w:eastAsia="en-US" w:bidi="ar-SA"/>
      </w:rPr>
    </w:lvl>
  </w:abstractNum>
  <w:abstractNum w:abstractNumId="35">
    <w:nsid w:val="6843289F"/>
    <w:multiLevelType w:val="hybridMultilevel"/>
    <w:tmpl w:val="1682C66E"/>
    <w:lvl w:ilvl="0" w:tplc="E9AC2CBA">
      <w:start w:val="1"/>
      <w:numFmt w:val="decimal"/>
      <w:lvlText w:val="%1."/>
      <w:lvlJc w:val="left"/>
      <w:pPr>
        <w:ind w:left="1289" w:hanging="360"/>
      </w:pPr>
      <w:rPr>
        <w:rFonts w:ascii="Times New Roman" w:eastAsia="Times New Roman" w:hAnsi="Times New Roman" w:cs="Times New Roman" w:hint="default"/>
        <w:b w:val="0"/>
        <w:bCs w:val="0"/>
        <w:i w:val="0"/>
        <w:iCs w:val="0"/>
        <w:w w:val="100"/>
        <w:sz w:val="28"/>
        <w:szCs w:val="28"/>
        <w:lang w:val="ru-RU" w:eastAsia="en-US" w:bidi="ar-SA"/>
      </w:rPr>
    </w:lvl>
    <w:lvl w:ilvl="1" w:tplc="57188C4E">
      <w:numFmt w:val="bullet"/>
      <w:lvlText w:val="•"/>
      <w:lvlJc w:val="left"/>
      <w:pPr>
        <w:ind w:left="2136" w:hanging="360"/>
      </w:pPr>
      <w:rPr>
        <w:rFonts w:hint="default"/>
        <w:lang w:val="ru-RU" w:eastAsia="en-US" w:bidi="ar-SA"/>
      </w:rPr>
    </w:lvl>
    <w:lvl w:ilvl="2" w:tplc="1A1A9E9C">
      <w:numFmt w:val="bullet"/>
      <w:lvlText w:val="•"/>
      <w:lvlJc w:val="left"/>
      <w:pPr>
        <w:ind w:left="2993" w:hanging="360"/>
      </w:pPr>
      <w:rPr>
        <w:rFonts w:hint="default"/>
        <w:lang w:val="ru-RU" w:eastAsia="en-US" w:bidi="ar-SA"/>
      </w:rPr>
    </w:lvl>
    <w:lvl w:ilvl="3" w:tplc="500C624E">
      <w:numFmt w:val="bullet"/>
      <w:lvlText w:val="•"/>
      <w:lvlJc w:val="left"/>
      <w:pPr>
        <w:ind w:left="3849" w:hanging="360"/>
      </w:pPr>
      <w:rPr>
        <w:rFonts w:hint="default"/>
        <w:lang w:val="ru-RU" w:eastAsia="en-US" w:bidi="ar-SA"/>
      </w:rPr>
    </w:lvl>
    <w:lvl w:ilvl="4" w:tplc="A1A0EC0E">
      <w:numFmt w:val="bullet"/>
      <w:lvlText w:val="•"/>
      <w:lvlJc w:val="left"/>
      <w:pPr>
        <w:ind w:left="4706" w:hanging="360"/>
      </w:pPr>
      <w:rPr>
        <w:rFonts w:hint="default"/>
        <w:lang w:val="ru-RU" w:eastAsia="en-US" w:bidi="ar-SA"/>
      </w:rPr>
    </w:lvl>
    <w:lvl w:ilvl="5" w:tplc="9E94274C">
      <w:numFmt w:val="bullet"/>
      <w:lvlText w:val="•"/>
      <w:lvlJc w:val="left"/>
      <w:pPr>
        <w:ind w:left="5563" w:hanging="360"/>
      </w:pPr>
      <w:rPr>
        <w:rFonts w:hint="default"/>
        <w:lang w:val="ru-RU" w:eastAsia="en-US" w:bidi="ar-SA"/>
      </w:rPr>
    </w:lvl>
    <w:lvl w:ilvl="6" w:tplc="E2243D2E">
      <w:numFmt w:val="bullet"/>
      <w:lvlText w:val="•"/>
      <w:lvlJc w:val="left"/>
      <w:pPr>
        <w:ind w:left="6419" w:hanging="360"/>
      </w:pPr>
      <w:rPr>
        <w:rFonts w:hint="default"/>
        <w:lang w:val="ru-RU" w:eastAsia="en-US" w:bidi="ar-SA"/>
      </w:rPr>
    </w:lvl>
    <w:lvl w:ilvl="7" w:tplc="5EFA02EA">
      <w:numFmt w:val="bullet"/>
      <w:lvlText w:val="•"/>
      <w:lvlJc w:val="left"/>
      <w:pPr>
        <w:ind w:left="7276" w:hanging="360"/>
      </w:pPr>
      <w:rPr>
        <w:rFonts w:hint="default"/>
        <w:lang w:val="ru-RU" w:eastAsia="en-US" w:bidi="ar-SA"/>
      </w:rPr>
    </w:lvl>
    <w:lvl w:ilvl="8" w:tplc="27461EFA">
      <w:numFmt w:val="bullet"/>
      <w:lvlText w:val="•"/>
      <w:lvlJc w:val="left"/>
      <w:pPr>
        <w:ind w:left="8133" w:hanging="360"/>
      </w:pPr>
      <w:rPr>
        <w:rFonts w:hint="default"/>
        <w:lang w:val="ru-RU" w:eastAsia="en-US" w:bidi="ar-SA"/>
      </w:rPr>
    </w:lvl>
  </w:abstractNum>
  <w:abstractNum w:abstractNumId="36">
    <w:nsid w:val="6E057DF0"/>
    <w:multiLevelType w:val="hybridMultilevel"/>
    <w:tmpl w:val="57AA6900"/>
    <w:lvl w:ilvl="0" w:tplc="858CE33C">
      <w:numFmt w:val="bullet"/>
      <w:lvlText w:val=""/>
      <w:lvlJc w:val="left"/>
      <w:pPr>
        <w:ind w:left="1113" w:hanging="286"/>
      </w:pPr>
      <w:rPr>
        <w:rFonts w:ascii="Symbol" w:eastAsia="Symbol" w:hAnsi="Symbol" w:cs="Symbol" w:hint="default"/>
        <w:b w:val="0"/>
        <w:bCs w:val="0"/>
        <w:i w:val="0"/>
        <w:iCs w:val="0"/>
        <w:w w:val="100"/>
        <w:sz w:val="28"/>
        <w:szCs w:val="28"/>
        <w:lang w:val="ru-RU" w:eastAsia="en-US" w:bidi="ar-SA"/>
      </w:rPr>
    </w:lvl>
    <w:lvl w:ilvl="1" w:tplc="08446D18">
      <w:numFmt w:val="bullet"/>
      <w:lvlText w:val="•"/>
      <w:lvlJc w:val="left"/>
      <w:pPr>
        <w:ind w:left="1120" w:hanging="286"/>
      </w:pPr>
      <w:rPr>
        <w:rFonts w:hint="default"/>
        <w:lang w:val="ru-RU" w:eastAsia="en-US" w:bidi="ar-SA"/>
      </w:rPr>
    </w:lvl>
    <w:lvl w:ilvl="2" w:tplc="894CB8EA">
      <w:numFmt w:val="bullet"/>
      <w:lvlText w:val="•"/>
      <w:lvlJc w:val="left"/>
      <w:pPr>
        <w:ind w:left="2091" w:hanging="286"/>
      </w:pPr>
      <w:rPr>
        <w:rFonts w:hint="default"/>
        <w:lang w:val="ru-RU" w:eastAsia="en-US" w:bidi="ar-SA"/>
      </w:rPr>
    </w:lvl>
    <w:lvl w:ilvl="3" w:tplc="8446E0B0">
      <w:numFmt w:val="bullet"/>
      <w:lvlText w:val="•"/>
      <w:lvlJc w:val="left"/>
      <w:pPr>
        <w:ind w:left="3063" w:hanging="286"/>
      </w:pPr>
      <w:rPr>
        <w:rFonts w:hint="default"/>
        <w:lang w:val="ru-RU" w:eastAsia="en-US" w:bidi="ar-SA"/>
      </w:rPr>
    </w:lvl>
    <w:lvl w:ilvl="4" w:tplc="7F426E80">
      <w:numFmt w:val="bullet"/>
      <w:lvlText w:val="•"/>
      <w:lvlJc w:val="left"/>
      <w:pPr>
        <w:ind w:left="4035" w:hanging="286"/>
      </w:pPr>
      <w:rPr>
        <w:rFonts w:hint="default"/>
        <w:lang w:val="ru-RU" w:eastAsia="en-US" w:bidi="ar-SA"/>
      </w:rPr>
    </w:lvl>
    <w:lvl w:ilvl="5" w:tplc="BA1AEC4E">
      <w:numFmt w:val="bullet"/>
      <w:lvlText w:val="•"/>
      <w:lvlJc w:val="left"/>
      <w:pPr>
        <w:ind w:left="5007" w:hanging="286"/>
      </w:pPr>
      <w:rPr>
        <w:rFonts w:hint="default"/>
        <w:lang w:val="ru-RU" w:eastAsia="en-US" w:bidi="ar-SA"/>
      </w:rPr>
    </w:lvl>
    <w:lvl w:ilvl="6" w:tplc="030C2E1C">
      <w:numFmt w:val="bullet"/>
      <w:lvlText w:val="•"/>
      <w:lvlJc w:val="left"/>
      <w:pPr>
        <w:ind w:left="5979" w:hanging="286"/>
      </w:pPr>
      <w:rPr>
        <w:rFonts w:hint="default"/>
        <w:lang w:val="ru-RU" w:eastAsia="en-US" w:bidi="ar-SA"/>
      </w:rPr>
    </w:lvl>
    <w:lvl w:ilvl="7" w:tplc="60A634DC">
      <w:numFmt w:val="bullet"/>
      <w:lvlText w:val="•"/>
      <w:lvlJc w:val="left"/>
      <w:pPr>
        <w:ind w:left="6950" w:hanging="286"/>
      </w:pPr>
      <w:rPr>
        <w:rFonts w:hint="default"/>
        <w:lang w:val="ru-RU" w:eastAsia="en-US" w:bidi="ar-SA"/>
      </w:rPr>
    </w:lvl>
    <w:lvl w:ilvl="8" w:tplc="2AB27288">
      <w:numFmt w:val="bullet"/>
      <w:lvlText w:val="•"/>
      <w:lvlJc w:val="left"/>
      <w:pPr>
        <w:ind w:left="7922" w:hanging="286"/>
      </w:pPr>
      <w:rPr>
        <w:rFonts w:hint="default"/>
        <w:lang w:val="ru-RU" w:eastAsia="en-US" w:bidi="ar-SA"/>
      </w:rPr>
    </w:lvl>
  </w:abstractNum>
  <w:abstractNum w:abstractNumId="37">
    <w:nsid w:val="6FB77DE6"/>
    <w:multiLevelType w:val="multilevel"/>
    <w:tmpl w:val="B0F676EE"/>
    <w:lvl w:ilvl="0">
      <w:start w:val="3"/>
      <w:numFmt w:val="decimal"/>
      <w:lvlText w:val="%1"/>
      <w:lvlJc w:val="left"/>
      <w:pPr>
        <w:ind w:left="261" w:hanging="663"/>
      </w:pPr>
      <w:rPr>
        <w:rFonts w:hint="default"/>
        <w:lang w:val="ru-RU" w:eastAsia="en-US" w:bidi="ar-SA"/>
      </w:rPr>
    </w:lvl>
    <w:lvl w:ilvl="1">
      <w:start w:val="2"/>
      <w:numFmt w:val="decimal"/>
      <w:lvlText w:val="%1.%2"/>
      <w:lvlJc w:val="left"/>
      <w:pPr>
        <w:ind w:left="261" w:hanging="663"/>
      </w:pPr>
      <w:rPr>
        <w:rFonts w:hint="default"/>
        <w:lang w:val="ru-RU" w:eastAsia="en-US" w:bidi="ar-SA"/>
      </w:rPr>
    </w:lvl>
    <w:lvl w:ilvl="2">
      <w:start w:val="1"/>
      <w:numFmt w:val="decimal"/>
      <w:lvlText w:val="%1.%2.%3"/>
      <w:lvlJc w:val="left"/>
      <w:pPr>
        <w:ind w:left="261" w:hanging="663"/>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141" w:hanging="663"/>
      </w:pPr>
      <w:rPr>
        <w:rFonts w:hint="default"/>
        <w:lang w:val="ru-RU" w:eastAsia="en-US" w:bidi="ar-SA"/>
      </w:rPr>
    </w:lvl>
    <w:lvl w:ilvl="4">
      <w:numFmt w:val="bullet"/>
      <w:lvlText w:val="•"/>
      <w:lvlJc w:val="left"/>
      <w:pPr>
        <w:ind w:left="4102" w:hanging="663"/>
      </w:pPr>
      <w:rPr>
        <w:rFonts w:hint="default"/>
        <w:lang w:val="ru-RU" w:eastAsia="en-US" w:bidi="ar-SA"/>
      </w:rPr>
    </w:lvl>
    <w:lvl w:ilvl="5">
      <w:numFmt w:val="bullet"/>
      <w:lvlText w:val="•"/>
      <w:lvlJc w:val="left"/>
      <w:pPr>
        <w:ind w:left="5063" w:hanging="663"/>
      </w:pPr>
      <w:rPr>
        <w:rFonts w:hint="default"/>
        <w:lang w:val="ru-RU" w:eastAsia="en-US" w:bidi="ar-SA"/>
      </w:rPr>
    </w:lvl>
    <w:lvl w:ilvl="6">
      <w:numFmt w:val="bullet"/>
      <w:lvlText w:val="•"/>
      <w:lvlJc w:val="left"/>
      <w:pPr>
        <w:ind w:left="6023" w:hanging="663"/>
      </w:pPr>
      <w:rPr>
        <w:rFonts w:hint="default"/>
        <w:lang w:val="ru-RU" w:eastAsia="en-US" w:bidi="ar-SA"/>
      </w:rPr>
    </w:lvl>
    <w:lvl w:ilvl="7">
      <w:numFmt w:val="bullet"/>
      <w:lvlText w:val="•"/>
      <w:lvlJc w:val="left"/>
      <w:pPr>
        <w:ind w:left="6984" w:hanging="663"/>
      </w:pPr>
      <w:rPr>
        <w:rFonts w:hint="default"/>
        <w:lang w:val="ru-RU" w:eastAsia="en-US" w:bidi="ar-SA"/>
      </w:rPr>
    </w:lvl>
    <w:lvl w:ilvl="8">
      <w:numFmt w:val="bullet"/>
      <w:lvlText w:val="•"/>
      <w:lvlJc w:val="left"/>
      <w:pPr>
        <w:ind w:left="7945" w:hanging="663"/>
      </w:pPr>
      <w:rPr>
        <w:rFonts w:hint="default"/>
        <w:lang w:val="ru-RU" w:eastAsia="en-US" w:bidi="ar-SA"/>
      </w:rPr>
    </w:lvl>
  </w:abstractNum>
  <w:abstractNum w:abstractNumId="38">
    <w:nsid w:val="70832DBD"/>
    <w:multiLevelType w:val="multilevel"/>
    <w:tmpl w:val="045C8B24"/>
    <w:lvl w:ilvl="0">
      <w:start w:val="3"/>
      <w:numFmt w:val="decimal"/>
      <w:lvlText w:val="%1"/>
      <w:lvlJc w:val="left"/>
      <w:pPr>
        <w:ind w:left="261" w:hanging="961"/>
      </w:pPr>
      <w:rPr>
        <w:rFonts w:hint="default"/>
        <w:lang w:val="ru-RU" w:eastAsia="en-US" w:bidi="ar-SA"/>
      </w:rPr>
    </w:lvl>
    <w:lvl w:ilvl="1">
      <w:start w:val="1"/>
      <w:numFmt w:val="decimal"/>
      <w:lvlText w:val="%1.%2"/>
      <w:lvlJc w:val="left"/>
      <w:pPr>
        <w:ind w:left="261" w:hanging="961"/>
      </w:pPr>
      <w:rPr>
        <w:rFonts w:hint="default"/>
        <w:lang w:val="ru-RU" w:eastAsia="en-US" w:bidi="ar-SA"/>
      </w:rPr>
    </w:lvl>
    <w:lvl w:ilvl="2">
      <w:start w:val="7"/>
      <w:numFmt w:val="decimal"/>
      <w:lvlText w:val="%1.%2.%3"/>
      <w:lvlJc w:val="left"/>
      <w:pPr>
        <w:ind w:left="261" w:hanging="961"/>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3141" w:hanging="961"/>
      </w:pPr>
      <w:rPr>
        <w:rFonts w:hint="default"/>
        <w:lang w:val="ru-RU" w:eastAsia="en-US" w:bidi="ar-SA"/>
      </w:rPr>
    </w:lvl>
    <w:lvl w:ilvl="4">
      <w:numFmt w:val="bullet"/>
      <w:lvlText w:val="•"/>
      <w:lvlJc w:val="left"/>
      <w:pPr>
        <w:ind w:left="4102" w:hanging="961"/>
      </w:pPr>
      <w:rPr>
        <w:rFonts w:hint="default"/>
        <w:lang w:val="ru-RU" w:eastAsia="en-US" w:bidi="ar-SA"/>
      </w:rPr>
    </w:lvl>
    <w:lvl w:ilvl="5">
      <w:numFmt w:val="bullet"/>
      <w:lvlText w:val="•"/>
      <w:lvlJc w:val="left"/>
      <w:pPr>
        <w:ind w:left="5063" w:hanging="961"/>
      </w:pPr>
      <w:rPr>
        <w:rFonts w:hint="default"/>
        <w:lang w:val="ru-RU" w:eastAsia="en-US" w:bidi="ar-SA"/>
      </w:rPr>
    </w:lvl>
    <w:lvl w:ilvl="6">
      <w:numFmt w:val="bullet"/>
      <w:lvlText w:val="•"/>
      <w:lvlJc w:val="left"/>
      <w:pPr>
        <w:ind w:left="6023" w:hanging="961"/>
      </w:pPr>
      <w:rPr>
        <w:rFonts w:hint="default"/>
        <w:lang w:val="ru-RU" w:eastAsia="en-US" w:bidi="ar-SA"/>
      </w:rPr>
    </w:lvl>
    <w:lvl w:ilvl="7">
      <w:numFmt w:val="bullet"/>
      <w:lvlText w:val="•"/>
      <w:lvlJc w:val="left"/>
      <w:pPr>
        <w:ind w:left="6984" w:hanging="961"/>
      </w:pPr>
      <w:rPr>
        <w:rFonts w:hint="default"/>
        <w:lang w:val="ru-RU" w:eastAsia="en-US" w:bidi="ar-SA"/>
      </w:rPr>
    </w:lvl>
    <w:lvl w:ilvl="8">
      <w:numFmt w:val="bullet"/>
      <w:lvlText w:val="•"/>
      <w:lvlJc w:val="left"/>
      <w:pPr>
        <w:ind w:left="7945" w:hanging="961"/>
      </w:pPr>
      <w:rPr>
        <w:rFonts w:hint="default"/>
        <w:lang w:val="ru-RU" w:eastAsia="en-US" w:bidi="ar-SA"/>
      </w:rPr>
    </w:lvl>
  </w:abstractNum>
  <w:abstractNum w:abstractNumId="39">
    <w:nsid w:val="79E22AFE"/>
    <w:multiLevelType w:val="hybridMultilevel"/>
    <w:tmpl w:val="1B366274"/>
    <w:lvl w:ilvl="0" w:tplc="525E7884">
      <w:numFmt w:val="bullet"/>
      <w:lvlText w:val="-"/>
      <w:lvlJc w:val="left"/>
      <w:pPr>
        <w:ind w:left="961" w:hanging="360"/>
      </w:pPr>
      <w:rPr>
        <w:rFonts w:ascii="Arial Unicode MS" w:eastAsia="Arial Unicode MS" w:hAnsi="Arial Unicode MS" w:cs="Arial Unicode MS" w:hint="default"/>
        <w:b w:val="0"/>
        <w:bCs w:val="0"/>
        <w:i w:val="0"/>
        <w:iCs w:val="0"/>
        <w:w w:val="100"/>
        <w:sz w:val="28"/>
        <w:szCs w:val="28"/>
        <w:lang w:val="ru-RU" w:eastAsia="en-US" w:bidi="ar-SA"/>
      </w:rPr>
    </w:lvl>
    <w:lvl w:ilvl="1" w:tplc="D7FEA922">
      <w:numFmt w:val="bullet"/>
      <w:lvlText w:val=""/>
      <w:lvlJc w:val="left"/>
      <w:pPr>
        <w:ind w:left="241" w:hanging="360"/>
      </w:pPr>
      <w:rPr>
        <w:rFonts w:ascii="Symbol" w:eastAsia="Symbol" w:hAnsi="Symbol" w:cs="Symbol" w:hint="default"/>
        <w:b w:val="0"/>
        <w:bCs w:val="0"/>
        <w:i w:val="0"/>
        <w:iCs w:val="0"/>
        <w:w w:val="100"/>
        <w:sz w:val="28"/>
        <w:szCs w:val="28"/>
        <w:lang w:val="ru-RU" w:eastAsia="en-US" w:bidi="ar-SA"/>
      </w:rPr>
    </w:lvl>
    <w:lvl w:ilvl="2" w:tplc="07B299FA">
      <w:numFmt w:val="bullet"/>
      <w:lvlText w:val=""/>
      <w:lvlJc w:val="left"/>
      <w:pPr>
        <w:ind w:left="221" w:hanging="286"/>
      </w:pPr>
      <w:rPr>
        <w:rFonts w:ascii="Symbol" w:eastAsia="Symbol" w:hAnsi="Symbol" w:cs="Symbol" w:hint="default"/>
        <w:b w:val="0"/>
        <w:bCs w:val="0"/>
        <w:i w:val="0"/>
        <w:iCs w:val="0"/>
        <w:w w:val="100"/>
        <w:sz w:val="28"/>
        <w:szCs w:val="28"/>
        <w:lang w:val="ru-RU" w:eastAsia="en-US" w:bidi="ar-SA"/>
      </w:rPr>
    </w:lvl>
    <w:lvl w:ilvl="3" w:tplc="9ECEB3C6">
      <w:numFmt w:val="bullet"/>
      <w:lvlText w:val=""/>
      <w:lvlJc w:val="left"/>
      <w:pPr>
        <w:ind w:left="221" w:hanging="281"/>
      </w:pPr>
      <w:rPr>
        <w:rFonts w:ascii="Symbol" w:eastAsia="Symbol" w:hAnsi="Symbol" w:cs="Symbol" w:hint="default"/>
        <w:b w:val="0"/>
        <w:bCs w:val="0"/>
        <w:i w:val="0"/>
        <w:iCs w:val="0"/>
        <w:w w:val="100"/>
        <w:sz w:val="28"/>
        <w:szCs w:val="28"/>
        <w:lang w:val="ru-RU" w:eastAsia="en-US" w:bidi="ar-SA"/>
      </w:rPr>
    </w:lvl>
    <w:lvl w:ilvl="4" w:tplc="20B8BECC">
      <w:numFmt w:val="bullet"/>
      <w:lvlText w:val="•"/>
      <w:lvlJc w:val="left"/>
      <w:pPr>
        <w:ind w:left="3141" w:hanging="281"/>
      </w:pPr>
      <w:rPr>
        <w:rFonts w:hint="default"/>
        <w:lang w:val="ru-RU" w:eastAsia="en-US" w:bidi="ar-SA"/>
      </w:rPr>
    </w:lvl>
    <w:lvl w:ilvl="5" w:tplc="30F0C7D0">
      <w:numFmt w:val="bullet"/>
      <w:lvlText w:val="•"/>
      <w:lvlJc w:val="left"/>
      <w:pPr>
        <w:ind w:left="4232" w:hanging="281"/>
      </w:pPr>
      <w:rPr>
        <w:rFonts w:hint="default"/>
        <w:lang w:val="ru-RU" w:eastAsia="en-US" w:bidi="ar-SA"/>
      </w:rPr>
    </w:lvl>
    <w:lvl w:ilvl="6" w:tplc="2000ED2C">
      <w:numFmt w:val="bullet"/>
      <w:lvlText w:val="•"/>
      <w:lvlJc w:val="left"/>
      <w:pPr>
        <w:ind w:left="5323" w:hanging="281"/>
      </w:pPr>
      <w:rPr>
        <w:rFonts w:hint="default"/>
        <w:lang w:val="ru-RU" w:eastAsia="en-US" w:bidi="ar-SA"/>
      </w:rPr>
    </w:lvl>
    <w:lvl w:ilvl="7" w:tplc="450EC0D4">
      <w:numFmt w:val="bullet"/>
      <w:lvlText w:val="•"/>
      <w:lvlJc w:val="left"/>
      <w:pPr>
        <w:ind w:left="6414" w:hanging="281"/>
      </w:pPr>
      <w:rPr>
        <w:rFonts w:hint="default"/>
        <w:lang w:val="ru-RU" w:eastAsia="en-US" w:bidi="ar-SA"/>
      </w:rPr>
    </w:lvl>
    <w:lvl w:ilvl="8" w:tplc="0180F8A2">
      <w:numFmt w:val="bullet"/>
      <w:lvlText w:val="•"/>
      <w:lvlJc w:val="left"/>
      <w:pPr>
        <w:ind w:left="7504" w:hanging="281"/>
      </w:pPr>
      <w:rPr>
        <w:rFonts w:hint="default"/>
        <w:lang w:val="ru-RU" w:eastAsia="en-US" w:bidi="ar-SA"/>
      </w:rPr>
    </w:lvl>
  </w:abstractNum>
  <w:abstractNum w:abstractNumId="40">
    <w:nsid w:val="7B460D33"/>
    <w:multiLevelType w:val="multilevel"/>
    <w:tmpl w:val="86AE4320"/>
    <w:lvl w:ilvl="0">
      <w:start w:val="2"/>
      <w:numFmt w:val="decimal"/>
      <w:lvlText w:val="%1"/>
      <w:lvlJc w:val="left"/>
      <w:pPr>
        <w:ind w:left="304" w:hanging="750"/>
      </w:pPr>
      <w:rPr>
        <w:rFonts w:hint="default"/>
        <w:lang w:val="ru-RU" w:eastAsia="en-US" w:bidi="ar-SA"/>
      </w:rPr>
    </w:lvl>
    <w:lvl w:ilvl="1">
      <w:start w:val="3"/>
      <w:numFmt w:val="decimal"/>
      <w:lvlText w:val="%1.%2"/>
      <w:lvlJc w:val="left"/>
      <w:pPr>
        <w:ind w:left="304" w:hanging="750"/>
      </w:pPr>
      <w:rPr>
        <w:rFonts w:hint="default"/>
        <w:lang w:val="ru-RU" w:eastAsia="en-US" w:bidi="ar-SA"/>
      </w:rPr>
    </w:lvl>
    <w:lvl w:ilvl="2">
      <w:start w:val="1"/>
      <w:numFmt w:val="decimal"/>
      <w:lvlText w:val="%1.%2.%3."/>
      <w:lvlJc w:val="left"/>
      <w:pPr>
        <w:ind w:left="304" w:hanging="750"/>
        <w:jc w:val="right"/>
      </w:pPr>
      <w:rPr>
        <w:rFonts w:ascii="Times New Roman" w:eastAsia="Times New Roman" w:hAnsi="Times New Roman" w:cs="Times New Roman" w:hint="default"/>
        <w:b/>
        <w:bCs/>
        <w:i w:val="0"/>
        <w:iCs w:val="0"/>
        <w:spacing w:val="-6"/>
        <w:w w:val="100"/>
        <w:sz w:val="28"/>
        <w:szCs w:val="28"/>
        <w:lang w:val="ru-RU" w:eastAsia="en-US" w:bidi="ar-SA"/>
      </w:rPr>
    </w:lvl>
    <w:lvl w:ilvl="3">
      <w:numFmt w:val="bullet"/>
      <w:lvlText w:val="•"/>
      <w:lvlJc w:val="left"/>
      <w:pPr>
        <w:ind w:left="3121" w:hanging="750"/>
      </w:pPr>
      <w:rPr>
        <w:rFonts w:hint="default"/>
        <w:lang w:val="ru-RU" w:eastAsia="en-US" w:bidi="ar-SA"/>
      </w:rPr>
    </w:lvl>
    <w:lvl w:ilvl="4">
      <w:numFmt w:val="bullet"/>
      <w:lvlText w:val="•"/>
      <w:lvlJc w:val="left"/>
      <w:pPr>
        <w:ind w:left="4062" w:hanging="750"/>
      </w:pPr>
      <w:rPr>
        <w:rFonts w:hint="default"/>
        <w:lang w:val="ru-RU" w:eastAsia="en-US" w:bidi="ar-SA"/>
      </w:rPr>
    </w:lvl>
    <w:lvl w:ilvl="5">
      <w:numFmt w:val="bullet"/>
      <w:lvlText w:val="•"/>
      <w:lvlJc w:val="left"/>
      <w:pPr>
        <w:ind w:left="5003" w:hanging="750"/>
      </w:pPr>
      <w:rPr>
        <w:rFonts w:hint="default"/>
        <w:lang w:val="ru-RU" w:eastAsia="en-US" w:bidi="ar-SA"/>
      </w:rPr>
    </w:lvl>
    <w:lvl w:ilvl="6">
      <w:numFmt w:val="bullet"/>
      <w:lvlText w:val="•"/>
      <w:lvlJc w:val="left"/>
      <w:pPr>
        <w:ind w:left="5943" w:hanging="750"/>
      </w:pPr>
      <w:rPr>
        <w:rFonts w:hint="default"/>
        <w:lang w:val="ru-RU" w:eastAsia="en-US" w:bidi="ar-SA"/>
      </w:rPr>
    </w:lvl>
    <w:lvl w:ilvl="7">
      <w:numFmt w:val="bullet"/>
      <w:lvlText w:val="•"/>
      <w:lvlJc w:val="left"/>
      <w:pPr>
        <w:ind w:left="6884" w:hanging="750"/>
      </w:pPr>
      <w:rPr>
        <w:rFonts w:hint="default"/>
        <w:lang w:val="ru-RU" w:eastAsia="en-US" w:bidi="ar-SA"/>
      </w:rPr>
    </w:lvl>
    <w:lvl w:ilvl="8">
      <w:numFmt w:val="bullet"/>
      <w:lvlText w:val="•"/>
      <w:lvlJc w:val="left"/>
      <w:pPr>
        <w:ind w:left="7825" w:hanging="750"/>
      </w:pPr>
      <w:rPr>
        <w:rFonts w:hint="default"/>
        <w:lang w:val="ru-RU" w:eastAsia="en-US" w:bidi="ar-SA"/>
      </w:rPr>
    </w:lvl>
  </w:abstractNum>
  <w:abstractNum w:abstractNumId="41">
    <w:nsid w:val="7C603554"/>
    <w:multiLevelType w:val="hybridMultilevel"/>
    <w:tmpl w:val="08E8142E"/>
    <w:lvl w:ilvl="0" w:tplc="91724D42">
      <w:numFmt w:val="bullet"/>
      <w:lvlText w:val=""/>
      <w:lvlJc w:val="left"/>
      <w:pPr>
        <w:ind w:left="261" w:hanging="498"/>
      </w:pPr>
      <w:rPr>
        <w:rFonts w:ascii="Symbol" w:eastAsia="Symbol" w:hAnsi="Symbol" w:cs="Symbol" w:hint="default"/>
        <w:b w:val="0"/>
        <w:bCs w:val="0"/>
        <w:i w:val="0"/>
        <w:iCs w:val="0"/>
        <w:w w:val="100"/>
        <w:sz w:val="28"/>
        <w:szCs w:val="28"/>
        <w:lang w:val="ru-RU" w:eastAsia="en-US" w:bidi="ar-SA"/>
      </w:rPr>
    </w:lvl>
    <w:lvl w:ilvl="1" w:tplc="4EFA6448">
      <w:numFmt w:val="bullet"/>
      <w:lvlText w:val="•"/>
      <w:lvlJc w:val="left"/>
      <w:pPr>
        <w:ind w:left="1220" w:hanging="498"/>
      </w:pPr>
      <w:rPr>
        <w:rFonts w:hint="default"/>
        <w:lang w:val="ru-RU" w:eastAsia="en-US" w:bidi="ar-SA"/>
      </w:rPr>
    </w:lvl>
    <w:lvl w:ilvl="2" w:tplc="B19639CC">
      <w:numFmt w:val="bullet"/>
      <w:lvlText w:val="•"/>
      <w:lvlJc w:val="left"/>
      <w:pPr>
        <w:ind w:left="2181" w:hanging="498"/>
      </w:pPr>
      <w:rPr>
        <w:rFonts w:hint="default"/>
        <w:lang w:val="ru-RU" w:eastAsia="en-US" w:bidi="ar-SA"/>
      </w:rPr>
    </w:lvl>
    <w:lvl w:ilvl="3" w:tplc="91CE0F02">
      <w:numFmt w:val="bullet"/>
      <w:lvlText w:val="•"/>
      <w:lvlJc w:val="left"/>
      <w:pPr>
        <w:ind w:left="3141" w:hanging="498"/>
      </w:pPr>
      <w:rPr>
        <w:rFonts w:hint="default"/>
        <w:lang w:val="ru-RU" w:eastAsia="en-US" w:bidi="ar-SA"/>
      </w:rPr>
    </w:lvl>
    <w:lvl w:ilvl="4" w:tplc="281C2322">
      <w:numFmt w:val="bullet"/>
      <w:lvlText w:val="•"/>
      <w:lvlJc w:val="left"/>
      <w:pPr>
        <w:ind w:left="4102" w:hanging="498"/>
      </w:pPr>
      <w:rPr>
        <w:rFonts w:hint="default"/>
        <w:lang w:val="ru-RU" w:eastAsia="en-US" w:bidi="ar-SA"/>
      </w:rPr>
    </w:lvl>
    <w:lvl w:ilvl="5" w:tplc="15C8141C">
      <w:numFmt w:val="bullet"/>
      <w:lvlText w:val="•"/>
      <w:lvlJc w:val="left"/>
      <w:pPr>
        <w:ind w:left="5063" w:hanging="498"/>
      </w:pPr>
      <w:rPr>
        <w:rFonts w:hint="default"/>
        <w:lang w:val="ru-RU" w:eastAsia="en-US" w:bidi="ar-SA"/>
      </w:rPr>
    </w:lvl>
    <w:lvl w:ilvl="6" w:tplc="E56CF3DC">
      <w:numFmt w:val="bullet"/>
      <w:lvlText w:val="•"/>
      <w:lvlJc w:val="left"/>
      <w:pPr>
        <w:ind w:left="6023" w:hanging="498"/>
      </w:pPr>
      <w:rPr>
        <w:rFonts w:hint="default"/>
        <w:lang w:val="ru-RU" w:eastAsia="en-US" w:bidi="ar-SA"/>
      </w:rPr>
    </w:lvl>
    <w:lvl w:ilvl="7" w:tplc="F00218F6">
      <w:numFmt w:val="bullet"/>
      <w:lvlText w:val="•"/>
      <w:lvlJc w:val="left"/>
      <w:pPr>
        <w:ind w:left="6984" w:hanging="498"/>
      </w:pPr>
      <w:rPr>
        <w:rFonts w:hint="default"/>
        <w:lang w:val="ru-RU" w:eastAsia="en-US" w:bidi="ar-SA"/>
      </w:rPr>
    </w:lvl>
    <w:lvl w:ilvl="8" w:tplc="DA9AE286">
      <w:numFmt w:val="bullet"/>
      <w:lvlText w:val="•"/>
      <w:lvlJc w:val="left"/>
      <w:pPr>
        <w:ind w:left="7945" w:hanging="498"/>
      </w:pPr>
      <w:rPr>
        <w:rFonts w:hint="default"/>
        <w:lang w:val="ru-RU" w:eastAsia="en-US" w:bidi="ar-SA"/>
      </w:rPr>
    </w:lvl>
  </w:abstractNum>
  <w:num w:numId="1">
    <w:abstractNumId w:val="11"/>
  </w:num>
  <w:num w:numId="2">
    <w:abstractNumId w:val="12"/>
  </w:num>
  <w:num w:numId="3">
    <w:abstractNumId w:val="9"/>
  </w:num>
  <w:num w:numId="4">
    <w:abstractNumId w:val="3"/>
  </w:num>
  <w:num w:numId="5">
    <w:abstractNumId w:val="4"/>
  </w:num>
  <w:num w:numId="6">
    <w:abstractNumId w:val="41"/>
  </w:num>
  <w:num w:numId="7">
    <w:abstractNumId w:val="36"/>
  </w:num>
  <w:num w:numId="8">
    <w:abstractNumId w:val="13"/>
  </w:num>
  <w:num w:numId="9">
    <w:abstractNumId w:val="28"/>
  </w:num>
  <w:num w:numId="10">
    <w:abstractNumId w:val="37"/>
  </w:num>
  <w:num w:numId="11">
    <w:abstractNumId w:val="38"/>
  </w:num>
  <w:num w:numId="12">
    <w:abstractNumId w:val="34"/>
  </w:num>
  <w:num w:numId="13">
    <w:abstractNumId w:val="27"/>
  </w:num>
  <w:num w:numId="14">
    <w:abstractNumId w:val="22"/>
  </w:num>
  <w:num w:numId="15">
    <w:abstractNumId w:val="19"/>
  </w:num>
  <w:num w:numId="16">
    <w:abstractNumId w:val="8"/>
  </w:num>
  <w:num w:numId="17">
    <w:abstractNumId w:val="10"/>
  </w:num>
  <w:num w:numId="18">
    <w:abstractNumId w:val="23"/>
  </w:num>
  <w:num w:numId="19">
    <w:abstractNumId w:val="35"/>
  </w:num>
  <w:num w:numId="20">
    <w:abstractNumId w:val="32"/>
  </w:num>
  <w:num w:numId="21">
    <w:abstractNumId w:val="6"/>
  </w:num>
  <w:num w:numId="22">
    <w:abstractNumId w:val="29"/>
  </w:num>
  <w:num w:numId="23">
    <w:abstractNumId w:val="30"/>
  </w:num>
  <w:num w:numId="24">
    <w:abstractNumId w:val="20"/>
  </w:num>
  <w:num w:numId="25">
    <w:abstractNumId w:val="2"/>
  </w:num>
  <w:num w:numId="26">
    <w:abstractNumId w:val="33"/>
  </w:num>
  <w:num w:numId="27">
    <w:abstractNumId w:val="1"/>
  </w:num>
  <w:num w:numId="28">
    <w:abstractNumId w:val="40"/>
  </w:num>
  <w:num w:numId="29">
    <w:abstractNumId w:val="14"/>
  </w:num>
  <w:num w:numId="30">
    <w:abstractNumId w:val="39"/>
  </w:num>
  <w:num w:numId="31">
    <w:abstractNumId w:val="5"/>
  </w:num>
  <w:num w:numId="32">
    <w:abstractNumId w:val="18"/>
  </w:num>
  <w:num w:numId="33">
    <w:abstractNumId w:val="25"/>
  </w:num>
  <w:num w:numId="34">
    <w:abstractNumId w:val="15"/>
  </w:num>
  <w:num w:numId="35">
    <w:abstractNumId w:val="7"/>
  </w:num>
  <w:num w:numId="36">
    <w:abstractNumId w:val="16"/>
  </w:num>
  <w:num w:numId="37">
    <w:abstractNumId w:val="17"/>
  </w:num>
  <w:num w:numId="38">
    <w:abstractNumId w:val="21"/>
  </w:num>
  <w:num w:numId="39">
    <w:abstractNumId w:val="0"/>
  </w:num>
  <w:num w:numId="40">
    <w:abstractNumId w:val="24"/>
  </w:num>
  <w:num w:numId="41">
    <w:abstractNumId w:val="31"/>
  </w:num>
  <w:num w:numId="42">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oNotHyphenateCaps/>
  <w:drawingGridHorizontalSpacing w:val="110"/>
  <w:displayHorizontalDrawingGridEvery w:val="2"/>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ulTrailSpace/>
  </w:compat>
  <w:rsids>
    <w:rsidRoot w:val="006415E6"/>
    <w:rsid w:val="00014F7E"/>
    <w:rsid w:val="00046867"/>
    <w:rsid w:val="0005333D"/>
    <w:rsid w:val="0005343B"/>
    <w:rsid w:val="00066ED3"/>
    <w:rsid w:val="000829FA"/>
    <w:rsid w:val="00082F34"/>
    <w:rsid w:val="000C03E9"/>
    <w:rsid w:val="000C17B1"/>
    <w:rsid w:val="000E4620"/>
    <w:rsid w:val="000E72AF"/>
    <w:rsid w:val="000F4616"/>
    <w:rsid w:val="001068ED"/>
    <w:rsid w:val="001259BB"/>
    <w:rsid w:val="00132B0D"/>
    <w:rsid w:val="00137F43"/>
    <w:rsid w:val="00151831"/>
    <w:rsid w:val="00152F66"/>
    <w:rsid w:val="00155EA9"/>
    <w:rsid w:val="00161E07"/>
    <w:rsid w:val="0016257A"/>
    <w:rsid w:val="0016577B"/>
    <w:rsid w:val="001764F2"/>
    <w:rsid w:val="00177C36"/>
    <w:rsid w:val="00182BC3"/>
    <w:rsid w:val="00183720"/>
    <w:rsid w:val="00185059"/>
    <w:rsid w:val="00193465"/>
    <w:rsid w:val="001B58FF"/>
    <w:rsid w:val="001C101E"/>
    <w:rsid w:val="001D7143"/>
    <w:rsid w:val="001F334A"/>
    <w:rsid w:val="001F720D"/>
    <w:rsid w:val="00220AD6"/>
    <w:rsid w:val="00270010"/>
    <w:rsid w:val="002744DB"/>
    <w:rsid w:val="00286862"/>
    <w:rsid w:val="00291EC0"/>
    <w:rsid w:val="002B0017"/>
    <w:rsid w:val="002B6FCC"/>
    <w:rsid w:val="002C10A1"/>
    <w:rsid w:val="002C5552"/>
    <w:rsid w:val="002D49AB"/>
    <w:rsid w:val="002F0D43"/>
    <w:rsid w:val="002F569B"/>
    <w:rsid w:val="003011F7"/>
    <w:rsid w:val="0030423F"/>
    <w:rsid w:val="00316BD5"/>
    <w:rsid w:val="00352810"/>
    <w:rsid w:val="0035383F"/>
    <w:rsid w:val="003702D7"/>
    <w:rsid w:val="00375D26"/>
    <w:rsid w:val="00376DE5"/>
    <w:rsid w:val="003A58A6"/>
    <w:rsid w:val="003C6AA8"/>
    <w:rsid w:val="003E0DE1"/>
    <w:rsid w:val="003E24FC"/>
    <w:rsid w:val="003E3339"/>
    <w:rsid w:val="003E44CE"/>
    <w:rsid w:val="003F1146"/>
    <w:rsid w:val="00400002"/>
    <w:rsid w:val="004039EC"/>
    <w:rsid w:val="00407727"/>
    <w:rsid w:val="00407ADB"/>
    <w:rsid w:val="00417A5C"/>
    <w:rsid w:val="00441669"/>
    <w:rsid w:val="00443032"/>
    <w:rsid w:val="00447EEE"/>
    <w:rsid w:val="0046173A"/>
    <w:rsid w:val="00470344"/>
    <w:rsid w:val="00471CCC"/>
    <w:rsid w:val="0048192D"/>
    <w:rsid w:val="00482222"/>
    <w:rsid w:val="00485C9B"/>
    <w:rsid w:val="00486FD6"/>
    <w:rsid w:val="00490A2C"/>
    <w:rsid w:val="00490BEE"/>
    <w:rsid w:val="00497737"/>
    <w:rsid w:val="004A2C55"/>
    <w:rsid w:val="004A625D"/>
    <w:rsid w:val="004B2DC7"/>
    <w:rsid w:val="004D4BB6"/>
    <w:rsid w:val="004F0021"/>
    <w:rsid w:val="00507383"/>
    <w:rsid w:val="005207F0"/>
    <w:rsid w:val="00524475"/>
    <w:rsid w:val="00526319"/>
    <w:rsid w:val="0053613E"/>
    <w:rsid w:val="005371D1"/>
    <w:rsid w:val="00567FF9"/>
    <w:rsid w:val="00586A44"/>
    <w:rsid w:val="00596A02"/>
    <w:rsid w:val="005A3CE7"/>
    <w:rsid w:val="005A4A6F"/>
    <w:rsid w:val="005E1296"/>
    <w:rsid w:val="005E33C4"/>
    <w:rsid w:val="005E5EBB"/>
    <w:rsid w:val="005E68A0"/>
    <w:rsid w:val="005F067A"/>
    <w:rsid w:val="005F1551"/>
    <w:rsid w:val="0060478D"/>
    <w:rsid w:val="006171E6"/>
    <w:rsid w:val="00624044"/>
    <w:rsid w:val="006415E6"/>
    <w:rsid w:val="00664527"/>
    <w:rsid w:val="00695796"/>
    <w:rsid w:val="00695DFD"/>
    <w:rsid w:val="006A0A0A"/>
    <w:rsid w:val="006B6011"/>
    <w:rsid w:val="006B7651"/>
    <w:rsid w:val="006B7AD5"/>
    <w:rsid w:val="006D52E1"/>
    <w:rsid w:val="006F5183"/>
    <w:rsid w:val="006F6047"/>
    <w:rsid w:val="00715B02"/>
    <w:rsid w:val="007312E4"/>
    <w:rsid w:val="00741161"/>
    <w:rsid w:val="00746B9D"/>
    <w:rsid w:val="00757B7F"/>
    <w:rsid w:val="0076773C"/>
    <w:rsid w:val="00782AF4"/>
    <w:rsid w:val="00787418"/>
    <w:rsid w:val="007A66B3"/>
    <w:rsid w:val="007A7E6D"/>
    <w:rsid w:val="00812A53"/>
    <w:rsid w:val="00813220"/>
    <w:rsid w:val="008173B4"/>
    <w:rsid w:val="00825545"/>
    <w:rsid w:val="00840ED2"/>
    <w:rsid w:val="008422DF"/>
    <w:rsid w:val="00845BC6"/>
    <w:rsid w:val="00853AFC"/>
    <w:rsid w:val="00860214"/>
    <w:rsid w:val="0086643A"/>
    <w:rsid w:val="00877408"/>
    <w:rsid w:val="00887CE8"/>
    <w:rsid w:val="0089585E"/>
    <w:rsid w:val="008A0AD8"/>
    <w:rsid w:val="008B1F63"/>
    <w:rsid w:val="008B4C99"/>
    <w:rsid w:val="008B4FBB"/>
    <w:rsid w:val="008B5B9A"/>
    <w:rsid w:val="008D02E6"/>
    <w:rsid w:val="008D577D"/>
    <w:rsid w:val="008F1149"/>
    <w:rsid w:val="008F1889"/>
    <w:rsid w:val="008F7BC8"/>
    <w:rsid w:val="00912D13"/>
    <w:rsid w:val="00932256"/>
    <w:rsid w:val="00934549"/>
    <w:rsid w:val="009532DB"/>
    <w:rsid w:val="00957073"/>
    <w:rsid w:val="00957966"/>
    <w:rsid w:val="009613A8"/>
    <w:rsid w:val="00967390"/>
    <w:rsid w:val="00980F5E"/>
    <w:rsid w:val="009867F8"/>
    <w:rsid w:val="009919E4"/>
    <w:rsid w:val="009A3FC0"/>
    <w:rsid w:val="009B3919"/>
    <w:rsid w:val="009B60F9"/>
    <w:rsid w:val="009C2E5B"/>
    <w:rsid w:val="00A00AB9"/>
    <w:rsid w:val="00A01D27"/>
    <w:rsid w:val="00A03283"/>
    <w:rsid w:val="00A1068A"/>
    <w:rsid w:val="00A12915"/>
    <w:rsid w:val="00A15779"/>
    <w:rsid w:val="00A33669"/>
    <w:rsid w:val="00A37533"/>
    <w:rsid w:val="00A53572"/>
    <w:rsid w:val="00A82580"/>
    <w:rsid w:val="00A90D00"/>
    <w:rsid w:val="00A954E8"/>
    <w:rsid w:val="00AA616D"/>
    <w:rsid w:val="00AA77A5"/>
    <w:rsid w:val="00AB2A91"/>
    <w:rsid w:val="00AB38DD"/>
    <w:rsid w:val="00AC3CDD"/>
    <w:rsid w:val="00AC4502"/>
    <w:rsid w:val="00AF4C85"/>
    <w:rsid w:val="00AF7144"/>
    <w:rsid w:val="00B0706F"/>
    <w:rsid w:val="00B3604D"/>
    <w:rsid w:val="00B4067F"/>
    <w:rsid w:val="00B4665F"/>
    <w:rsid w:val="00B6237E"/>
    <w:rsid w:val="00B634D5"/>
    <w:rsid w:val="00B63C25"/>
    <w:rsid w:val="00B710E7"/>
    <w:rsid w:val="00B7563F"/>
    <w:rsid w:val="00BB43B9"/>
    <w:rsid w:val="00BB4E48"/>
    <w:rsid w:val="00BF3FE9"/>
    <w:rsid w:val="00BF6BBB"/>
    <w:rsid w:val="00C174BB"/>
    <w:rsid w:val="00C2760F"/>
    <w:rsid w:val="00C674F0"/>
    <w:rsid w:val="00C70B6F"/>
    <w:rsid w:val="00C7464C"/>
    <w:rsid w:val="00C83C72"/>
    <w:rsid w:val="00C96B2A"/>
    <w:rsid w:val="00CA2B71"/>
    <w:rsid w:val="00CB3DAB"/>
    <w:rsid w:val="00CE0153"/>
    <w:rsid w:val="00CE25EE"/>
    <w:rsid w:val="00CE499F"/>
    <w:rsid w:val="00CE49F2"/>
    <w:rsid w:val="00D03FD2"/>
    <w:rsid w:val="00D11A4D"/>
    <w:rsid w:val="00D14E48"/>
    <w:rsid w:val="00D15BBB"/>
    <w:rsid w:val="00D43089"/>
    <w:rsid w:val="00D50300"/>
    <w:rsid w:val="00D5146D"/>
    <w:rsid w:val="00D560F8"/>
    <w:rsid w:val="00D62401"/>
    <w:rsid w:val="00D81B00"/>
    <w:rsid w:val="00D838D2"/>
    <w:rsid w:val="00D91759"/>
    <w:rsid w:val="00D948CE"/>
    <w:rsid w:val="00D972EB"/>
    <w:rsid w:val="00DC15A1"/>
    <w:rsid w:val="00DD2B1B"/>
    <w:rsid w:val="00E15CFE"/>
    <w:rsid w:val="00E254C4"/>
    <w:rsid w:val="00E3783F"/>
    <w:rsid w:val="00E43656"/>
    <w:rsid w:val="00E4615D"/>
    <w:rsid w:val="00E5041F"/>
    <w:rsid w:val="00E64D4D"/>
    <w:rsid w:val="00E67161"/>
    <w:rsid w:val="00EF002E"/>
    <w:rsid w:val="00EF1A87"/>
    <w:rsid w:val="00EF4402"/>
    <w:rsid w:val="00F32D2A"/>
    <w:rsid w:val="00F525A2"/>
    <w:rsid w:val="00F60244"/>
    <w:rsid w:val="00FA699C"/>
    <w:rsid w:val="00FB56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25D"/>
    <w:rPr>
      <w:rFonts w:ascii="Times New Roman" w:eastAsia="Times New Roman" w:hAnsi="Times New Roman" w:cs="Times New Roman"/>
      <w:lang w:val="ru-RU"/>
    </w:rPr>
  </w:style>
  <w:style w:type="paragraph" w:styleId="1">
    <w:name w:val="heading 1"/>
    <w:basedOn w:val="a"/>
    <w:uiPriority w:val="9"/>
    <w:qFormat/>
    <w:rsid w:val="004A625D"/>
    <w:pPr>
      <w:spacing w:before="86"/>
      <w:ind w:left="3567" w:right="3562"/>
      <w:jc w:val="center"/>
      <w:outlineLvl w:val="0"/>
    </w:pPr>
    <w:rPr>
      <w:b/>
      <w:bCs/>
      <w:sz w:val="32"/>
      <w:szCs w:val="32"/>
    </w:rPr>
  </w:style>
  <w:style w:type="paragraph" w:styleId="2">
    <w:name w:val="heading 2"/>
    <w:basedOn w:val="a"/>
    <w:uiPriority w:val="9"/>
    <w:unhideWhenUsed/>
    <w:qFormat/>
    <w:rsid w:val="004A625D"/>
    <w:pPr>
      <w:ind w:left="261" w:firstLine="707"/>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A625D"/>
    <w:tblPr>
      <w:tblInd w:w="0" w:type="dxa"/>
      <w:tblCellMar>
        <w:top w:w="0" w:type="dxa"/>
        <w:left w:w="0" w:type="dxa"/>
        <w:bottom w:w="0" w:type="dxa"/>
        <w:right w:w="0" w:type="dxa"/>
      </w:tblCellMar>
    </w:tblPr>
  </w:style>
  <w:style w:type="paragraph" w:styleId="10">
    <w:name w:val="toc 1"/>
    <w:basedOn w:val="a"/>
    <w:uiPriority w:val="1"/>
    <w:qFormat/>
    <w:rsid w:val="004A625D"/>
    <w:pPr>
      <w:ind w:left="241"/>
    </w:pPr>
    <w:rPr>
      <w:sz w:val="26"/>
      <w:szCs w:val="26"/>
    </w:rPr>
  </w:style>
  <w:style w:type="paragraph" w:styleId="20">
    <w:name w:val="toc 2"/>
    <w:basedOn w:val="a"/>
    <w:uiPriority w:val="1"/>
    <w:qFormat/>
    <w:rsid w:val="004A625D"/>
    <w:pPr>
      <w:ind w:left="361"/>
    </w:pPr>
    <w:rPr>
      <w:sz w:val="26"/>
      <w:szCs w:val="26"/>
    </w:rPr>
  </w:style>
  <w:style w:type="paragraph" w:styleId="a3">
    <w:name w:val="Body Text"/>
    <w:basedOn w:val="a"/>
    <w:uiPriority w:val="1"/>
    <w:qFormat/>
    <w:rsid w:val="004A625D"/>
    <w:rPr>
      <w:sz w:val="28"/>
      <w:szCs w:val="28"/>
    </w:rPr>
  </w:style>
  <w:style w:type="paragraph" w:styleId="a4">
    <w:name w:val="List Paragraph"/>
    <w:basedOn w:val="a"/>
    <w:uiPriority w:val="1"/>
    <w:qFormat/>
    <w:rsid w:val="004A625D"/>
    <w:pPr>
      <w:ind w:left="241" w:hanging="360"/>
      <w:jc w:val="both"/>
    </w:pPr>
  </w:style>
  <w:style w:type="paragraph" w:customStyle="1" w:styleId="TableParagraph">
    <w:name w:val="Table Paragraph"/>
    <w:basedOn w:val="a"/>
    <w:uiPriority w:val="1"/>
    <w:qFormat/>
    <w:rsid w:val="004A625D"/>
    <w:pPr>
      <w:jc w:val="center"/>
    </w:pPr>
  </w:style>
  <w:style w:type="paragraph" w:styleId="a5">
    <w:name w:val="header"/>
    <w:basedOn w:val="a"/>
    <w:link w:val="a6"/>
    <w:uiPriority w:val="99"/>
    <w:unhideWhenUsed/>
    <w:rsid w:val="00D948CE"/>
    <w:pPr>
      <w:tabs>
        <w:tab w:val="center" w:pos="4677"/>
        <w:tab w:val="right" w:pos="9355"/>
      </w:tabs>
    </w:pPr>
  </w:style>
  <w:style w:type="character" w:customStyle="1" w:styleId="a6">
    <w:name w:val="Верхний колонтитул Знак"/>
    <w:basedOn w:val="a0"/>
    <w:link w:val="a5"/>
    <w:uiPriority w:val="99"/>
    <w:rsid w:val="00D948CE"/>
    <w:rPr>
      <w:rFonts w:ascii="Times New Roman" w:eastAsia="Times New Roman" w:hAnsi="Times New Roman" w:cs="Times New Roman"/>
      <w:lang w:val="ru-RU"/>
    </w:rPr>
  </w:style>
  <w:style w:type="paragraph" w:styleId="a7">
    <w:name w:val="footer"/>
    <w:basedOn w:val="a"/>
    <w:link w:val="a8"/>
    <w:uiPriority w:val="99"/>
    <w:unhideWhenUsed/>
    <w:rsid w:val="00D948CE"/>
    <w:pPr>
      <w:tabs>
        <w:tab w:val="center" w:pos="4677"/>
        <w:tab w:val="right" w:pos="9355"/>
      </w:tabs>
    </w:pPr>
  </w:style>
  <w:style w:type="character" w:customStyle="1" w:styleId="a8">
    <w:name w:val="Нижний колонтитул Знак"/>
    <w:basedOn w:val="a0"/>
    <w:link w:val="a7"/>
    <w:uiPriority w:val="99"/>
    <w:rsid w:val="00D948CE"/>
    <w:rPr>
      <w:rFonts w:ascii="Times New Roman" w:eastAsia="Times New Roman" w:hAnsi="Times New Roman" w:cs="Times New Roman"/>
      <w:lang w:val="ru-RU"/>
    </w:rPr>
  </w:style>
  <w:style w:type="paragraph" w:styleId="a9">
    <w:name w:val="Balloon Text"/>
    <w:basedOn w:val="a"/>
    <w:link w:val="aa"/>
    <w:uiPriority w:val="99"/>
    <w:semiHidden/>
    <w:unhideWhenUsed/>
    <w:rsid w:val="00B4067F"/>
    <w:rPr>
      <w:rFonts w:ascii="Tahoma" w:hAnsi="Tahoma" w:cs="Tahoma"/>
      <w:sz w:val="16"/>
      <w:szCs w:val="16"/>
    </w:rPr>
  </w:style>
  <w:style w:type="character" w:customStyle="1" w:styleId="aa">
    <w:name w:val="Текст выноски Знак"/>
    <w:basedOn w:val="a0"/>
    <w:link w:val="a9"/>
    <w:uiPriority w:val="99"/>
    <w:semiHidden/>
    <w:rsid w:val="00B4067F"/>
    <w:rPr>
      <w:rFonts w:ascii="Tahoma" w:eastAsia="Times New Roman" w:hAnsi="Tahoma" w:cs="Tahoma"/>
      <w:sz w:val="16"/>
      <w:szCs w:val="16"/>
      <w:lang w:val="ru-RU"/>
    </w:rPr>
  </w:style>
  <w:style w:type="character" w:customStyle="1" w:styleId="ab">
    <w:name w:val="Основной текст_"/>
    <w:basedOn w:val="a0"/>
    <w:link w:val="11"/>
    <w:rsid w:val="00AA616D"/>
    <w:rPr>
      <w:rFonts w:ascii="Times New Roman" w:eastAsia="Times New Roman" w:hAnsi="Times New Roman" w:cs="Times New Roman"/>
      <w:sz w:val="28"/>
      <w:szCs w:val="28"/>
    </w:rPr>
  </w:style>
  <w:style w:type="character" w:customStyle="1" w:styleId="ac">
    <w:name w:val="Оглавление_"/>
    <w:basedOn w:val="a0"/>
    <w:link w:val="ad"/>
    <w:rsid w:val="00AA616D"/>
    <w:rPr>
      <w:rFonts w:ascii="Times New Roman" w:eastAsia="Times New Roman" w:hAnsi="Times New Roman" w:cs="Times New Roman"/>
      <w:sz w:val="26"/>
      <w:szCs w:val="26"/>
    </w:rPr>
  </w:style>
  <w:style w:type="character" w:customStyle="1" w:styleId="ae">
    <w:name w:val="Другое_"/>
    <w:basedOn w:val="a0"/>
    <w:link w:val="af"/>
    <w:rsid w:val="00AA616D"/>
    <w:rPr>
      <w:rFonts w:ascii="Times New Roman" w:eastAsia="Times New Roman" w:hAnsi="Times New Roman" w:cs="Times New Roman"/>
      <w:sz w:val="28"/>
      <w:szCs w:val="28"/>
    </w:rPr>
  </w:style>
  <w:style w:type="paragraph" w:customStyle="1" w:styleId="11">
    <w:name w:val="Основной текст1"/>
    <w:basedOn w:val="a"/>
    <w:link w:val="ab"/>
    <w:rsid w:val="00AA616D"/>
    <w:pPr>
      <w:autoSpaceDE/>
      <w:autoSpaceDN/>
      <w:spacing w:line="360" w:lineRule="auto"/>
      <w:ind w:firstLine="400"/>
    </w:pPr>
    <w:rPr>
      <w:sz w:val="28"/>
      <w:szCs w:val="28"/>
      <w:lang w:val="en-US"/>
    </w:rPr>
  </w:style>
  <w:style w:type="paragraph" w:customStyle="1" w:styleId="ad">
    <w:name w:val="Оглавление"/>
    <w:basedOn w:val="a"/>
    <w:link w:val="ac"/>
    <w:rsid w:val="00AA616D"/>
    <w:pPr>
      <w:autoSpaceDE/>
      <w:autoSpaceDN/>
      <w:spacing w:after="40"/>
      <w:ind w:left="140"/>
    </w:pPr>
    <w:rPr>
      <w:sz w:val="26"/>
      <w:szCs w:val="26"/>
      <w:lang w:val="en-US"/>
    </w:rPr>
  </w:style>
  <w:style w:type="paragraph" w:customStyle="1" w:styleId="af">
    <w:name w:val="Другое"/>
    <w:basedOn w:val="a"/>
    <w:link w:val="ae"/>
    <w:rsid w:val="00AA616D"/>
    <w:pPr>
      <w:autoSpaceDE/>
      <w:autoSpaceDN/>
      <w:spacing w:line="360" w:lineRule="auto"/>
      <w:ind w:firstLine="400"/>
    </w:pPr>
    <w:rPr>
      <w:sz w:val="28"/>
      <w:szCs w:val="28"/>
      <w:lang w:val="en-US"/>
    </w:rPr>
  </w:style>
  <w:style w:type="paragraph" w:customStyle="1" w:styleId="ConsPlusNormal">
    <w:name w:val="ConsPlusNormal"/>
    <w:rsid w:val="009532DB"/>
    <w:pPr>
      <w:adjustRightInd w:val="0"/>
      <w:ind w:firstLine="720"/>
    </w:pPr>
    <w:rPr>
      <w:rFonts w:ascii="Arial" w:eastAsia="Times New Roman" w:hAnsi="Arial" w:cs="Arial"/>
      <w:sz w:val="20"/>
      <w:szCs w:val="20"/>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BB43C-2318-409E-A8F7-467E8A996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1508</TotalTime>
  <Pages>1</Pages>
  <Words>10804</Words>
  <Characters>61583</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Microsoft Word - Ð’ÐºÑ‡Ñ…Ð°Ð»Ð¸Ð·Ð°ÑƒÐ¸Ñ‘ Ñ†Ñ–ÐµÐ¼ Ð™Ð¡Ðš Ð¸ Ð™Ðž Ñ†Ð¿ Ð’Ð»ÐµÐºÑ†Ð°Ð½Ð´Ñ•Ð¾Ð²ÐºÐ°.docx</vt:lpstr>
    </vt:vector>
  </TitlesOfParts>
  <Company/>
  <LinksUpToDate>false</LinksUpToDate>
  <CharactersWithSpaces>72243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Ð’ÐºÑ‡Ñ…Ð°Ð»Ð¸Ð·Ð°ÑƒÐ¸Ñ‘ Ñ†Ñ–ÐµÐ¼ Ð™Ð¡Ðš Ð¸ Ð™Ðž Ñ†Ð¿ Ð’Ð»ÐµÐºÑ†Ð°Ð½Ð´Ñ•Ð¾Ð²ÐºÐ°.docx</dc:title>
  <dc:creator>2071</dc:creator>
  <cp:lastModifiedBy>Пользователь Windows</cp:lastModifiedBy>
  <cp:revision>36</cp:revision>
  <cp:lastPrinted>2026-09-30T04:08:00Z</cp:lastPrinted>
  <dcterms:created xsi:type="dcterms:W3CDTF">2023-03-05T07:54:00Z</dcterms:created>
  <dcterms:modified xsi:type="dcterms:W3CDTF">2026-09-30T11:43:00Z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2020-11-12T00:00:00Z</vt:filetime>
  </property>
  <property fmtid="{D5CDD505-2E9C-101B-9397-08002B2CF9AE}" pid="3" name="LastSaved">
    <vt:filetime>2022-05-08T00:00:00Z</vt:filetime>
  </property>
</Properties>
</file>