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081" w:rsidRPr="00E03081" w:rsidRDefault="00E03081" w:rsidP="00E03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081">
        <w:rPr>
          <w:rFonts w:ascii="Times New Roman" w:hAnsi="Times New Roman" w:cs="Times New Roman"/>
          <w:b/>
          <w:sz w:val="28"/>
          <w:szCs w:val="28"/>
        </w:rPr>
        <w:t xml:space="preserve">Практический </w:t>
      </w:r>
      <w:proofErr w:type="spellStart"/>
      <w:r w:rsidRPr="00E03081">
        <w:rPr>
          <w:rFonts w:ascii="Times New Roman" w:hAnsi="Times New Roman" w:cs="Times New Roman"/>
          <w:b/>
          <w:sz w:val="28"/>
          <w:szCs w:val="28"/>
        </w:rPr>
        <w:t>воркшоп</w:t>
      </w:r>
      <w:proofErr w:type="spellEnd"/>
      <w:r w:rsidRPr="00E03081">
        <w:rPr>
          <w:rFonts w:ascii="Times New Roman" w:hAnsi="Times New Roman" w:cs="Times New Roman"/>
          <w:b/>
          <w:sz w:val="28"/>
          <w:szCs w:val="28"/>
        </w:rPr>
        <w:t xml:space="preserve"> по созданию маркетинговой стратегии с ИИ «От продукта к бренду»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Знаете, в чём разница между продуктом и брендом? Бренд - это когда клиенты выбирают вас не потому что д</w:t>
      </w:r>
      <w:r>
        <w:rPr>
          <w:rFonts w:ascii="Times New Roman" w:hAnsi="Times New Roman" w:cs="Times New Roman"/>
          <w:sz w:val="28"/>
          <w:szCs w:val="28"/>
        </w:rPr>
        <w:t>ешевле, а потому что именно вы.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E03081">
        <w:rPr>
          <w:rFonts w:ascii="Times New Roman" w:hAnsi="Times New Roman" w:cs="Times New Roman"/>
          <w:sz w:val="28"/>
          <w:szCs w:val="28"/>
        </w:rPr>
        <w:t xml:space="preserve">проработки уникальности вашего бренда 14 июля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центр «Мой бизнес» </w:t>
      </w:r>
      <w:r w:rsidRPr="00E03081">
        <w:rPr>
          <w:rFonts w:ascii="Times New Roman" w:hAnsi="Times New Roman" w:cs="Times New Roman"/>
          <w:sz w:val="28"/>
          <w:szCs w:val="28"/>
        </w:rPr>
        <w:t>проводи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03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081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E03081">
        <w:rPr>
          <w:rFonts w:ascii="Times New Roman" w:hAnsi="Times New Roman" w:cs="Times New Roman"/>
          <w:sz w:val="28"/>
          <w:szCs w:val="28"/>
        </w:rPr>
        <w:t xml:space="preserve"> с ИИ-экспертом </w:t>
      </w:r>
      <w:r w:rsidRPr="00E03081">
        <w:rPr>
          <w:rFonts w:ascii="Times New Roman" w:hAnsi="Times New Roman" w:cs="Times New Roman"/>
          <w:b/>
          <w:sz w:val="28"/>
          <w:szCs w:val="28"/>
        </w:rPr>
        <w:t xml:space="preserve">Антоном </w:t>
      </w:r>
      <w:proofErr w:type="spellStart"/>
      <w:r w:rsidRPr="00E03081">
        <w:rPr>
          <w:rFonts w:ascii="Times New Roman" w:hAnsi="Times New Roman" w:cs="Times New Roman"/>
          <w:b/>
          <w:sz w:val="28"/>
          <w:szCs w:val="28"/>
        </w:rPr>
        <w:t>Стеньковым</w:t>
      </w:r>
      <w:proofErr w:type="spellEnd"/>
      <w:r w:rsidRPr="00E03081">
        <w:rPr>
          <w:rFonts w:ascii="Times New Roman" w:hAnsi="Times New Roman" w:cs="Times New Roman"/>
          <w:sz w:val="28"/>
          <w:szCs w:val="28"/>
        </w:rPr>
        <w:t xml:space="preserve">, на котором вы пройдете полный цикл создания маркетинговой стратегии на своем реальном проекте. Разберемся, какие задачи требуют вашего личного участия и экспертизы, а что можно делегировать </w:t>
      </w:r>
      <w:proofErr w:type="spellStart"/>
      <w:r w:rsidRPr="00E03081">
        <w:rPr>
          <w:rFonts w:ascii="Times New Roman" w:hAnsi="Times New Roman" w:cs="Times New Roman"/>
          <w:sz w:val="28"/>
          <w:szCs w:val="28"/>
        </w:rPr>
        <w:t>нейросетям</w:t>
      </w:r>
      <w:proofErr w:type="spellEnd"/>
      <w:r w:rsidRPr="00E03081">
        <w:rPr>
          <w:rFonts w:ascii="Times New Roman" w:hAnsi="Times New Roman" w:cs="Times New Roman"/>
          <w:sz w:val="28"/>
          <w:szCs w:val="28"/>
        </w:rPr>
        <w:t xml:space="preserve"> - быстро, без лишних затрат и с сильным результатом.</w:t>
      </w:r>
    </w:p>
    <w:p w:rsidR="00E03081" w:rsidRPr="00E03081" w:rsidRDefault="00E03081" w:rsidP="00E0308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3081">
        <w:rPr>
          <w:rFonts w:ascii="Times New Roman" w:hAnsi="Times New Roman" w:cs="Times New Roman"/>
          <w:b/>
          <w:i/>
          <w:sz w:val="28"/>
          <w:szCs w:val="28"/>
        </w:rPr>
        <w:t>Что сделаем: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- найдём конкурентные преимущества и сформулируем позиционирование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- разберём целевую аудиторию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- придумаем ключевое сообщение, которое цепляет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 xml:space="preserve">- научимся использовать </w:t>
      </w:r>
      <w:proofErr w:type="spellStart"/>
      <w:r w:rsidRPr="00E03081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E03081">
        <w:rPr>
          <w:rFonts w:ascii="Times New Roman" w:hAnsi="Times New Roman" w:cs="Times New Roman"/>
          <w:sz w:val="28"/>
          <w:szCs w:val="28"/>
        </w:rPr>
        <w:t xml:space="preserve"> для создания коммуникационной платформы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- соберем все в готовую концепцию, защитим проект и получим профессиональную обратную связь</w:t>
      </w:r>
    </w:p>
    <w:p w:rsidR="00E03081" w:rsidRPr="00E03081" w:rsidRDefault="00E03081" w:rsidP="00E0308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3081">
        <w:rPr>
          <w:rFonts w:ascii="Times New Roman" w:hAnsi="Times New Roman" w:cs="Times New Roman"/>
          <w:b/>
          <w:i/>
          <w:sz w:val="28"/>
          <w:szCs w:val="28"/>
        </w:rPr>
        <w:t>Что получим по итогам всего одного дня:</w:t>
      </w:r>
    </w:p>
    <w:p w:rsidR="00E03081" w:rsidRDefault="00E03081" w:rsidP="00E030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позиционирование бренда - чёткий ответ на вопрос «чем вы отличаетесь от конкурент</w:t>
      </w:r>
      <w:r>
        <w:rPr>
          <w:rFonts w:ascii="Times New Roman" w:hAnsi="Times New Roman" w:cs="Times New Roman"/>
          <w:sz w:val="28"/>
          <w:szCs w:val="28"/>
        </w:rPr>
        <w:t>ов и почему вас должны выбрать»</w:t>
      </w:r>
    </w:p>
    <w:p w:rsidR="00E03081" w:rsidRDefault="00E03081" w:rsidP="00E030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портрет целевой аудитории - не просто «женщины 25-45», а реальные мотивы, страхи, б</w:t>
      </w:r>
      <w:r>
        <w:rPr>
          <w:rFonts w:ascii="Times New Roman" w:hAnsi="Times New Roman" w:cs="Times New Roman"/>
          <w:sz w:val="28"/>
          <w:szCs w:val="28"/>
        </w:rPr>
        <w:t xml:space="preserve">арьеры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инсайты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ваших клиентов</w:t>
      </w:r>
    </w:p>
    <w:p w:rsidR="00E03081" w:rsidRDefault="00E03081" w:rsidP="00E030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ключевое сообщение бренда - одну точную фразу, которая отражает суть вашего предложени</w:t>
      </w:r>
      <w:r>
        <w:rPr>
          <w:rFonts w:ascii="Times New Roman" w:hAnsi="Times New Roman" w:cs="Times New Roman"/>
          <w:sz w:val="28"/>
          <w:szCs w:val="28"/>
        </w:rPr>
        <w:t>я и остается в голове у клиента</w:t>
      </w:r>
    </w:p>
    <w:p w:rsidR="00E03081" w:rsidRDefault="00E03081" w:rsidP="00E030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 xml:space="preserve">коммуникационную платформу - систему смыслов и образов, на которой строятся </w:t>
      </w:r>
      <w:r>
        <w:rPr>
          <w:rFonts w:ascii="Times New Roman" w:hAnsi="Times New Roman" w:cs="Times New Roman"/>
          <w:sz w:val="28"/>
          <w:szCs w:val="28"/>
        </w:rPr>
        <w:t xml:space="preserve">все ваши посты,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визуал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реклама</w:t>
      </w:r>
    </w:p>
    <w:p w:rsidR="00E03081" w:rsidRDefault="00E03081" w:rsidP="00E030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 xml:space="preserve">навык работы с ИИ в маркетинге - конкретные инструменты и </w:t>
      </w:r>
      <w:proofErr w:type="spellStart"/>
      <w:r w:rsidRPr="00E03081">
        <w:rPr>
          <w:rFonts w:ascii="Times New Roman" w:hAnsi="Times New Roman" w:cs="Times New Roman"/>
          <w:sz w:val="28"/>
          <w:szCs w:val="28"/>
        </w:rPr>
        <w:t>промпты</w:t>
      </w:r>
      <w:proofErr w:type="spellEnd"/>
      <w:r w:rsidRPr="00E03081">
        <w:rPr>
          <w:rFonts w:ascii="Times New Roman" w:hAnsi="Times New Roman" w:cs="Times New Roman"/>
          <w:sz w:val="28"/>
          <w:szCs w:val="28"/>
        </w:rPr>
        <w:t>, которые можно применят</w:t>
      </w:r>
      <w:r>
        <w:rPr>
          <w:rFonts w:ascii="Times New Roman" w:hAnsi="Times New Roman" w:cs="Times New Roman"/>
          <w:sz w:val="28"/>
          <w:szCs w:val="28"/>
        </w:rPr>
        <w:t>ь самостоятельно в любой момент</w:t>
      </w:r>
    </w:p>
    <w:p w:rsidR="00E03081" w:rsidRDefault="00E03081" w:rsidP="00E030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готовую презентацию проекта - структурированный документ с аудиторией, позиционированием, визуальными образами и рекламными идеями, который можно показать команде или партнёрам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sz w:val="28"/>
          <w:szCs w:val="28"/>
        </w:rPr>
        <w:t>Готовы поработать на развитие своего бренда? Занимайте места - количество строго ограничено! Формат предполагает проработку для бизнеса каждого участника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E03081">
        <w:rPr>
          <w:rFonts w:ascii="Times New Roman" w:hAnsi="Times New Roman" w:cs="Times New Roman"/>
          <w:sz w:val="28"/>
          <w:szCs w:val="28"/>
        </w:rPr>
        <w:br/>
      </w:r>
      <w:r w:rsidRPr="00E03081">
        <w:rPr>
          <w:rFonts w:ascii="Times New Roman" w:hAnsi="Times New Roman" w:cs="Times New Roman"/>
          <w:sz w:val="28"/>
          <w:szCs w:val="28"/>
        </w:rPr>
        <w:br/>
      </w:r>
      <w:r w:rsidRPr="00E03081">
        <w:rPr>
          <w:rFonts w:ascii="Times New Roman" w:hAnsi="Times New Roman" w:cs="Times New Roman"/>
          <w:sz w:val="28"/>
          <w:szCs w:val="28"/>
        </w:rPr>
        <w:lastRenderedPageBreak/>
        <w:t>Для кого обучение - компания или ИП включена в Реестр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b/>
          <w:i/>
          <w:sz w:val="28"/>
          <w:szCs w:val="28"/>
        </w:rPr>
        <w:t>Дата:</w:t>
      </w:r>
      <w:r w:rsidRPr="00E03081">
        <w:rPr>
          <w:rFonts w:ascii="Times New Roman" w:hAnsi="Times New Roman" w:cs="Times New Roman"/>
          <w:sz w:val="28"/>
          <w:szCs w:val="28"/>
        </w:rPr>
        <w:t> 14 июля (вторник)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b/>
          <w:i/>
          <w:sz w:val="28"/>
          <w:szCs w:val="28"/>
        </w:rPr>
        <w:t>Время:</w:t>
      </w:r>
      <w:r w:rsidRPr="00E03081">
        <w:rPr>
          <w:rFonts w:ascii="Times New Roman" w:hAnsi="Times New Roman" w:cs="Times New Roman"/>
          <w:sz w:val="28"/>
          <w:szCs w:val="28"/>
        </w:rPr>
        <w:t> с 11:00 до 17:00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 w:rsidRPr="00E03081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03081">
        <w:rPr>
          <w:rFonts w:ascii="Times New Roman" w:hAnsi="Times New Roman" w:cs="Times New Roman"/>
          <w:sz w:val="28"/>
          <w:szCs w:val="28"/>
        </w:rPr>
        <w:t> г. Самара, ул. Молодогвардейская 211 - региональный центр «Мой бизнес»</w:t>
      </w:r>
    </w:p>
    <w:p w:rsid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по ссылке: </w:t>
      </w:r>
    </w:p>
    <w:p w:rsidR="00E03081" w:rsidRP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03081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https://forms.yandex.ru/cloud/6a33a2c3068ff032d01ec4a0/</w:t>
        </w:r>
      </w:hyperlink>
    </w:p>
    <w:p w:rsidR="00E03081" w:rsidRPr="00E03081" w:rsidRDefault="00E03081" w:rsidP="00E030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3081" w:rsidRPr="00E0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9671F"/>
    <w:multiLevelType w:val="hybridMultilevel"/>
    <w:tmpl w:val="970875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64"/>
    <w:rsid w:val="007872E4"/>
    <w:rsid w:val="00802264"/>
    <w:rsid w:val="00E0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C6786-55B0-4746-B156-B720B4A6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3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0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03081"/>
    <w:rPr>
      <w:b/>
      <w:bCs/>
    </w:rPr>
  </w:style>
  <w:style w:type="character" w:styleId="a4">
    <w:name w:val="Emphasis"/>
    <w:basedOn w:val="a0"/>
    <w:uiPriority w:val="20"/>
    <w:qFormat/>
    <w:rsid w:val="00E03081"/>
    <w:rPr>
      <w:i/>
      <w:iCs/>
    </w:rPr>
  </w:style>
  <w:style w:type="character" w:styleId="a5">
    <w:name w:val="Hyperlink"/>
    <w:basedOn w:val="a0"/>
    <w:uiPriority w:val="99"/>
    <w:unhideWhenUsed/>
    <w:rsid w:val="00E0308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0308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03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4495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33962287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84613107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114952093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07622496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1895118042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</w:divsChild>
    </w:div>
    <w:div w:id="1363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a33a2c3068ff032d01ec4a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Алия Саитбатталова</cp:lastModifiedBy>
  <cp:revision>2</cp:revision>
  <dcterms:created xsi:type="dcterms:W3CDTF">2026-07-10T07:09:00Z</dcterms:created>
  <dcterms:modified xsi:type="dcterms:W3CDTF">2026-07-10T07:13:00Z</dcterms:modified>
</cp:coreProperties>
</file>